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8B" w:rsidRDefault="0030768B" w:rsidP="0030768B">
      <w:pPr>
        <w:rPr>
          <w:rFonts w:ascii="Times New Roman" w:eastAsia="Times New Roman" w:hAnsi="Times New Roman" w:cs="Times New Roman"/>
          <w:b/>
          <w:bCs/>
          <w:color w:val="000000"/>
          <w:kern w:val="36"/>
          <w:sz w:val="20"/>
          <w:szCs w:val="20"/>
          <w:lang w:eastAsia="en-GB"/>
        </w:rPr>
      </w:pPr>
    </w:p>
    <w:p w:rsidR="0030768B" w:rsidRPr="00431176" w:rsidRDefault="0030768B" w:rsidP="0030768B">
      <w:pPr>
        <w:rPr>
          <w:rFonts w:ascii="Times New Roman" w:eastAsia="Times New Roman" w:hAnsi="Times New Roman" w:cs="Times New Roman"/>
          <w:b/>
          <w:bCs/>
          <w:color w:val="000000"/>
          <w:kern w:val="36"/>
          <w:sz w:val="20"/>
          <w:szCs w:val="2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30768B" w:rsidTr="009851F0">
        <w:tc>
          <w:tcPr>
            <w:tcW w:w="2802" w:type="dxa"/>
            <w:hideMark/>
          </w:tcPr>
          <w:p w:rsidR="0030768B" w:rsidRDefault="0030768B" w:rsidP="009851F0">
            <w:pPr>
              <w:jc w:val="center"/>
              <w:rPr>
                <w:sz w:val="24"/>
              </w:rPr>
            </w:pPr>
            <w:r>
              <w:rPr>
                <w:noProof/>
                <w:lang w:eastAsia="en-GB"/>
              </w:rPr>
              <w:drawing>
                <wp:inline distT="0" distB="0" distL="0" distR="0" wp14:anchorId="52EDC6B6" wp14:editId="06ED08CA">
                  <wp:extent cx="572770"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30768B" w:rsidRPr="00F12AE5" w:rsidRDefault="0030768B" w:rsidP="009851F0">
            <w:pPr>
              <w:ind w:left="-392" w:firstLine="392"/>
              <w:jc w:val="center"/>
              <w:rPr>
                <w:b/>
                <w:noProof/>
                <w:color w:val="008000"/>
                <w:lang w:eastAsia="en-GB"/>
              </w:rPr>
            </w:pPr>
          </w:p>
          <w:p w:rsidR="0030768B" w:rsidRPr="00804099" w:rsidRDefault="0030768B"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30768B" w:rsidRPr="00804099" w:rsidRDefault="0030768B"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30768B" w:rsidRPr="00F12AE5" w:rsidRDefault="0030768B"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30768B" w:rsidRDefault="0030768B" w:rsidP="009851F0">
            <w:pPr>
              <w:jc w:val="center"/>
              <w:rPr>
                <w:sz w:val="24"/>
              </w:rPr>
            </w:pPr>
            <w:r>
              <w:rPr>
                <w:noProof/>
                <w:lang w:eastAsia="en-GB"/>
              </w:rPr>
              <w:drawing>
                <wp:inline distT="0" distB="0" distL="0" distR="0" wp14:anchorId="4E76EA99" wp14:editId="4312D8C8">
                  <wp:extent cx="906145" cy="977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30768B" w:rsidTr="009851F0">
        <w:tc>
          <w:tcPr>
            <w:tcW w:w="2802" w:type="dxa"/>
          </w:tcPr>
          <w:p w:rsidR="0030768B" w:rsidRDefault="0030768B" w:rsidP="009851F0">
            <w:pPr>
              <w:rPr>
                <w:sz w:val="24"/>
              </w:rPr>
            </w:pPr>
          </w:p>
        </w:tc>
        <w:tc>
          <w:tcPr>
            <w:tcW w:w="4601" w:type="dxa"/>
            <w:hideMark/>
          </w:tcPr>
          <w:p w:rsidR="0030768B" w:rsidRPr="00F12AE5" w:rsidRDefault="0030768B" w:rsidP="009851F0">
            <w:pPr>
              <w:jc w:val="center"/>
              <w:rPr>
                <w:b/>
                <w:sz w:val="22"/>
                <w:szCs w:val="22"/>
              </w:rPr>
            </w:pPr>
            <w:r w:rsidRPr="00F12AE5">
              <w:rPr>
                <w:b/>
              </w:rPr>
              <w:t>The ECB Premier League in Lancashire</w:t>
            </w:r>
          </w:p>
        </w:tc>
        <w:tc>
          <w:tcPr>
            <w:tcW w:w="2911" w:type="dxa"/>
          </w:tcPr>
          <w:p w:rsidR="0030768B" w:rsidRDefault="0030768B" w:rsidP="009851F0">
            <w:pPr>
              <w:rPr>
                <w:sz w:val="24"/>
              </w:rPr>
            </w:pPr>
          </w:p>
        </w:tc>
      </w:tr>
      <w:tr w:rsidR="0030768B" w:rsidTr="009851F0">
        <w:tc>
          <w:tcPr>
            <w:tcW w:w="2802" w:type="dxa"/>
          </w:tcPr>
          <w:p w:rsidR="0030768B" w:rsidRDefault="0030768B" w:rsidP="009851F0">
            <w:pPr>
              <w:rPr>
                <w:sz w:val="24"/>
              </w:rPr>
            </w:pPr>
          </w:p>
        </w:tc>
        <w:tc>
          <w:tcPr>
            <w:tcW w:w="4601" w:type="dxa"/>
          </w:tcPr>
          <w:p w:rsidR="0030768B" w:rsidRPr="00F12AE5" w:rsidRDefault="0030768B" w:rsidP="009851F0">
            <w:pPr>
              <w:jc w:val="center"/>
              <w:rPr>
                <w:b/>
              </w:rPr>
            </w:pPr>
          </w:p>
          <w:p w:rsidR="0030768B" w:rsidRPr="00F12AE5" w:rsidRDefault="0030768B" w:rsidP="009851F0">
            <w:pPr>
              <w:jc w:val="center"/>
              <w:rPr>
                <w:b/>
              </w:rPr>
            </w:pPr>
            <w:hyperlink r:id="rId9" w:history="1">
              <w:r w:rsidRPr="00F12AE5">
                <w:rPr>
                  <w:rStyle w:val="Hyperlink"/>
                  <w:b/>
                </w:rPr>
                <w:t>www.lpoolcomp.co.uk</w:t>
              </w:r>
            </w:hyperlink>
          </w:p>
        </w:tc>
        <w:tc>
          <w:tcPr>
            <w:tcW w:w="2911" w:type="dxa"/>
          </w:tcPr>
          <w:p w:rsidR="0030768B" w:rsidRDefault="0030768B" w:rsidP="009851F0">
            <w:pPr>
              <w:rPr>
                <w:sz w:val="24"/>
              </w:rPr>
            </w:pPr>
          </w:p>
        </w:tc>
      </w:tr>
    </w:tbl>
    <w:p w:rsidR="0030768B" w:rsidRDefault="0030768B" w:rsidP="0030768B">
      <w:pPr>
        <w:rPr>
          <w:rFonts w:ascii="Times New Roman" w:hAnsi="Times New Roman" w:cs="Times New Roman"/>
          <w:b/>
          <w:sz w:val="20"/>
          <w:szCs w:val="20"/>
        </w:rPr>
      </w:pPr>
    </w:p>
    <w:p w:rsidR="0030768B" w:rsidRPr="004436F7" w:rsidRDefault="0030768B" w:rsidP="0030768B">
      <w:pP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M/C </w:t>
      </w:r>
      <w:r w:rsidRPr="004436F7">
        <w:rPr>
          <w:rFonts w:ascii="Times New Roman" w:hAnsi="Times New Roman" w:cs="Times New Roman"/>
          <w:b/>
          <w:color w:val="000000" w:themeColor="text1"/>
          <w:sz w:val="20"/>
          <w:szCs w:val="20"/>
        </w:rPr>
        <w:t>Mee</w:t>
      </w:r>
      <w:r>
        <w:rPr>
          <w:rFonts w:ascii="Times New Roman" w:hAnsi="Times New Roman" w:cs="Times New Roman"/>
          <w:b/>
          <w:color w:val="000000" w:themeColor="text1"/>
          <w:sz w:val="20"/>
          <w:szCs w:val="20"/>
        </w:rPr>
        <w:t xml:space="preserve">ting held at Bootle CC on </w:t>
      </w:r>
      <w:r>
        <w:rPr>
          <w:rFonts w:ascii="Times New Roman" w:hAnsi="Times New Roman" w:cs="Times New Roman"/>
          <w:b/>
          <w:sz w:val="20"/>
          <w:szCs w:val="20"/>
        </w:rPr>
        <w:t>Fri 21</w:t>
      </w:r>
      <w:r w:rsidRPr="00C82A37">
        <w:rPr>
          <w:rFonts w:ascii="Times New Roman" w:hAnsi="Times New Roman" w:cs="Times New Roman"/>
          <w:b/>
          <w:sz w:val="20"/>
          <w:szCs w:val="20"/>
          <w:vertAlign w:val="superscript"/>
        </w:rPr>
        <w:t>st</w:t>
      </w:r>
      <w:r>
        <w:rPr>
          <w:rFonts w:ascii="Times New Roman" w:hAnsi="Times New Roman" w:cs="Times New Roman"/>
          <w:b/>
          <w:sz w:val="20"/>
          <w:szCs w:val="20"/>
        </w:rPr>
        <w:t xml:space="preserve"> October 2016 </w:t>
      </w:r>
      <w:r>
        <w:rPr>
          <w:rFonts w:ascii="Times New Roman" w:hAnsi="Times New Roman" w:cs="Times New Roman"/>
          <w:b/>
          <w:color w:val="000000" w:themeColor="text1"/>
          <w:sz w:val="20"/>
          <w:szCs w:val="20"/>
        </w:rPr>
        <w:t>at 1.00pm</w:t>
      </w:r>
      <w:r w:rsidRPr="004436F7">
        <w:rPr>
          <w:rFonts w:ascii="Times New Roman" w:hAnsi="Times New Roman" w:cs="Times New Roman"/>
          <w:b/>
          <w:color w:val="000000" w:themeColor="text1"/>
          <w:sz w:val="20"/>
          <w:szCs w:val="20"/>
        </w:rPr>
        <w:t xml:space="preserve">:  </w:t>
      </w:r>
    </w:p>
    <w:p w:rsidR="0030768B" w:rsidRPr="00983B86" w:rsidRDefault="0030768B" w:rsidP="0030768B">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983B86" w:rsidRDefault="0030768B" w:rsidP="009851F0">
            <w:pPr>
              <w:jc w:val="center"/>
              <w:rPr>
                <w:rFonts w:ascii="Times New Roman" w:eastAsia="Times New Roman" w:hAnsi="Times New Roman" w:cs="Times New Roman"/>
                <w:b/>
                <w:sz w:val="20"/>
                <w:szCs w:val="20"/>
              </w:rPr>
            </w:pPr>
          </w:p>
          <w:p w:rsidR="0030768B" w:rsidRPr="00983B86" w:rsidRDefault="0030768B"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30768B" w:rsidRPr="00983B86" w:rsidRDefault="0030768B" w:rsidP="009851F0">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30768B" w:rsidRPr="00983B86" w:rsidRDefault="0030768B" w:rsidP="009851F0">
            <w:pPr>
              <w:jc w:val="center"/>
              <w:rPr>
                <w:rFonts w:ascii="Times New Roman" w:eastAsia="Times New Roman" w:hAnsi="Times New Roman" w:cs="Times New Roman"/>
                <w:b/>
                <w:sz w:val="20"/>
                <w:szCs w:val="20"/>
              </w:rPr>
            </w:pPr>
          </w:p>
          <w:p w:rsidR="0030768B" w:rsidRPr="00983B86" w:rsidRDefault="0030768B"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30768B" w:rsidRPr="00983B86" w:rsidRDefault="0030768B" w:rsidP="009851F0">
            <w:pPr>
              <w:jc w:val="center"/>
              <w:rPr>
                <w:rFonts w:ascii="Times New Roman" w:eastAsia="Times New Roman" w:hAnsi="Times New Roman" w:cs="Times New Roman"/>
                <w:b/>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30768B" w:rsidRPr="00983B86" w:rsidRDefault="0030768B" w:rsidP="009851F0">
            <w:pPr>
              <w:jc w:val="center"/>
              <w:rPr>
                <w:rFonts w:ascii="Times New Roman" w:hAnsi="Times New Roman" w:cs="Times New Roman"/>
                <w:b/>
                <w:sz w:val="20"/>
                <w:szCs w:val="20"/>
              </w:rPr>
            </w:pPr>
          </w:p>
          <w:p w:rsidR="0030768B" w:rsidRPr="009C7D45" w:rsidRDefault="0030768B" w:rsidP="009851F0">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11.08am</w:t>
            </w: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30768B">
            <w:pPr>
              <w:pStyle w:val="ListParagraph"/>
              <w:numPr>
                <w:ilvl w:val="0"/>
                <w:numId w:val="18"/>
              </w:numPr>
              <w:spacing w:after="0" w:line="240" w:lineRule="auto"/>
              <w:rPr>
                <w:rFonts w:ascii="Times New Roman" w:hAnsi="Times New Roman"/>
                <w:sz w:val="20"/>
                <w:szCs w:val="20"/>
              </w:rPr>
            </w:pPr>
            <w:r w:rsidRPr="0067237B">
              <w:rPr>
                <w:rFonts w:ascii="Times New Roman" w:hAnsi="Times New Roman"/>
                <w:sz w:val="20"/>
                <w:szCs w:val="20"/>
              </w:rPr>
              <w:t xml:space="preserve">There were apologies </w:t>
            </w:r>
            <w:r>
              <w:rPr>
                <w:rFonts w:ascii="Times New Roman" w:hAnsi="Times New Roman"/>
                <w:sz w:val="20"/>
                <w:szCs w:val="20"/>
              </w:rPr>
              <w:t>from Eddie Schiff and John Rotheram</w:t>
            </w:r>
          </w:p>
          <w:p w:rsidR="0030768B" w:rsidRPr="0067237B" w:rsidRDefault="0030768B" w:rsidP="009851F0">
            <w:pPr>
              <w:pStyle w:val="ListParagraph"/>
              <w:spacing w:after="0" w:line="240" w:lineRule="auto"/>
              <w:ind w:left="360"/>
              <w:rPr>
                <w:rFonts w:ascii="Times New Roman" w:hAnsi="Times New Roman"/>
                <w:sz w:val="20"/>
                <w:szCs w:val="20"/>
              </w:rPr>
            </w:pPr>
          </w:p>
          <w:p w:rsidR="0030768B" w:rsidRDefault="0030768B" w:rsidP="0030768B">
            <w:pPr>
              <w:pStyle w:val="ListParagraph"/>
              <w:numPr>
                <w:ilvl w:val="0"/>
                <w:numId w:val="18"/>
              </w:numPr>
              <w:spacing w:after="0" w:line="240" w:lineRule="auto"/>
              <w:rPr>
                <w:rFonts w:ascii="Times New Roman" w:hAnsi="Times New Roman"/>
                <w:sz w:val="20"/>
                <w:szCs w:val="20"/>
              </w:rPr>
            </w:pPr>
            <w:r>
              <w:rPr>
                <w:rFonts w:ascii="Times New Roman" w:hAnsi="Times New Roman"/>
                <w:sz w:val="20"/>
                <w:szCs w:val="20"/>
              </w:rPr>
              <w:t>Present therefore were:</w:t>
            </w:r>
          </w:p>
          <w:p w:rsidR="0030768B" w:rsidRDefault="0030768B" w:rsidP="009851F0">
            <w:pPr>
              <w:pStyle w:val="ListParagraph"/>
              <w:spacing w:after="0" w:line="240" w:lineRule="auto"/>
              <w:ind w:left="0"/>
              <w:rPr>
                <w:rFonts w:ascii="Times New Roman" w:hAnsi="Times New Roman"/>
                <w:sz w:val="20"/>
                <w:szCs w:val="20"/>
              </w:rPr>
            </w:pPr>
          </w:p>
          <w:p w:rsidR="0030768B" w:rsidRPr="0067237B" w:rsidRDefault="0030768B" w:rsidP="009851F0">
            <w:pPr>
              <w:rPr>
                <w:rFonts w:ascii="Times New Roman" w:hAnsi="Times New Roman"/>
                <w:sz w:val="20"/>
                <w:szCs w:val="20"/>
              </w:rPr>
            </w:pPr>
            <w:r w:rsidRPr="0067237B">
              <w:rPr>
                <w:rFonts w:ascii="Times New Roman" w:hAnsi="Times New Roman"/>
                <w:sz w:val="20"/>
                <w:szCs w:val="20"/>
              </w:rPr>
              <w:t>Eric Hadfield (President); John Williams (Chair) Chris Weston (Hon Sec); Alan Bristow (Hon Treas); Rob Durand (1</w:t>
            </w:r>
            <w:r w:rsidRPr="0067237B">
              <w:rPr>
                <w:rFonts w:ascii="Times New Roman" w:hAnsi="Times New Roman"/>
                <w:sz w:val="20"/>
                <w:szCs w:val="20"/>
                <w:vertAlign w:val="superscript"/>
              </w:rPr>
              <w:t>st</w:t>
            </w:r>
            <w:r w:rsidRPr="0067237B">
              <w:rPr>
                <w:rFonts w:ascii="Times New Roman" w:hAnsi="Times New Roman"/>
                <w:sz w:val="20"/>
                <w:szCs w:val="20"/>
              </w:rPr>
              <w:t xml:space="preserve"> and 2</w:t>
            </w:r>
            <w:r w:rsidRPr="0067237B">
              <w:rPr>
                <w:rFonts w:ascii="Times New Roman" w:hAnsi="Times New Roman"/>
                <w:sz w:val="20"/>
                <w:szCs w:val="20"/>
                <w:vertAlign w:val="superscript"/>
              </w:rPr>
              <w:t>nd</w:t>
            </w:r>
            <w:r w:rsidRPr="0067237B">
              <w:rPr>
                <w:rFonts w:ascii="Times New Roman" w:hAnsi="Times New Roman"/>
                <w:sz w:val="20"/>
                <w:szCs w:val="20"/>
              </w:rPr>
              <w:t xml:space="preserve"> Team Fixture Secretary).</w:t>
            </w:r>
          </w:p>
          <w:p w:rsidR="0030768B" w:rsidRPr="002F5C87" w:rsidRDefault="0030768B" w:rsidP="009851F0">
            <w:pPr>
              <w:pStyle w:val="ListParagraph"/>
              <w:spacing w:after="0" w:line="240" w:lineRule="auto"/>
              <w:ind w:left="360"/>
              <w:rPr>
                <w:rFonts w:ascii="Times New Roman" w:hAnsi="Times New Roman"/>
                <w:sz w:val="20"/>
                <w:szCs w:val="20"/>
              </w:rPr>
            </w:pPr>
          </w:p>
        </w:tc>
      </w:tr>
      <w:tr w:rsidR="0030768B" w:rsidRPr="00983B86" w:rsidTr="009851F0">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30768B" w:rsidRDefault="0030768B" w:rsidP="009851F0">
            <w:pPr>
              <w:jc w:val="center"/>
              <w:rPr>
                <w:rFonts w:ascii="Times New Roman" w:hAnsi="Times New Roman" w:cs="Times New Roman"/>
                <w:b/>
                <w:sz w:val="20"/>
                <w:szCs w:val="20"/>
              </w:rPr>
            </w:pPr>
          </w:p>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2</w:t>
            </w:r>
            <w:r>
              <w:rPr>
                <w:rFonts w:ascii="Times New Roman" w:hAnsi="Times New Roman" w:cs="Times New Roman"/>
                <w:b/>
                <w:sz w:val="20"/>
                <w:szCs w:val="20"/>
              </w:rPr>
              <w:t>a</w:t>
            </w:r>
          </w:p>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30768B" w:rsidRDefault="0030768B" w:rsidP="009851F0">
            <w:pPr>
              <w:jc w:val="center"/>
              <w:rPr>
                <w:rFonts w:ascii="Times New Roman" w:hAnsi="Times New Roman" w:cs="Times New Roman"/>
                <w:b/>
                <w:sz w:val="20"/>
                <w:szCs w:val="20"/>
              </w:rPr>
            </w:pPr>
          </w:p>
          <w:p w:rsidR="0030768B" w:rsidRPr="009C7D45" w:rsidRDefault="0030768B" w:rsidP="009851F0">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0D4CB8" w:rsidRDefault="0030768B" w:rsidP="009851F0">
            <w:pPr>
              <w:pStyle w:val="ListParagraph"/>
              <w:spacing w:after="0" w:line="240" w:lineRule="auto"/>
              <w:ind w:left="0"/>
              <w:rPr>
                <w:rFonts w:ascii="Times New Roman" w:hAnsi="Times New Roman"/>
                <w:sz w:val="20"/>
                <w:szCs w:val="20"/>
              </w:rPr>
            </w:pPr>
          </w:p>
          <w:p w:rsidR="0030768B" w:rsidRPr="006D3755" w:rsidRDefault="0030768B" w:rsidP="0030768B">
            <w:pPr>
              <w:pStyle w:val="ListParagraph"/>
              <w:numPr>
                <w:ilvl w:val="0"/>
                <w:numId w:val="19"/>
              </w:numPr>
              <w:spacing w:after="0" w:line="240" w:lineRule="auto"/>
              <w:rPr>
                <w:rFonts w:ascii="Times New Roman" w:hAnsi="Times New Roman"/>
                <w:i/>
                <w:sz w:val="20"/>
                <w:szCs w:val="20"/>
              </w:rPr>
            </w:pPr>
            <w:r w:rsidRPr="006D3755">
              <w:rPr>
                <w:rFonts w:ascii="Times New Roman" w:hAnsi="Times New Roman"/>
                <w:i/>
                <w:sz w:val="20"/>
                <w:szCs w:val="20"/>
              </w:rPr>
              <w:t>Signing of Previous Meetings</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(second) meeting of the M/C in September 2016 i.e. that held on 26</w:t>
            </w:r>
            <w:r w:rsidRPr="0061247D">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2016 </w:t>
            </w:r>
            <w:r w:rsidRPr="00983B86">
              <w:rPr>
                <w:rFonts w:ascii="Times New Roman" w:hAnsi="Times New Roman" w:cs="Times New Roman"/>
                <w:sz w:val="20"/>
                <w:szCs w:val="20"/>
              </w:rPr>
              <w:t>M/C meeting</w:t>
            </w:r>
            <w:r>
              <w:rPr>
                <w:rFonts w:ascii="Times New Roman" w:hAnsi="Times New Roman" w:cs="Times New Roman"/>
                <w:sz w:val="20"/>
                <w:szCs w:val="20"/>
              </w:rPr>
              <w:t xml:space="preserve">. </w:t>
            </w:r>
          </w:p>
          <w:p w:rsidR="0030768B" w:rsidRPr="009C7D45" w:rsidRDefault="0030768B" w:rsidP="009851F0">
            <w:pPr>
              <w:pStyle w:val="ListParagraph"/>
              <w:spacing w:after="0" w:line="240" w:lineRule="auto"/>
              <w:ind w:left="0"/>
              <w:rPr>
                <w:rFonts w:ascii="Times New Roman" w:hAnsi="Times New Roman"/>
                <w:sz w:val="20"/>
                <w:szCs w:val="20"/>
              </w:rPr>
            </w:pPr>
          </w:p>
          <w:p w:rsidR="0030768B" w:rsidRDefault="0030768B" w:rsidP="0030768B">
            <w:pPr>
              <w:pStyle w:val="ListParagraph"/>
              <w:numPr>
                <w:ilvl w:val="0"/>
                <w:numId w:val="19"/>
              </w:numPr>
              <w:spacing w:after="0" w:line="240" w:lineRule="auto"/>
              <w:rPr>
                <w:rFonts w:ascii="Times New Roman" w:hAnsi="Times New Roman"/>
                <w:i/>
                <w:sz w:val="18"/>
                <w:szCs w:val="18"/>
              </w:rPr>
            </w:pPr>
            <w:r w:rsidRPr="000D4CB8">
              <w:rPr>
                <w:rFonts w:ascii="Times New Roman" w:hAnsi="Times New Roman"/>
                <w:i/>
                <w:sz w:val="18"/>
                <w:szCs w:val="18"/>
              </w:rPr>
              <w:t>Action Point Items</w:t>
            </w:r>
          </w:p>
          <w:p w:rsidR="0030768B" w:rsidRDefault="0030768B" w:rsidP="009851F0">
            <w:pPr>
              <w:rPr>
                <w:rFonts w:ascii="Times New Roman" w:hAnsi="Times New Roman"/>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Were considered</w:t>
            </w:r>
          </w:p>
          <w:p w:rsidR="0030768B" w:rsidRPr="009C7D45" w:rsidRDefault="0030768B" w:rsidP="009851F0">
            <w:pPr>
              <w:rPr>
                <w:rFonts w:ascii="Times New Roman" w:hAnsi="Times New Roman"/>
                <w:sz w:val="20"/>
                <w:szCs w:val="20"/>
              </w:rPr>
            </w:pPr>
          </w:p>
          <w:p w:rsidR="0030768B" w:rsidRPr="006D3755" w:rsidRDefault="0030768B" w:rsidP="0030768B">
            <w:pPr>
              <w:pStyle w:val="ListParagraph"/>
              <w:numPr>
                <w:ilvl w:val="0"/>
                <w:numId w:val="19"/>
              </w:numPr>
              <w:spacing w:after="0" w:line="240" w:lineRule="auto"/>
              <w:rPr>
                <w:rFonts w:ascii="Times New Roman" w:hAnsi="Times New Roman"/>
                <w:i/>
                <w:sz w:val="20"/>
                <w:szCs w:val="20"/>
              </w:rPr>
            </w:pPr>
            <w:r w:rsidRPr="006D3755">
              <w:rPr>
                <w:rFonts w:ascii="Times New Roman" w:hAnsi="Times New Roman"/>
                <w:i/>
                <w:sz w:val="20"/>
                <w:szCs w:val="20"/>
              </w:rPr>
              <w:t xml:space="preserve">Matters arising </w:t>
            </w:r>
          </w:p>
          <w:p w:rsidR="0030768B" w:rsidRPr="00EB79C4" w:rsidRDefault="0030768B" w:rsidP="009851F0">
            <w:pPr>
              <w:rPr>
                <w:rFonts w:ascii="Times New Roman" w:hAnsi="Times New Roman"/>
                <w:i/>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 xml:space="preserve">As usual these were to be taken mostly en passant  </w:t>
            </w:r>
          </w:p>
          <w:p w:rsidR="0030768B" w:rsidRPr="003B02D3" w:rsidRDefault="0030768B" w:rsidP="009851F0">
            <w:pPr>
              <w:pStyle w:val="ListParagraph"/>
              <w:spacing w:after="0" w:line="240" w:lineRule="auto"/>
              <w:ind w:left="0"/>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Default="0030768B" w:rsidP="009851F0">
            <w:pPr>
              <w:ind w:firstLine="34"/>
              <w:jc w:val="center"/>
              <w:rPr>
                <w:rFonts w:ascii="Times New Roman" w:hAnsi="Times New Roman" w:cs="Times New Roman"/>
                <w:b/>
                <w:sz w:val="20"/>
                <w:szCs w:val="20"/>
              </w:rPr>
            </w:pPr>
          </w:p>
          <w:p w:rsidR="0030768B" w:rsidRPr="00DD4FF5" w:rsidRDefault="0030768B" w:rsidP="009851F0">
            <w:pPr>
              <w:ind w:firstLine="34"/>
              <w:jc w:val="center"/>
              <w:rPr>
                <w:rFonts w:ascii="Times New Roman" w:hAnsi="Times New Roman" w:cs="Times New Roman"/>
                <w:b/>
                <w:sz w:val="20"/>
                <w:szCs w:val="20"/>
              </w:rPr>
            </w:pPr>
          </w:p>
          <w:p w:rsidR="0030768B" w:rsidRPr="00DD4FF5" w:rsidRDefault="0030768B" w:rsidP="009851F0">
            <w:pPr>
              <w:ind w:firstLine="34"/>
              <w:jc w:val="center"/>
              <w:rPr>
                <w:rFonts w:ascii="Times New Roman" w:hAnsi="Times New Roman" w:cs="Times New Roman"/>
                <w:b/>
                <w:sz w:val="20"/>
                <w:szCs w:val="20"/>
              </w:rPr>
            </w:pPr>
            <w:r w:rsidRPr="00DD4FF5">
              <w:rPr>
                <w:rFonts w:ascii="Times New Roman" w:hAnsi="Times New Roman" w:cs="Times New Roman"/>
                <w:b/>
                <w:sz w:val="20"/>
                <w:szCs w:val="20"/>
              </w:rPr>
              <w:t>3</w:t>
            </w:r>
          </w:p>
          <w:p w:rsidR="0030768B" w:rsidRPr="00DD4FF5" w:rsidRDefault="0030768B" w:rsidP="009851F0">
            <w:pPr>
              <w:ind w:firstLine="34"/>
              <w:jc w:val="center"/>
              <w:rPr>
                <w:rFonts w:ascii="Times New Roman" w:hAnsi="Times New Roman" w:cs="Times New Roman"/>
                <w:b/>
                <w:sz w:val="20"/>
                <w:szCs w:val="20"/>
              </w:rPr>
            </w:pPr>
            <w:r w:rsidRPr="00065FA5">
              <w:rPr>
                <w:rFonts w:ascii="Times New Roman" w:hAnsi="Times New Roman" w:cs="Times New Roman"/>
                <w:b/>
                <w:sz w:val="18"/>
                <w:szCs w:val="18"/>
              </w:rPr>
              <w:t xml:space="preserve">Chairman's </w:t>
            </w:r>
            <w:r w:rsidRPr="00DD4FF5">
              <w:rPr>
                <w:rFonts w:ascii="Times New Roman" w:hAnsi="Times New Roman" w:cs="Times New Roman"/>
                <w:b/>
                <w:sz w:val="20"/>
                <w:szCs w:val="20"/>
              </w:rPr>
              <w:t>Remarks</w:t>
            </w:r>
          </w:p>
          <w:p w:rsidR="0030768B" w:rsidRPr="00983B86" w:rsidRDefault="0030768B" w:rsidP="009851F0">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rPr>
                <w:rFonts w:ascii="Times New Roman" w:hAnsi="Times New Roman"/>
                <w:sz w:val="20"/>
                <w:szCs w:val="20"/>
              </w:rPr>
            </w:pPr>
          </w:p>
          <w:p w:rsidR="0030768B" w:rsidRPr="004E79EA"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Postings update</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This had been dealt as planned and seemed to function satisfactorily.</w:t>
            </w:r>
          </w:p>
          <w:p w:rsidR="0030768B" w:rsidRPr="004E79EA" w:rsidRDefault="0030768B" w:rsidP="009851F0">
            <w:pPr>
              <w:pStyle w:val="ListParagraph"/>
              <w:spacing w:after="0" w:line="240" w:lineRule="auto"/>
              <w:ind w:left="34"/>
              <w:rPr>
                <w:rFonts w:ascii="Times New Roman" w:hAnsi="Times New Roman"/>
                <w:sz w:val="20"/>
                <w:szCs w:val="20"/>
              </w:rPr>
            </w:pPr>
          </w:p>
          <w:p w:rsidR="0030768B" w:rsidRPr="002371B0"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Report from Review Group -  Craig Jenkins</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RD and EH had not been contacted by Craig Jenkins over the date/time of the first Review Group meeting. Jeremy Clein had not been contacted either. The first meeting was thought but not confirmed to be on Thur 27</w:t>
            </w:r>
            <w:r w:rsidRPr="00FD3689">
              <w:rPr>
                <w:rFonts w:ascii="Times New Roman" w:hAnsi="Times New Roman"/>
                <w:sz w:val="20"/>
                <w:szCs w:val="20"/>
                <w:vertAlign w:val="superscript"/>
              </w:rPr>
              <w:t>th</w:t>
            </w:r>
            <w:r>
              <w:rPr>
                <w:rFonts w:ascii="Times New Roman" w:hAnsi="Times New Roman"/>
                <w:sz w:val="20"/>
                <w:szCs w:val="20"/>
              </w:rPr>
              <w:t xml:space="preserve"> Oct at New Brighton CC .</w:t>
            </w:r>
          </w:p>
          <w:p w:rsidR="0030768B" w:rsidRDefault="0030768B" w:rsidP="009851F0">
            <w:pPr>
              <w:pStyle w:val="ListParagraph"/>
              <w:spacing w:after="0" w:line="240" w:lineRule="auto"/>
              <w:ind w:left="34"/>
              <w:rPr>
                <w:rFonts w:ascii="Times New Roman" w:hAnsi="Times New Roman"/>
                <w:sz w:val="20"/>
                <w:szCs w:val="20"/>
              </w:rPr>
            </w:pPr>
          </w:p>
          <w:p w:rsidR="0030768B" w:rsidRPr="00FD3689"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PDP 2017</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JW had sorted this during his time abroad as per  </w:t>
            </w:r>
            <w:hyperlink r:id="rId10" w:history="1">
              <w:r w:rsidRPr="005A1260">
                <w:rPr>
                  <w:rStyle w:val="Hyperlink"/>
                  <w:rFonts w:ascii="Times New Roman" w:hAnsi="Times New Roman"/>
                  <w:sz w:val="20"/>
                  <w:szCs w:val="20"/>
                </w:rPr>
                <w:t>http://www.lpoolcomp.co.uk/news.php?id=2715</w:t>
              </w:r>
            </w:hyperlink>
            <w:r>
              <w:rPr>
                <w:rFonts w:ascii="Times New Roman" w:hAnsi="Times New Roman"/>
                <w:sz w:val="20"/>
                <w:szCs w:val="20"/>
              </w:rPr>
              <w:t xml:space="preserve"> . JW asked CW to e circ this. The 2017 PDP pattern was very similar to that in 2016 although the coaches would be slightly different</w:t>
            </w:r>
          </w:p>
          <w:p w:rsidR="0030768B" w:rsidRPr="004E79EA" w:rsidRDefault="0030768B" w:rsidP="009851F0">
            <w:pPr>
              <w:pStyle w:val="ListParagraph"/>
              <w:spacing w:after="0" w:line="240" w:lineRule="auto"/>
              <w:ind w:left="34"/>
              <w:rPr>
                <w:rFonts w:ascii="Times New Roman" w:hAnsi="Times New Roman"/>
                <w:i/>
                <w:sz w:val="20"/>
                <w:szCs w:val="20"/>
              </w:rPr>
            </w:pPr>
          </w:p>
          <w:p w:rsidR="0030768B" w:rsidRPr="00FD3689"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EoS Agenda 25 10 2016 – Appendix 1</w:t>
            </w:r>
            <w:r>
              <w:rPr>
                <w:rFonts w:ascii="Times New Roman" w:hAnsi="Times New Roman"/>
                <w:i/>
                <w:sz w:val="20"/>
                <w:szCs w:val="20"/>
              </w:rPr>
              <w:t xml:space="preserve">: </w:t>
            </w:r>
            <w:r w:rsidRPr="00FD3689">
              <w:rPr>
                <w:rFonts w:ascii="Times New Roman" w:hAnsi="Times New Roman"/>
                <w:i/>
                <w:sz w:val="20"/>
                <w:szCs w:val="20"/>
              </w:rPr>
              <w:t>Printing for EoS</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 CW was also printing all the papers as supplied to him.</w:t>
            </w:r>
          </w:p>
          <w:p w:rsidR="0030768B" w:rsidRDefault="0030768B" w:rsidP="009851F0">
            <w:pPr>
              <w:pStyle w:val="ListParagraph"/>
              <w:spacing w:after="0" w:line="240" w:lineRule="auto"/>
              <w:ind w:left="34"/>
              <w:rPr>
                <w:rFonts w:ascii="Times New Roman" w:hAnsi="Times New Roman"/>
                <w:sz w:val="20"/>
                <w:szCs w:val="20"/>
              </w:rPr>
            </w:pPr>
          </w:p>
          <w:p w:rsidR="0030768B" w:rsidRPr="00FD3689" w:rsidRDefault="0030768B" w:rsidP="009851F0">
            <w:pPr>
              <w:pStyle w:val="ListParagraph"/>
              <w:spacing w:after="0" w:line="240" w:lineRule="auto"/>
              <w:ind w:left="34"/>
              <w:rPr>
                <w:rFonts w:ascii="Times New Roman" w:hAnsi="Times New Roman"/>
                <w:sz w:val="20"/>
                <w:szCs w:val="20"/>
              </w:rPr>
            </w:pPr>
          </w:p>
          <w:p w:rsidR="0030768B"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Proposals to AGM 2017</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CW summary of all the suggestions for proposals had been circulated by CW who produced a copy. It was agreed that there was insufficient time at this meeting to look at these properly. We needed perhaps two single agenda meetings to do that. </w:t>
            </w:r>
          </w:p>
          <w:p w:rsidR="0030768B" w:rsidRDefault="0030768B" w:rsidP="009851F0">
            <w:pPr>
              <w:pStyle w:val="ListParagraph"/>
              <w:spacing w:after="0" w:line="240" w:lineRule="auto"/>
              <w:ind w:left="34"/>
              <w:rPr>
                <w:rFonts w:ascii="Times New Roman" w:hAnsi="Times New Roman"/>
                <w:sz w:val="20"/>
                <w:szCs w:val="20"/>
              </w:rPr>
            </w:pPr>
          </w:p>
          <w:p w:rsidR="0030768B" w:rsidRPr="004E79EA" w:rsidRDefault="0030768B" w:rsidP="0030768B">
            <w:pPr>
              <w:pStyle w:val="ListParagraph"/>
              <w:numPr>
                <w:ilvl w:val="0"/>
                <w:numId w:val="20"/>
              </w:numPr>
              <w:spacing w:after="0" w:line="240" w:lineRule="auto"/>
              <w:rPr>
                <w:rFonts w:ascii="Times New Roman" w:hAnsi="Times New Roman"/>
                <w:i/>
                <w:sz w:val="20"/>
                <w:szCs w:val="20"/>
              </w:rPr>
            </w:pPr>
            <w:r w:rsidRPr="004E79EA">
              <w:rPr>
                <w:rFonts w:ascii="Times New Roman" w:hAnsi="Times New Roman"/>
                <w:i/>
                <w:sz w:val="20"/>
                <w:szCs w:val="20"/>
              </w:rPr>
              <w:t>Dates of meetings in Nov/Dec</w:t>
            </w:r>
          </w:p>
          <w:p w:rsidR="0030768B" w:rsidRDefault="0030768B" w:rsidP="009851F0">
            <w:pPr>
              <w:rPr>
                <w:rFonts w:ascii="Times New Roman" w:hAnsi="Times New Roman"/>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These were discussed again and summarised as set out under agenda item 14</w:t>
            </w:r>
          </w:p>
          <w:p w:rsidR="0030768B" w:rsidRPr="00A81BC5" w:rsidRDefault="0030768B" w:rsidP="009851F0">
            <w:pPr>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r>
              <w:rPr>
                <w:rFonts w:ascii="Times New Roman" w:hAnsi="Times New Roman" w:cs="Times New Roman"/>
                <w:b/>
                <w:sz w:val="20"/>
                <w:szCs w:val="20"/>
              </w:rPr>
              <w:t>4</w:t>
            </w:r>
            <w:r w:rsidRPr="00983B86">
              <w:rPr>
                <w:rFonts w:ascii="Times New Roman" w:hAnsi="Times New Roman" w:cs="Times New Roman"/>
                <w:b/>
                <w:sz w:val="20"/>
                <w:szCs w:val="20"/>
              </w:rPr>
              <w:t xml:space="preserve"> </w:t>
            </w:r>
          </w:p>
          <w:p w:rsidR="0030768B" w:rsidRDefault="0030768B" w:rsidP="009851F0">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w:t>
            </w:r>
            <w:r>
              <w:rPr>
                <w:rFonts w:ascii="Times New Roman" w:hAnsi="Times New Roman" w:cs="Times New Roman"/>
                <w:b/>
                <w:sz w:val="20"/>
                <w:szCs w:val="20"/>
              </w:rPr>
              <w:t>t</w:t>
            </w:r>
          </w:p>
          <w:p w:rsidR="0030768B" w:rsidRPr="00983B86" w:rsidRDefault="0030768B"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3C4B11" w:rsidRDefault="0030768B" w:rsidP="009851F0">
            <w:pPr>
              <w:pStyle w:val="ListParagraph"/>
              <w:spacing w:after="0" w:line="240" w:lineRule="auto"/>
              <w:ind w:left="34"/>
              <w:rPr>
                <w:rFonts w:ascii="Times New Roman" w:hAnsi="Times New Roman"/>
                <w:color w:val="000000" w:themeColor="text1"/>
                <w:sz w:val="20"/>
                <w:szCs w:val="20"/>
              </w:rPr>
            </w:pPr>
          </w:p>
          <w:p w:rsidR="0030768B" w:rsidRPr="003C4B11" w:rsidRDefault="0030768B" w:rsidP="0030768B">
            <w:pPr>
              <w:pStyle w:val="ListParagraph"/>
              <w:numPr>
                <w:ilvl w:val="0"/>
                <w:numId w:val="31"/>
              </w:numPr>
              <w:spacing w:after="0" w:line="240" w:lineRule="auto"/>
              <w:rPr>
                <w:rFonts w:ascii="Times New Roman" w:hAnsi="Times New Roman"/>
                <w:i/>
                <w:sz w:val="20"/>
                <w:szCs w:val="20"/>
              </w:rPr>
            </w:pPr>
            <w:r w:rsidRPr="003C4B11">
              <w:rPr>
                <w:rFonts w:ascii="Times New Roman" w:hAnsi="Times New Roman"/>
                <w:i/>
                <w:sz w:val="20"/>
                <w:szCs w:val="20"/>
              </w:rPr>
              <w:t>Material for EoS SGM</w:t>
            </w:r>
          </w:p>
          <w:p w:rsidR="0030768B" w:rsidRPr="003C4B11" w:rsidRDefault="0030768B" w:rsidP="009851F0">
            <w:pPr>
              <w:pStyle w:val="ListParagraph"/>
              <w:spacing w:after="0" w:line="240" w:lineRule="auto"/>
              <w:ind w:left="34"/>
              <w:rPr>
                <w:rFonts w:ascii="Times New Roman" w:hAnsi="Times New Roman"/>
                <w:i/>
                <w:sz w:val="20"/>
                <w:szCs w:val="20"/>
              </w:rPr>
            </w:pPr>
          </w:p>
          <w:p w:rsidR="0030768B" w:rsidRPr="003C4B11" w:rsidRDefault="0030768B"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EH would cover this</w:t>
            </w:r>
            <w:r w:rsidRPr="003C4B11">
              <w:rPr>
                <w:rFonts w:ascii="Times New Roman" w:hAnsi="Times New Roman"/>
                <w:color w:val="000000" w:themeColor="text1"/>
                <w:sz w:val="20"/>
                <w:szCs w:val="20"/>
              </w:rPr>
              <w:t>.</w:t>
            </w:r>
          </w:p>
          <w:p w:rsidR="0030768B" w:rsidRPr="00574E1A" w:rsidRDefault="0030768B" w:rsidP="009851F0">
            <w:pPr>
              <w:pStyle w:val="ListParagraph"/>
              <w:spacing w:after="0" w:line="240" w:lineRule="auto"/>
              <w:ind w:left="34"/>
              <w:rPr>
                <w:rFonts w:ascii="Times New Roman" w:hAnsi="Times New Roman"/>
                <w:i/>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p>
          <w:p w:rsidR="0030768B" w:rsidRDefault="0030768B" w:rsidP="009851F0">
            <w:pPr>
              <w:ind w:firstLine="34"/>
              <w:jc w:val="center"/>
              <w:rPr>
                <w:rFonts w:ascii="Times New Roman" w:hAnsi="Times New Roman" w:cs="Times New Roman"/>
                <w:b/>
                <w:sz w:val="20"/>
                <w:szCs w:val="20"/>
              </w:rPr>
            </w:pPr>
          </w:p>
          <w:p w:rsidR="0030768B" w:rsidRPr="0093674B" w:rsidRDefault="0030768B" w:rsidP="009851F0">
            <w:pPr>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r w:rsidRPr="00E76C20">
              <w:rPr>
                <w:rFonts w:ascii="Times New Roman" w:hAnsi="Times New Roman" w:cs="Times New Roman"/>
                <w:b/>
                <w:sz w:val="20"/>
                <w:szCs w:val="20"/>
              </w:rPr>
              <w:t>.</w:t>
            </w:r>
          </w:p>
          <w:p w:rsidR="0030768B" w:rsidRDefault="0030768B" w:rsidP="009851F0">
            <w:pPr>
              <w:tabs>
                <w:tab w:val="left" w:pos="882"/>
              </w:tabs>
              <w:ind w:firstLine="34"/>
              <w:jc w:val="center"/>
              <w:rPr>
                <w:rFonts w:ascii="Times New Roman" w:hAnsi="Times New Roman" w:cs="Times New Roman"/>
                <w:b/>
                <w:sz w:val="18"/>
                <w:szCs w:val="18"/>
              </w:rPr>
            </w:pPr>
            <w:r w:rsidRPr="00050937">
              <w:rPr>
                <w:rFonts w:ascii="Times New Roman" w:hAnsi="Times New Roman" w:cs="Times New Roman"/>
                <w:b/>
                <w:sz w:val="18"/>
                <w:szCs w:val="18"/>
              </w:rPr>
              <w:t xml:space="preserve">Hon </w:t>
            </w:r>
            <w:r w:rsidRPr="00050937">
              <w:rPr>
                <w:rFonts w:ascii="Times New Roman" w:hAnsi="Times New Roman" w:cs="Times New Roman"/>
                <w:b/>
                <w:sz w:val="16"/>
                <w:szCs w:val="16"/>
              </w:rPr>
              <w:t xml:space="preserve">Treasurer’s </w:t>
            </w:r>
            <w:r w:rsidRPr="00050937">
              <w:rPr>
                <w:rFonts w:ascii="Times New Roman" w:hAnsi="Times New Roman" w:cs="Times New Roman"/>
                <w:b/>
                <w:sz w:val="18"/>
                <w:szCs w:val="18"/>
              </w:rPr>
              <w:t>Report</w:t>
            </w: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b/>
                <w:sz w:val="18"/>
                <w:szCs w:val="18"/>
              </w:rPr>
            </w:pPr>
          </w:p>
          <w:p w:rsidR="0030768B" w:rsidRDefault="0030768B" w:rsidP="009851F0">
            <w:pPr>
              <w:tabs>
                <w:tab w:val="left" w:pos="882"/>
              </w:tabs>
              <w:ind w:firstLine="34"/>
              <w:jc w:val="center"/>
              <w:rPr>
                <w:rFonts w:ascii="Times New Roman" w:hAnsi="Times New Roman" w:cs="Times New Roman"/>
                <w:i/>
                <w:sz w:val="18"/>
                <w:szCs w:val="18"/>
              </w:rPr>
            </w:pPr>
          </w:p>
          <w:p w:rsidR="0030768B" w:rsidRDefault="0030768B" w:rsidP="009851F0">
            <w:pPr>
              <w:tabs>
                <w:tab w:val="left" w:pos="882"/>
              </w:tabs>
              <w:ind w:firstLine="34"/>
              <w:jc w:val="center"/>
              <w:rPr>
                <w:rFonts w:ascii="Times New Roman" w:hAnsi="Times New Roman" w:cs="Times New Roman"/>
                <w:i/>
                <w:sz w:val="18"/>
                <w:szCs w:val="18"/>
              </w:rPr>
            </w:pPr>
          </w:p>
          <w:p w:rsidR="0030768B" w:rsidRDefault="0030768B" w:rsidP="009851F0">
            <w:pPr>
              <w:tabs>
                <w:tab w:val="left" w:pos="882"/>
              </w:tabs>
              <w:ind w:firstLine="34"/>
              <w:jc w:val="center"/>
              <w:rPr>
                <w:rFonts w:ascii="Times New Roman" w:hAnsi="Times New Roman" w:cs="Times New Roman"/>
                <w:i/>
                <w:sz w:val="18"/>
                <w:szCs w:val="18"/>
              </w:rPr>
            </w:pPr>
          </w:p>
          <w:p w:rsidR="0030768B" w:rsidRDefault="0030768B" w:rsidP="009851F0">
            <w:pPr>
              <w:tabs>
                <w:tab w:val="left" w:pos="882"/>
              </w:tabs>
              <w:ind w:firstLine="34"/>
              <w:jc w:val="center"/>
              <w:rPr>
                <w:rFonts w:ascii="Times New Roman" w:hAnsi="Times New Roman" w:cs="Times New Roman"/>
                <w:i/>
                <w:sz w:val="18"/>
                <w:szCs w:val="18"/>
              </w:rPr>
            </w:pPr>
          </w:p>
          <w:p w:rsidR="0030768B" w:rsidRPr="00050937" w:rsidRDefault="0030768B" w:rsidP="009851F0">
            <w:pPr>
              <w:tabs>
                <w:tab w:val="left" w:pos="882"/>
              </w:tabs>
              <w:ind w:firstLine="34"/>
              <w:jc w:val="center"/>
              <w:rPr>
                <w:rFonts w:ascii="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30768B" w:rsidRPr="003C4B11" w:rsidRDefault="0030768B" w:rsidP="009851F0">
            <w:pPr>
              <w:pStyle w:val="ListParagraph"/>
              <w:spacing w:after="0" w:line="240" w:lineRule="auto"/>
              <w:ind w:left="394"/>
              <w:rPr>
                <w:rFonts w:ascii="Times New Roman" w:hAnsi="Times New Roman"/>
                <w:i/>
                <w:sz w:val="20"/>
                <w:szCs w:val="20"/>
              </w:rPr>
            </w:pPr>
          </w:p>
          <w:p w:rsidR="0030768B" w:rsidRPr="003C4B11" w:rsidRDefault="0030768B" w:rsidP="0030768B">
            <w:pPr>
              <w:pStyle w:val="ListParagraph"/>
              <w:numPr>
                <w:ilvl w:val="0"/>
                <w:numId w:val="21"/>
              </w:numPr>
              <w:spacing w:after="0" w:line="240" w:lineRule="auto"/>
              <w:rPr>
                <w:rFonts w:ascii="Times New Roman" w:hAnsi="Times New Roman"/>
                <w:i/>
                <w:sz w:val="20"/>
                <w:szCs w:val="20"/>
              </w:rPr>
            </w:pPr>
            <w:r w:rsidRPr="003C4B11">
              <w:rPr>
                <w:rFonts w:ascii="Times New Roman" w:hAnsi="Times New Roman"/>
                <w:i/>
                <w:sz w:val="20"/>
                <w:szCs w:val="20"/>
              </w:rPr>
              <w:t>Figures of Account</w:t>
            </w:r>
          </w:p>
          <w:p w:rsidR="0030768B" w:rsidRDefault="0030768B" w:rsidP="009851F0">
            <w:pPr>
              <w:pStyle w:val="ListParagraph"/>
              <w:spacing w:after="0" w:line="240" w:lineRule="auto"/>
              <w:ind w:left="34"/>
              <w:rPr>
                <w:rFonts w:ascii="Times New Roman" w:hAnsi="Times New Roman"/>
                <w:color w:val="000000" w:themeColor="text1"/>
                <w:sz w:val="20"/>
                <w:szCs w:val="20"/>
              </w:rPr>
            </w:pPr>
          </w:p>
          <w:p w:rsidR="0030768B" w:rsidRDefault="0030768B"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Were given.</w:t>
            </w:r>
          </w:p>
          <w:p w:rsidR="0030768B" w:rsidRPr="003C4B11" w:rsidRDefault="0030768B" w:rsidP="009851F0">
            <w:pPr>
              <w:pStyle w:val="ListParagraph"/>
              <w:spacing w:after="0" w:line="240" w:lineRule="auto"/>
              <w:ind w:left="34"/>
              <w:rPr>
                <w:rFonts w:ascii="Times New Roman" w:hAnsi="Times New Roman"/>
                <w:color w:val="000000" w:themeColor="text1"/>
                <w:sz w:val="20"/>
                <w:szCs w:val="20"/>
              </w:rPr>
            </w:pPr>
          </w:p>
          <w:p w:rsidR="0030768B" w:rsidRDefault="0030768B" w:rsidP="0030768B">
            <w:pPr>
              <w:pStyle w:val="ListParagraph"/>
              <w:numPr>
                <w:ilvl w:val="0"/>
                <w:numId w:val="22"/>
              </w:numPr>
              <w:spacing w:after="0" w:line="240" w:lineRule="auto"/>
              <w:rPr>
                <w:rFonts w:ascii="Times New Roman" w:hAnsi="Times New Roman"/>
                <w:i/>
                <w:sz w:val="20"/>
                <w:szCs w:val="20"/>
              </w:rPr>
            </w:pPr>
            <w:r w:rsidRPr="003C4B11">
              <w:rPr>
                <w:rFonts w:ascii="Times New Roman" w:hAnsi="Times New Roman"/>
                <w:i/>
                <w:sz w:val="20"/>
                <w:szCs w:val="20"/>
              </w:rPr>
              <w:t>Income and Expenditure Sept</w:t>
            </w:r>
          </w:p>
          <w:p w:rsidR="0030768B" w:rsidRDefault="0030768B" w:rsidP="009851F0">
            <w:pPr>
              <w:pStyle w:val="ListParagraph"/>
              <w:spacing w:after="0" w:line="240" w:lineRule="auto"/>
              <w:ind w:left="0"/>
              <w:rPr>
                <w:rFonts w:ascii="Times New Roman" w:hAnsi="Times New Roman"/>
                <w:sz w:val="20"/>
                <w:szCs w:val="20"/>
              </w:rPr>
            </w:pPr>
          </w:p>
          <w:p w:rsidR="0030768B" w:rsidRPr="00F449CF" w:rsidRDefault="0030768B" w:rsidP="009851F0">
            <w:pPr>
              <w:pStyle w:val="ListParagraph"/>
              <w:spacing w:after="0" w:line="240" w:lineRule="auto"/>
              <w:ind w:left="0"/>
              <w:rPr>
                <w:rFonts w:ascii="Times New Roman" w:hAnsi="Times New Roman"/>
                <w:b/>
                <w:sz w:val="20"/>
                <w:szCs w:val="20"/>
              </w:rPr>
            </w:pPr>
            <w:r w:rsidRPr="00F449CF">
              <w:rPr>
                <w:rFonts w:ascii="Times New Roman" w:hAnsi="Times New Roman"/>
                <w:b/>
                <w:sz w:val="20"/>
                <w:szCs w:val="20"/>
              </w:rPr>
              <w:t>Debtors</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sidRPr="00472A08">
              <w:rPr>
                <w:rFonts w:ascii="Times New Roman" w:hAnsi="Times New Roman"/>
                <w:i/>
                <w:sz w:val="20"/>
                <w:szCs w:val="20"/>
              </w:rPr>
              <w:t>5.2.1</w:t>
            </w:r>
            <w:r>
              <w:rPr>
                <w:rFonts w:ascii="Times New Roman" w:hAnsi="Times New Roman"/>
                <w:sz w:val="20"/>
                <w:szCs w:val="20"/>
              </w:rPr>
              <w:t xml:space="preserve"> ECB had not yet paid their balance fee yet. </w:t>
            </w: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CW noted that this was to be expected as the ECB closing day for submission of data by prems was only today i.e. 21/10/2016</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sidRPr="00472A08">
              <w:rPr>
                <w:rFonts w:ascii="Times New Roman" w:hAnsi="Times New Roman"/>
                <w:i/>
                <w:sz w:val="20"/>
                <w:szCs w:val="20"/>
              </w:rPr>
              <w:t xml:space="preserve">5.2.3 </w:t>
            </w:r>
            <w:r>
              <w:rPr>
                <w:rFonts w:ascii="Times New Roman" w:hAnsi="Times New Roman"/>
                <w:sz w:val="20"/>
                <w:szCs w:val="20"/>
              </w:rPr>
              <w:t>Seven clubs owed us a total of £1,160. These were balance figures i.e. the difference between fines and that which we gave them from ECB and Readers and L&amp;DCC.</w:t>
            </w:r>
          </w:p>
          <w:p w:rsidR="0030768B" w:rsidRPr="00574E1A"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Full Statements to the clubs went out 12/09/2016</w:t>
            </w:r>
          </w:p>
          <w:p w:rsidR="0030768B" w:rsidRDefault="0030768B" w:rsidP="009851F0">
            <w:pPr>
              <w:pStyle w:val="ListParagraph"/>
              <w:spacing w:after="0" w:line="240" w:lineRule="auto"/>
              <w:ind w:left="0"/>
              <w:rPr>
                <w:rFonts w:ascii="Times New Roman" w:hAnsi="Times New Roman"/>
                <w:sz w:val="20"/>
                <w:szCs w:val="20"/>
              </w:rPr>
            </w:pPr>
          </w:p>
          <w:p w:rsidR="0030768B" w:rsidRPr="00F449CF" w:rsidRDefault="0030768B" w:rsidP="009851F0">
            <w:pPr>
              <w:pStyle w:val="ListParagraph"/>
              <w:spacing w:after="0" w:line="240" w:lineRule="auto"/>
              <w:ind w:left="0"/>
              <w:rPr>
                <w:rFonts w:ascii="Times New Roman" w:hAnsi="Times New Roman"/>
                <w:b/>
                <w:sz w:val="20"/>
                <w:szCs w:val="20"/>
              </w:rPr>
            </w:pPr>
            <w:r w:rsidRPr="00F449CF">
              <w:rPr>
                <w:rFonts w:ascii="Times New Roman" w:hAnsi="Times New Roman"/>
                <w:b/>
                <w:sz w:val="20"/>
                <w:szCs w:val="20"/>
              </w:rPr>
              <w:t>Creditors</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i/>
                <w:sz w:val="20"/>
                <w:szCs w:val="20"/>
              </w:rPr>
              <w:t>5.2.4</w:t>
            </w:r>
            <w:r w:rsidRPr="00203986">
              <w:rPr>
                <w:rFonts w:ascii="Times New Roman" w:hAnsi="Times New Roman"/>
                <w:i/>
                <w:sz w:val="20"/>
                <w:szCs w:val="20"/>
              </w:rPr>
              <w:t xml:space="preserve"> </w:t>
            </w:r>
            <w:r>
              <w:rPr>
                <w:rFonts w:ascii="Times New Roman" w:hAnsi="Times New Roman"/>
                <w:sz w:val="20"/>
                <w:szCs w:val="20"/>
              </w:rPr>
              <w:t>Annual Dinner 2016</w:t>
            </w:r>
          </w:p>
          <w:p w:rsidR="0030768B" w:rsidRDefault="0030768B" w:rsidP="009851F0">
            <w:pPr>
              <w:pStyle w:val="ListParagraph"/>
              <w:spacing w:after="0" w:line="240" w:lineRule="auto"/>
              <w:ind w:left="0"/>
              <w:rPr>
                <w:rFonts w:ascii="Times New Roman" w:hAnsi="Times New Roman"/>
                <w:sz w:val="20"/>
                <w:szCs w:val="20"/>
              </w:rPr>
            </w:pPr>
            <w:r w:rsidRPr="00203986">
              <w:rPr>
                <w:rFonts w:ascii="Times New Roman" w:hAnsi="Times New Roman"/>
                <w:i/>
                <w:sz w:val="20"/>
                <w:szCs w:val="20"/>
              </w:rPr>
              <w:t xml:space="preserve">5.2.5 </w:t>
            </w:r>
            <w:r>
              <w:rPr>
                <w:rFonts w:ascii="Times New Roman" w:hAnsi="Times New Roman"/>
                <w:sz w:val="20"/>
                <w:szCs w:val="20"/>
              </w:rPr>
              <w:t>Auditors Fees to Messrs. Chaytor Steele £450</w:t>
            </w:r>
          </w:p>
          <w:p w:rsidR="0030768B" w:rsidRDefault="0030768B" w:rsidP="009851F0">
            <w:pPr>
              <w:pStyle w:val="ListParagraph"/>
              <w:spacing w:after="0" w:line="240" w:lineRule="auto"/>
              <w:ind w:left="0"/>
              <w:rPr>
                <w:rFonts w:ascii="Times New Roman" w:hAnsi="Times New Roman"/>
                <w:sz w:val="20"/>
                <w:szCs w:val="20"/>
              </w:rPr>
            </w:pPr>
            <w:r w:rsidRPr="00203986">
              <w:rPr>
                <w:rFonts w:ascii="Times New Roman" w:hAnsi="Times New Roman"/>
                <w:i/>
                <w:sz w:val="20"/>
                <w:szCs w:val="20"/>
              </w:rPr>
              <w:t>5.2.6</w:t>
            </w:r>
            <w:r>
              <w:rPr>
                <w:rFonts w:ascii="Times New Roman" w:hAnsi="Times New Roman"/>
                <w:i/>
                <w:sz w:val="20"/>
                <w:szCs w:val="20"/>
              </w:rPr>
              <w:t xml:space="preserve"> </w:t>
            </w:r>
            <w:r>
              <w:rPr>
                <w:rFonts w:ascii="Times New Roman" w:hAnsi="Times New Roman"/>
                <w:sz w:val="20"/>
                <w:szCs w:val="20"/>
              </w:rPr>
              <w:t>Printing for End of Season meetings.</w:t>
            </w:r>
          </w:p>
          <w:p w:rsidR="0030768B" w:rsidRDefault="0030768B" w:rsidP="009851F0">
            <w:pPr>
              <w:pStyle w:val="ListParagraph"/>
              <w:spacing w:after="0" w:line="240" w:lineRule="auto"/>
              <w:ind w:left="0"/>
              <w:rPr>
                <w:rFonts w:ascii="Times New Roman" w:hAnsi="Times New Roman"/>
                <w:sz w:val="20"/>
                <w:szCs w:val="20"/>
              </w:rPr>
            </w:pPr>
          </w:p>
          <w:p w:rsidR="0030768B" w:rsidRPr="00EE7E25" w:rsidRDefault="0030768B" w:rsidP="0030768B">
            <w:pPr>
              <w:pStyle w:val="ListParagraph"/>
              <w:numPr>
                <w:ilvl w:val="0"/>
                <w:numId w:val="22"/>
              </w:numPr>
              <w:spacing w:after="0" w:line="240" w:lineRule="auto"/>
              <w:rPr>
                <w:rFonts w:ascii="Times New Roman" w:hAnsi="Times New Roman"/>
                <w:i/>
                <w:sz w:val="20"/>
                <w:szCs w:val="20"/>
              </w:rPr>
            </w:pPr>
            <w:r w:rsidRPr="003C4B11">
              <w:rPr>
                <w:rFonts w:ascii="Times New Roman" w:hAnsi="Times New Roman"/>
                <w:i/>
                <w:sz w:val="20"/>
                <w:szCs w:val="20"/>
              </w:rPr>
              <w:t>Material for EoS SGM</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AB would not be at the EoS and had given his apologies, he had supplied a brief statement to CW to be read out at the meeting. </w:t>
            </w:r>
          </w:p>
          <w:p w:rsidR="0030768B" w:rsidRPr="003C4B11" w:rsidRDefault="0030768B" w:rsidP="009851F0">
            <w:pPr>
              <w:pStyle w:val="ListParagraph"/>
              <w:spacing w:after="0" w:line="240" w:lineRule="auto"/>
              <w:ind w:left="0"/>
              <w:rPr>
                <w:rFonts w:ascii="Times New Roman" w:hAnsi="Times New Roman"/>
                <w:i/>
                <w:sz w:val="20"/>
                <w:szCs w:val="20"/>
              </w:rPr>
            </w:pPr>
          </w:p>
          <w:p w:rsidR="0030768B" w:rsidRDefault="0030768B" w:rsidP="0030768B">
            <w:pPr>
              <w:pStyle w:val="ListParagraph"/>
              <w:numPr>
                <w:ilvl w:val="0"/>
                <w:numId w:val="22"/>
              </w:numPr>
              <w:spacing w:after="0" w:line="240" w:lineRule="auto"/>
              <w:rPr>
                <w:rFonts w:ascii="Times New Roman" w:hAnsi="Times New Roman"/>
                <w:color w:val="000000" w:themeColor="text1"/>
                <w:sz w:val="20"/>
                <w:szCs w:val="20"/>
              </w:rPr>
            </w:pPr>
            <w:r w:rsidRPr="003C4B11">
              <w:rPr>
                <w:rFonts w:ascii="Times New Roman" w:hAnsi="Times New Roman"/>
                <w:i/>
                <w:color w:val="000000" w:themeColor="text1"/>
                <w:sz w:val="20"/>
                <w:szCs w:val="20"/>
              </w:rPr>
              <w:t>Budget 2016 budget 2017</w:t>
            </w:r>
          </w:p>
          <w:p w:rsidR="0030768B" w:rsidRDefault="0030768B" w:rsidP="009851F0">
            <w:pPr>
              <w:pStyle w:val="ListParagraph"/>
              <w:spacing w:after="0" w:line="240" w:lineRule="auto"/>
              <w:ind w:left="360"/>
              <w:rPr>
                <w:rFonts w:ascii="Times New Roman" w:hAnsi="Times New Roman"/>
                <w:color w:val="000000" w:themeColor="text1"/>
                <w:sz w:val="20"/>
                <w:szCs w:val="20"/>
              </w:rPr>
            </w:pPr>
          </w:p>
          <w:p w:rsidR="0030768B" w:rsidRDefault="0030768B" w:rsidP="009851F0">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Was discussed in detail.</w:t>
            </w:r>
          </w:p>
          <w:p w:rsidR="0030768B" w:rsidRPr="003C4B11" w:rsidRDefault="0030768B" w:rsidP="009851F0">
            <w:pPr>
              <w:pStyle w:val="ListParagraph"/>
              <w:spacing w:after="0" w:line="240" w:lineRule="auto"/>
              <w:ind w:left="0"/>
              <w:rPr>
                <w:rFonts w:ascii="Times New Roman" w:hAnsi="Times New Roman"/>
                <w:color w:val="000000" w:themeColor="text1"/>
                <w:sz w:val="20"/>
                <w:szCs w:val="20"/>
              </w:rPr>
            </w:pPr>
          </w:p>
          <w:p w:rsidR="0030768B" w:rsidRPr="003C4B11" w:rsidRDefault="0030768B" w:rsidP="0030768B">
            <w:pPr>
              <w:pStyle w:val="ListParagraph"/>
              <w:numPr>
                <w:ilvl w:val="0"/>
                <w:numId w:val="22"/>
              </w:numPr>
              <w:spacing w:after="0" w:line="240" w:lineRule="auto"/>
              <w:rPr>
                <w:rFonts w:ascii="Times New Roman" w:hAnsi="Times New Roman"/>
                <w:color w:val="000000" w:themeColor="text1"/>
                <w:sz w:val="20"/>
                <w:szCs w:val="20"/>
              </w:rPr>
            </w:pPr>
            <w:r w:rsidRPr="003C4B11">
              <w:rPr>
                <w:rFonts w:ascii="Times New Roman" w:hAnsi="Times New Roman"/>
                <w:i/>
                <w:color w:val="000000" w:themeColor="text1"/>
                <w:sz w:val="20"/>
                <w:szCs w:val="20"/>
              </w:rPr>
              <w:t>Fines on prem clubs re non-use of TCS update</w:t>
            </w:r>
          </w:p>
          <w:p w:rsidR="0030768B" w:rsidRPr="003C4B11" w:rsidRDefault="0030768B" w:rsidP="009851F0">
            <w:pPr>
              <w:pStyle w:val="ListParagraph"/>
              <w:spacing w:after="0" w:line="240" w:lineRule="auto"/>
              <w:ind w:left="360"/>
              <w:rPr>
                <w:rFonts w:ascii="Times New Roman" w:hAnsi="Times New Roman"/>
                <w:color w:val="000000" w:themeColor="text1"/>
                <w:sz w:val="20"/>
                <w:szCs w:val="20"/>
              </w:rPr>
            </w:pPr>
            <w:r w:rsidRPr="003C4B11">
              <w:rPr>
                <w:rFonts w:ascii="Times New Roman" w:hAnsi="Times New Roman"/>
                <w:i/>
                <w:color w:val="000000" w:themeColor="text1"/>
                <w:sz w:val="20"/>
                <w:szCs w:val="20"/>
              </w:rPr>
              <w:t>Fines for late returns of Cups</w:t>
            </w:r>
          </w:p>
          <w:p w:rsidR="0030768B" w:rsidRPr="003C4B11" w:rsidRDefault="0030768B" w:rsidP="009851F0">
            <w:pPr>
              <w:pStyle w:val="ListParagraph"/>
              <w:spacing w:after="0" w:line="240" w:lineRule="auto"/>
              <w:ind w:left="360"/>
              <w:rPr>
                <w:rFonts w:ascii="Times New Roman" w:hAnsi="Times New Roman"/>
                <w:color w:val="000000" w:themeColor="text1"/>
                <w:sz w:val="20"/>
                <w:szCs w:val="20"/>
              </w:rPr>
            </w:pPr>
            <w:r w:rsidRPr="003C4B11">
              <w:rPr>
                <w:rFonts w:ascii="Times New Roman" w:hAnsi="Times New Roman"/>
                <w:i/>
                <w:color w:val="000000" w:themeColor="text1"/>
                <w:sz w:val="20"/>
                <w:szCs w:val="20"/>
              </w:rPr>
              <w:t>Fines for failure to check on p-c</w:t>
            </w:r>
          </w:p>
          <w:p w:rsidR="0030768B" w:rsidRDefault="0030768B" w:rsidP="009851F0">
            <w:pPr>
              <w:pStyle w:val="ListParagraph"/>
              <w:spacing w:after="0" w:line="240" w:lineRule="auto"/>
              <w:ind w:left="360"/>
              <w:rPr>
                <w:rFonts w:ascii="Times New Roman" w:hAnsi="Times New Roman"/>
                <w:i/>
                <w:color w:val="000000" w:themeColor="text1"/>
                <w:sz w:val="20"/>
                <w:szCs w:val="20"/>
              </w:rPr>
            </w:pPr>
            <w:r w:rsidRPr="003C4B11">
              <w:rPr>
                <w:rFonts w:ascii="Times New Roman" w:hAnsi="Times New Roman"/>
                <w:i/>
                <w:color w:val="000000" w:themeColor="text1"/>
                <w:sz w:val="20"/>
                <w:szCs w:val="20"/>
              </w:rPr>
              <w:t>Fines for no scorer</w:t>
            </w:r>
          </w:p>
          <w:p w:rsidR="0030768B" w:rsidRDefault="0030768B" w:rsidP="009851F0">
            <w:pPr>
              <w:pStyle w:val="ListParagraph"/>
              <w:spacing w:after="0" w:line="240" w:lineRule="auto"/>
              <w:ind w:left="360"/>
              <w:rPr>
                <w:rFonts w:ascii="Times New Roman" w:hAnsi="Times New Roman"/>
                <w:i/>
                <w:color w:val="000000" w:themeColor="text1"/>
                <w:sz w:val="20"/>
                <w:szCs w:val="20"/>
              </w:rPr>
            </w:pPr>
          </w:p>
          <w:p w:rsidR="0030768B" w:rsidRPr="00332F7F" w:rsidRDefault="0030768B" w:rsidP="009851F0">
            <w:pPr>
              <w:pStyle w:val="ListParagraph"/>
              <w:spacing w:after="0" w:line="240" w:lineRule="auto"/>
              <w:ind w:left="0"/>
              <w:rPr>
                <w:rFonts w:ascii="Times New Roman" w:hAnsi="Times New Roman"/>
                <w:sz w:val="20"/>
                <w:szCs w:val="20"/>
              </w:rPr>
            </w:pPr>
            <w:r>
              <w:rPr>
                <w:rFonts w:ascii="Times New Roman" w:hAnsi="Times New Roman"/>
                <w:color w:val="000000" w:themeColor="text1"/>
                <w:sz w:val="20"/>
                <w:szCs w:val="20"/>
              </w:rPr>
              <w:t xml:space="preserve">These were taken together and discussed in detail. </w:t>
            </w:r>
          </w:p>
          <w:p w:rsidR="0030768B" w:rsidRDefault="0030768B" w:rsidP="009851F0">
            <w:pPr>
              <w:pStyle w:val="ListParagraph"/>
              <w:spacing w:after="0" w:line="240" w:lineRule="auto"/>
              <w:ind w:left="0"/>
              <w:rPr>
                <w:rFonts w:ascii="Times New Roman" w:hAnsi="Times New Roman"/>
                <w:sz w:val="20"/>
                <w:szCs w:val="20"/>
              </w:rPr>
            </w:pPr>
          </w:p>
          <w:p w:rsidR="0030768B" w:rsidRPr="00BD4965" w:rsidRDefault="0030768B" w:rsidP="009851F0">
            <w:pPr>
              <w:pStyle w:val="ListParagraph"/>
              <w:spacing w:after="0" w:line="240" w:lineRule="auto"/>
              <w:ind w:left="0"/>
              <w:rPr>
                <w:rFonts w:ascii="Times New Roman" w:hAnsi="Times New Roman"/>
                <w:sz w:val="20"/>
                <w:szCs w:val="20"/>
              </w:rPr>
            </w:pPr>
            <w:r w:rsidRPr="00BD4965">
              <w:rPr>
                <w:rFonts w:ascii="Times New Roman" w:hAnsi="Times New Roman"/>
                <w:color w:val="000000" w:themeColor="text1"/>
                <w:sz w:val="20"/>
                <w:szCs w:val="20"/>
              </w:rPr>
              <w:t>JW observed that M/C should not be proud of the size of the fines in 2016, we needed to tackle the causes of the fines not the events, that said he noted that Ainsdale CC had had the largest of the fines for the last three years, the “top three” offending clubs in this period were Ainsdale, Formby and Maghull. All three clubs needed action, M/C should consider their position in the league.</w:t>
            </w:r>
          </w:p>
          <w:p w:rsidR="0030768B" w:rsidRDefault="0030768B" w:rsidP="009851F0">
            <w:pPr>
              <w:pStyle w:val="ListParagraph"/>
              <w:spacing w:after="0" w:line="240" w:lineRule="auto"/>
              <w:ind w:left="0"/>
              <w:rPr>
                <w:rFonts w:ascii="Times New Roman" w:hAnsi="Times New Roman"/>
                <w:color w:val="000000" w:themeColor="text1"/>
                <w:sz w:val="20"/>
                <w:szCs w:val="20"/>
              </w:rPr>
            </w:pPr>
          </w:p>
          <w:p w:rsidR="0030768B" w:rsidRDefault="0030768B" w:rsidP="0030768B">
            <w:pPr>
              <w:pStyle w:val="ListParagraph"/>
              <w:numPr>
                <w:ilvl w:val="0"/>
                <w:numId w:val="22"/>
              </w:numPr>
              <w:spacing w:after="0" w:line="240" w:lineRule="auto"/>
              <w:ind w:left="31" w:hanging="31"/>
              <w:rPr>
                <w:rFonts w:ascii="Times New Roman" w:hAnsi="Times New Roman"/>
                <w:i/>
                <w:color w:val="000000" w:themeColor="text1"/>
                <w:sz w:val="20"/>
                <w:szCs w:val="20"/>
              </w:rPr>
            </w:pPr>
            <w:r w:rsidRPr="003C4B11">
              <w:rPr>
                <w:rFonts w:ascii="Times New Roman" w:hAnsi="Times New Roman"/>
                <w:i/>
                <w:color w:val="000000" w:themeColor="text1"/>
                <w:sz w:val="20"/>
                <w:szCs w:val="20"/>
              </w:rPr>
              <w:t>Giving out</w:t>
            </w:r>
            <w:r>
              <w:rPr>
                <w:rFonts w:ascii="Times New Roman" w:hAnsi="Times New Roman"/>
                <w:i/>
                <w:color w:val="000000" w:themeColor="text1"/>
                <w:sz w:val="20"/>
                <w:szCs w:val="20"/>
              </w:rPr>
              <w:t xml:space="preserve"> raw data on SoC and Pitch marks</w:t>
            </w:r>
          </w:p>
          <w:p w:rsidR="0030768B" w:rsidRDefault="0030768B" w:rsidP="009851F0">
            <w:pPr>
              <w:pStyle w:val="ListParagraph"/>
              <w:spacing w:after="0" w:line="240" w:lineRule="auto"/>
              <w:ind w:left="31"/>
              <w:rPr>
                <w:rFonts w:ascii="Times New Roman" w:hAnsi="Times New Roman"/>
                <w:i/>
                <w:color w:val="000000" w:themeColor="text1"/>
                <w:sz w:val="20"/>
                <w:szCs w:val="20"/>
              </w:rPr>
            </w:pPr>
          </w:p>
          <w:p w:rsidR="0030768B" w:rsidRPr="00A247D7" w:rsidRDefault="0030768B" w:rsidP="009851F0">
            <w:pPr>
              <w:pStyle w:val="ListParagraph"/>
              <w:spacing w:after="0" w:line="240" w:lineRule="auto"/>
              <w:ind w:left="31"/>
              <w:rPr>
                <w:rFonts w:ascii="Times New Roman" w:hAnsi="Times New Roman"/>
                <w:i/>
                <w:color w:val="000000" w:themeColor="text1"/>
                <w:sz w:val="20"/>
                <w:szCs w:val="20"/>
              </w:rPr>
            </w:pPr>
            <w:r>
              <w:rPr>
                <w:rFonts w:ascii="Times New Roman" w:eastAsia="Times New Roman" w:hAnsi="Times New Roman"/>
                <w:sz w:val="20"/>
                <w:szCs w:val="20"/>
              </w:rPr>
              <w:t xml:space="preserve">This was discussed again. </w:t>
            </w:r>
            <w:r w:rsidRPr="00A247D7">
              <w:rPr>
                <w:rFonts w:ascii="Times New Roman" w:eastAsia="Times New Roman" w:hAnsi="Times New Roman"/>
                <w:sz w:val="20"/>
                <w:szCs w:val="20"/>
              </w:rPr>
              <w:t>A</w:t>
            </w:r>
            <w:r w:rsidRPr="00A247D7">
              <w:rPr>
                <w:rFonts w:ascii="Times New Roman" w:eastAsia="Times New Roman" w:hAnsi="Times New Roman"/>
                <w:caps/>
                <w:sz w:val="20"/>
                <w:szCs w:val="20"/>
              </w:rPr>
              <w:t xml:space="preserve">B </w:t>
            </w:r>
            <w:r w:rsidRPr="00A247D7">
              <w:rPr>
                <w:rFonts w:ascii="Times New Roman" w:eastAsia="Times New Roman" w:hAnsi="Times New Roman"/>
                <w:sz w:val="20"/>
                <w:szCs w:val="20"/>
              </w:rPr>
              <w:t xml:space="preserve">was quite right to act as he had done, we did not release raw data. It was </w:t>
            </w:r>
            <w:r w:rsidRPr="00A247D7">
              <w:rPr>
                <w:rFonts w:ascii="Times New Roman" w:eastAsia="Times New Roman" w:hAnsi="Times New Roman"/>
                <w:b/>
                <w:sz w:val="20"/>
                <w:szCs w:val="20"/>
              </w:rPr>
              <w:t>unanimously agreed</w:t>
            </w:r>
            <w:r w:rsidRPr="00A247D7">
              <w:rPr>
                <w:rFonts w:ascii="Times New Roman" w:eastAsia="Times New Roman" w:hAnsi="Times New Roman"/>
                <w:sz w:val="20"/>
                <w:szCs w:val="20"/>
              </w:rPr>
              <w:t xml:space="preserve"> that this practice should continue.</w:t>
            </w:r>
          </w:p>
          <w:p w:rsidR="0030768B" w:rsidRPr="00A247D7" w:rsidRDefault="0030768B" w:rsidP="009851F0">
            <w:pPr>
              <w:pStyle w:val="ListParagraph"/>
              <w:spacing w:after="0" w:line="240" w:lineRule="auto"/>
              <w:ind w:left="31"/>
              <w:rPr>
                <w:rFonts w:ascii="Times New Roman" w:hAnsi="Times New Roman"/>
                <w:i/>
                <w:color w:val="000000" w:themeColor="text1"/>
                <w:sz w:val="20"/>
                <w:szCs w:val="20"/>
              </w:rPr>
            </w:pPr>
          </w:p>
          <w:p w:rsidR="0030768B" w:rsidRDefault="0030768B" w:rsidP="0030768B">
            <w:pPr>
              <w:pStyle w:val="ListParagraph"/>
              <w:numPr>
                <w:ilvl w:val="0"/>
                <w:numId w:val="22"/>
              </w:numPr>
              <w:spacing w:after="0" w:line="240" w:lineRule="auto"/>
              <w:ind w:left="31" w:hanging="31"/>
              <w:rPr>
                <w:rFonts w:ascii="Times New Roman" w:hAnsi="Times New Roman"/>
                <w:i/>
                <w:color w:val="000000" w:themeColor="text1"/>
                <w:sz w:val="20"/>
                <w:szCs w:val="20"/>
              </w:rPr>
            </w:pPr>
            <w:r>
              <w:rPr>
                <w:rFonts w:ascii="Times New Roman" w:hAnsi="Times New Roman"/>
                <w:i/>
                <w:color w:val="000000" w:themeColor="text1"/>
                <w:sz w:val="20"/>
                <w:szCs w:val="20"/>
              </w:rPr>
              <w:t>Auditor</w:t>
            </w:r>
          </w:p>
          <w:p w:rsidR="0030768B" w:rsidRDefault="0030768B" w:rsidP="009851F0">
            <w:pPr>
              <w:pStyle w:val="ListParagraph"/>
              <w:spacing w:after="0" w:line="240" w:lineRule="auto"/>
              <w:ind w:left="31"/>
              <w:rPr>
                <w:rFonts w:ascii="Times New Roman" w:hAnsi="Times New Roman"/>
                <w:color w:val="000000" w:themeColor="text1"/>
                <w:sz w:val="20"/>
                <w:szCs w:val="20"/>
              </w:rPr>
            </w:pPr>
          </w:p>
          <w:p w:rsidR="0030768B" w:rsidRDefault="0030768B" w:rsidP="009851F0">
            <w:pPr>
              <w:pStyle w:val="ListParagraph"/>
              <w:spacing w:after="0" w:line="240" w:lineRule="auto"/>
              <w:ind w:left="31"/>
              <w:rPr>
                <w:rFonts w:ascii="Times New Roman" w:hAnsi="Times New Roman"/>
                <w:color w:val="000000" w:themeColor="text1"/>
                <w:sz w:val="20"/>
                <w:szCs w:val="20"/>
              </w:rPr>
            </w:pPr>
            <w:r>
              <w:rPr>
                <w:rFonts w:ascii="Times New Roman" w:hAnsi="Times New Roman"/>
                <w:color w:val="000000" w:themeColor="text1"/>
                <w:sz w:val="20"/>
                <w:szCs w:val="20"/>
              </w:rPr>
              <w:t>AB was to see the Auditor on 27</w:t>
            </w:r>
            <w:r w:rsidRPr="00A247D7">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Oct and give them the L&amp;DCC 2015/2016 Accounts in good time to have them audited in time for the AGM papers when they were released in the first week in December. </w:t>
            </w:r>
          </w:p>
          <w:p w:rsidR="0030768B" w:rsidRPr="003F47A0" w:rsidRDefault="0030768B" w:rsidP="009851F0">
            <w:pPr>
              <w:rPr>
                <w:rFonts w:ascii="Times New Roman" w:hAnsi="Times New Roman"/>
                <w:color w:val="000000" w:themeColor="text1"/>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Default="0030768B" w:rsidP="009851F0">
            <w:pPr>
              <w:jc w:val="center"/>
              <w:rPr>
                <w:rFonts w:ascii="Times New Roman" w:hAnsi="Times New Roman" w:cs="Times New Roman"/>
                <w:b/>
                <w:sz w:val="16"/>
                <w:szCs w:val="16"/>
              </w:rPr>
            </w:pPr>
          </w:p>
          <w:p w:rsidR="0030768B" w:rsidRDefault="0030768B" w:rsidP="009851F0">
            <w:pPr>
              <w:jc w:val="center"/>
              <w:rPr>
                <w:rFonts w:ascii="Times New Roman" w:hAnsi="Times New Roman" w:cs="Times New Roman"/>
                <w:b/>
                <w:sz w:val="16"/>
                <w:szCs w:val="16"/>
              </w:rPr>
            </w:pPr>
          </w:p>
          <w:p w:rsidR="0030768B" w:rsidRPr="00865E22" w:rsidRDefault="0030768B" w:rsidP="009851F0">
            <w:pPr>
              <w:jc w:val="center"/>
              <w:rPr>
                <w:rFonts w:ascii="Times New Roman" w:hAnsi="Times New Roman" w:cs="Times New Roman"/>
                <w:b/>
                <w:sz w:val="16"/>
                <w:szCs w:val="16"/>
              </w:rPr>
            </w:pPr>
            <w:r w:rsidRPr="00865E22">
              <w:rPr>
                <w:rFonts w:ascii="Times New Roman" w:hAnsi="Times New Roman" w:cs="Times New Roman"/>
                <w:b/>
                <w:sz w:val="16"/>
                <w:szCs w:val="16"/>
              </w:rPr>
              <w:t>6.</w:t>
            </w:r>
          </w:p>
          <w:p w:rsidR="0030768B" w:rsidRPr="00865E22" w:rsidRDefault="0030768B" w:rsidP="009851F0">
            <w:pPr>
              <w:jc w:val="center"/>
              <w:rPr>
                <w:rFonts w:ascii="Times New Roman" w:hAnsi="Times New Roman" w:cs="Times New Roman"/>
                <w:b/>
                <w:sz w:val="16"/>
                <w:szCs w:val="16"/>
              </w:rPr>
            </w:pPr>
            <w:r w:rsidRPr="00865E22">
              <w:rPr>
                <w:rFonts w:ascii="Times New Roman" w:hAnsi="Times New Roman" w:cs="Times New Roman"/>
                <w:b/>
                <w:sz w:val="16"/>
                <w:szCs w:val="16"/>
              </w:rPr>
              <w:t>Registration Sec's Report</w:t>
            </w:r>
          </w:p>
          <w:p w:rsidR="0030768B" w:rsidRPr="00896E70" w:rsidRDefault="0030768B" w:rsidP="009851F0">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F82F51" w:rsidRDefault="0030768B" w:rsidP="009851F0">
            <w:pPr>
              <w:rPr>
                <w:rFonts w:ascii="Times New Roman" w:hAnsi="Times New Roman"/>
                <w:i/>
                <w:sz w:val="20"/>
                <w:szCs w:val="20"/>
              </w:rPr>
            </w:pPr>
          </w:p>
          <w:p w:rsidR="0030768B" w:rsidRDefault="0030768B" w:rsidP="0030768B">
            <w:pPr>
              <w:pStyle w:val="ListParagraph"/>
              <w:numPr>
                <w:ilvl w:val="0"/>
                <w:numId w:val="23"/>
              </w:numPr>
              <w:spacing w:after="0" w:line="240" w:lineRule="auto"/>
              <w:rPr>
                <w:rFonts w:ascii="Times New Roman" w:hAnsi="Times New Roman"/>
                <w:i/>
                <w:sz w:val="20"/>
                <w:szCs w:val="20"/>
              </w:rPr>
            </w:pPr>
            <w:r w:rsidRPr="00D0443B">
              <w:rPr>
                <w:rFonts w:ascii="Times New Roman" w:hAnsi="Times New Roman"/>
                <w:i/>
                <w:sz w:val="20"/>
                <w:szCs w:val="20"/>
              </w:rPr>
              <w:t>Registrations Report RD</w:t>
            </w:r>
            <w:r>
              <w:rPr>
                <w:rFonts w:ascii="Times New Roman" w:hAnsi="Times New Roman"/>
                <w:i/>
                <w:sz w:val="20"/>
                <w:szCs w:val="20"/>
              </w:rPr>
              <w:t xml:space="preserve"> </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sidRPr="001402FE">
              <w:rPr>
                <w:rFonts w:ascii="Times New Roman" w:hAnsi="Times New Roman"/>
                <w:sz w:val="20"/>
                <w:szCs w:val="20"/>
              </w:rPr>
              <w:t>There was very little to report</w:t>
            </w:r>
            <w:r>
              <w:rPr>
                <w:rFonts w:ascii="Times New Roman" w:hAnsi="Times New Roman"/>
                <w:sz w:val="20"/>
                <w:szCs w:val="20"/>
              </w:rPr>
              <w:t xml:space="preserve"> or to add other than that </w:t>
            </w:r>
            <w:hyperlink r:id="rId11" w:history="1">
              <w:r w:rsidRPr="005F55AC">
                <w:rPr>
                  <w:rStyle w:val="Hyperlink"/>
                  <w:rFonts w:ascii="Times New Roman" w:hAnsi="Times New Roman"/>
                  <w:sz w:val="20"/>
                  <w:szCs w:val="20"/>
                </w:rPr>
                <w:t>http://www.lpoolcomp.co.uk/management_bulletins.php?id=2718</w:t>
              </w:r>
            </w:hyperlink>
            <w:r>
              <w:rPr>
                <w:rFonts w:ascii="Times New Roman" w:hAnsi="Times New Roman"/>
                <w:sz w:val="20"/>
                <w:szCs w:val="20"/>
              </w:rPr>
              <w:t xml:space="preserve"> </w:t>
            </w:r>
          </w:p>
          <w:p w:rsidR="0030768B" w:rsidRPr="000D2D9E" w:rsidRDefault="0030768B" w:rsidP="009851F0">
            <w:pPr>
              <w:rPr>
                <w:rFonts w:ascii="Times New Roman" w:hAnsi="Times New Roman"/>
                <w:sz w:val="20"/>
                <w:szCs w:val="20"/>
              </w:rPr>
            </w:pPr>
            <w:r>
              <w:rPr>
                <w:rFonts w:ascii="Times New Roman" w:hAnsi="Times New Roman"/>
                <w:sz w:val="20"/>
                <w:szCs w:val="20"/>
              </w:rPr>
              <w:t>-</w:t>
            </w:r>
            <w:r w:rsidRPr="000D2D9E">
              <w:rPr>
                <w:rFonts w:ascii="Times New Roman" w:hAnsi="Times New Roman"/>
                <w:sz w:val="20"/>
                <w:szCs w:val="20"/>
              </w:rPr>
              <w:t>concerning Cat 3 registrations</w:t>
            </w:r>
            <w:r>
              <w:rPr>
                <w:rFonts w:ascii="Times New Roman" w:hAnsi="Times New Roman"/>
                <w:sz w:val="20"/>
                <w:szCs w:val="20"/>
              </w:rPr>
              <w:t xml:space="preserve"> as previously agreed</w:t>
            </w:r>
            <w:r w:rsidRPr="000D2D9E">
              <w:rPr>
                <w:rFonts w:ascii="Times New Roman" w:hAnsi="Times New Roman"/>
                <w:sz w:val="20"/>
                <w:szCs w:val="20"/>
              </w:rPr>
              <w:t>-had been posted and circulated by RD/CW</w:t>
            </w:r>
          </w:p>
          <w:p w:rsidR="0030768B" w:rsidRPr="00C73C4B" w:rsidRDefault="0030768B" w:rsidP="009851F0">
            <w:pPr>
              <w:pStyle w:val="ListParagraph"/>
              <w:spacing w:after="0" w:line="240" w:lineRule="auto"/>
              <w:ind w:left="0"/>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Default="0030768B" w:rsidP="009851F0">
            <w:pPr>
              <w:jc w:val="center"/>
              <w:rPr>
                <w:rFonts w:ascii="Times New Roman" w:hAnsi="Times New Roman" w:cs="Times New Roman"/>
                <w:b/>
                <w:sz w:val="20"/>
                <w:szCs w:val="20"/>
              </w:rPr>
            </w:pPr>
          </w:p>
          <w:p w:rsidR="0030768B" w:rsidRDefault="0030768B" w:rsidP="009851F0">
            <w:pPr>
              <w:jc w:val="center"/>
              <w:rPr>
                <w:rFonts w:ascii="Times New Roman" w:hAnsi="Times New Roman" w:cs="Times New Roman"/>
                <w:b/>
                <w:sz w:val="20"/>
                <w:szCs w:val="20"/>
              </w:rPr>
            </w:pPr>
          </w:p>
          <w:p w:rsidR="0030768B" w:rsidRDefault="0030768B" w:rsidP="009851F0">
            <w:pPr>
              <w:jc w:val="center"/>
              <w:rPr>
                <w:rFonts w:ascii="Times New Roman" w:hAnsi="Times New Roman" w:cs="Times New Roman"/>
                <w:b/>
                <w:sz w:val="20"/>
                <w:szCs w:val="20"/>
              </w:rPr>
            </w:pPr>
          </w:p>
          <w:p w:rsidR="0030768B" w:rsidRPr="00983B86" w:rsidRDefault="0030768B" w:rsidP="009851F0">
            <w:pPr>
              <w:jc w:val="center"/>
              <w:rPr>
                <w:rFonts w:ascii="Times New Roman" w:hAnsi="Times New Roman" w:cs="Times New Roman"/>
                <w:b/>
                <w:sz w:val="20"/>
                <w:szCs w:val="20"/>
              </w:rPr>
            </w:pPr>
          </w:p>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30768B"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Fixt</w:t>
            </w:r>
            <w:r>
              <w:rPr>
                <w:rFonts w:ascii="Times New Roman" w:hAnsi="Times New Roman" w:cs="Times New Roman"/>
                <w:b/>
                <w:sz w:val="20"/>
                <w:szCs w:val="20"/>
              </w:rPr>
              <w:t>ure</w:t>
            </w:r>
            <w:r w:rsidRPr="00983B86">
              <w:rPr>
                <w:rFonts w:ascii="Times New Roman" w:hAnsi="Times New Roman" w:cs="Times New Roman"/>
                <w:b/>
                <w:sz w:val="20"/>
                <w:szCs w:val="20"/>
              </w:rPr>
              <w:t xml:space="preserve"> Sec's Report</w:t>
            </w:r>
          </w:p>
          <w:p w:rsidR="0030768B" w:rsidRDefault="0030768B" w:rsidP="009851F0">
            <w:pPr>
              <w:jc w:val="center"/>
              <w:rPr>
                <w:rFonts w:ascii="Times New Roman" w:hAnsi="Times New Roman" w:cs="Times New Roman"/>
                <w:b/>
                <w:sz w:val="20"/>
                <w:szCs w:val="20"/>
              </w:rPr>
            </w:pPr>
          </w:p>
          <w:p w:rsidR="0030768B" w:rsidRDefault="0030768B" w:rsidP="009851F0">
            <w:pPr>
              <w:jc w:val="center"/>
              <w:rPr>
                <w:rFonts w:ascii="Times New Roman" w:hAnsi="Times New Roman" w:cs="Times New Roman"/>
                <w:b/>
                <w:sz w:val="20"/>
                <w:szCs w:val="20"/>
              </w:rPr>
            </w:pPr>
          </w:p>
          <w:p w:rsidR="0030768B" w:rsidRPr="00983B86" w:rsidRDefault="0030768B"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rPr>
                <w:rFonts w:ascii="Times New Roman" w:hAnsi="Times New Roman"/>
                <w:sz w:val="20"/>
                <w:szCs w:val="20"/>
              </w:rPr>
            </w:pPr>
          </w:p>
          <w:p w:rsidR="0030768B" w:rsidRPr="004D63C3" w:rsidRDefault="0030768B" w:rsidP="009851F0">
            <w:pPr>
              <w:rPr>
                <w:rFonts w:ascii="Times New Roman" w:hAnsi="Times New Roman"/>
                <w:sz w:val="20"/>
                <w:szCs w:val="20"/>
              </w:rPr>
            </w:pPr>
            <w:r w:rsidRPr="004D63C3">
              <w:rPr>
                <w:rFonts w:ascii="Times New Roman" w:hAnsi="Times New Roman"/>
                <w:sz w:val="20"/>
                <w:szCs w:val="20"/>
              </w:rPr>
              <w:t xml:space="preserve">Most of the following headings were now not applicable but see </w:t>
            </w:r>
            <w:r>
              <w:rPr>
                <w:rFonts w:ascii="Times New Roman" w:hAnsi="Times New Roman"/>
                <w:sz w:val="20"/>
                <w:szCs w:val="20"/>
              </w:rPr>
              <w:t xml:space="preserve">7.2 and </w:t>
            </w:r>
            <w:r w:rsidRPr="004D63C3">
              <w:rPr>
                <w:rFonts w:ascii="Times New Roman" w:hAnsi="Times New Roman"/>
                <w:sz w:val="20"/>
                <w:szCs w:val="20"/>
              </w:rPr>
              <w:t>7.13.</w:t>
            </w:r>
          </w:p>
          <w:p w:rsidR="0030768B" w:rsidRPr="004D63C3" w:rsidRDefault="0030768B" w:rsidP="009851F0">
            <w:pPr>
              <w:rPr>
                <w:rFonts w:ascii="Times New Roman" w:hAnsi="Times New Roman" w:cs="Times New Roman"/>
                <w:i/>
                <w:sz w:val="20"/>
                <w:szCs w:val="20"/>
              </w:rPr>
            </w:pPr>
          </w:p>
          <w:p w:rsidR="0030768B" w:rsidRPr="008E2D3D" w:rsidRDefault="0030768B" w:rsidP="009851F0">
            <w:pPr>
              <w:rPr>
                <w:rFonts w:ascii="Times New Roman" w:hAnsi="Times New Roman" w:cs="Times New Roman"/>
                <w:i/>
                <w:sz w:val="16"/>
                <w:szCs w:val="16"/>
              </w:rPr>
            </w:pPr>
            <w:r w:rsidRPr="008E2D3D">
              <w:rPr>
                <w:rFonts w:ascii="Times New Roman" w:hAnsi="Times New Roman" w:cs="Times New Roman"/>
                <w:i/>
                <w:sz w:val="16"/>
                <w:szCs w:val="16"/>
              </w:rPr>
              <w:t>Updates:</w:t>
            </w:r>
          </w:p>
          <w:p w:rsidR="0030768B" w:rsidRPr="008E2D3D" w:rsidRDefault="0030768B" w:rsidP="0030768B">
            <w:pPr>
              <w:pStyle w:val="ListParagraph"/>
              <w:numPr>
                <w:ilvl w:val="0"/>
                <w:numId w:val="24"/>
              </w:numPr>
              <w:spacing w:after="0" w:line="240" w:lineRule="auto"/>
              <w:rPr>
                <w:rFonts w:ascii="Times New Roman" w:hAnsi="Times New Roman"/>
                <w:i/>
                <w:sz w:val="16"/>
                <w:szCs w:val="16"/>
              </w:rPr>
            </w:pPr>
            <w:r w:rsidRPr="008E2D3D">
              <w:rPr>
                <w:rFonts w:ascii="Times New Roman" w:hAnsi="Times New Roman"/>
                <w:i/>
                <w:sz w:val="16"/>
                <w:szCs w:val="16"/>
              </w:rPr>
              <w:t>League 1st/2nd XIs</w:t>
            </w:r>
          </w:p>
          <w:p w:rsidR="0030768B" w:rsidRDefault="0030768B" w:rsidP="009851F0">
            <w:pPr>
              <w:pStyle w:val="ListParagraph"/>
              <w:spacing w:after="0" w:line="240" w:lineRule="auto"/>
              <w:ind w:left="360"/>
              <w:rPr>
                <w:rFonts w:ascii="Times New Roman" w:hAnsi="Times New Roman"/>
                <w:i/>
                <w:sz w:val="16"/>
                <w:szCs w:val="16"/>
              </w:rPr>
            </w:pPr>
            <w:r w:rsidRPr="008E2D3D">
              <w:rPr>
                <w:rFonts w:ascii="Times New Roman" w:hAnsi="Times New Roman"/>
                <w:i/>
                <w:sz w:val="16"/>
                <w:szCs w:val="16"/>
              </w:rPr>
              <w:t>1</w:t>
            </w:r>
            <w:r w:rsidRPr="008E2D3D">
              <w:rPr>
                <w:rFonts w:ascii="Times New Roman" w:hAnsi="Times New Roman"/>
                <w:i/>
                <w:sz w:val="16"/>
                <w:szCs w:val="16"/>
                <w:vertAlign w:val="superscript"/>
              </w:rPr>
              <w:t>st</w:t>
            </w:r>
            <w:r w:rsidRPr="008E2D3D">
              <w:rPr>
                <w:rFonts w:ascii="Times New Roman" w:hAnsi="Times New Roman"/>
                <w:i/>
                <w:sz w:val="16"/>
                <w:szCs w:val="16"/>
              </w:rPr>
              <w:t>/2</w:t>
            </w:r>
            <w:r w:rsidRPr="008E2D3D">
              <w:rPr>
                <w:rFonts w:ascii="Times New Roman" w:hAnsi="Times New Roman"/>
                <w:i/>
                <w:sz w:val="16"/>
                <w:szCs w:val="16"/>
                <w:vertAlign w:val="superscript"/>
              </w:rPr>
              <w:t>nd</w:t>
            </w:r>
            <w:r w:rsidRPr="008E2D3D">
              <w:rPr>
                <w:rFonts w:ascii="Times New Roman" w:hAnsi="Times New Roman"/>
                <w:i/>
                <w:sz w:val="16"/>
                <w:szCs w:val="16"/>
              </w:rPr>
              <w:t xml:space="preserve"> XI FS’ Report</w:t>
            </w:r>
          </w:p>
          <w:p w:rsidR="0030768B" w:rsidRPr="008E2D3D" w:rsidRDefault="0030768B" w:rsidP="009851F0">
            <w:pPr>
              <w:pStyle w:val="ListParagraph"/>
              <w:spacing w:after="0" w:line="240" w:lineRule="auto"/>
              <w:ind w:left="360"/>
              <w:rPr>
                <w:rFonts w:ascii="Times New Roman" w:hAnsi="Times New Roman"/>
                <w:i/>
                <w:sz w:val="16"/>
                <w:szCs w:val="16"/>
              </w:rPr>
            </w:pPr>
          </w:p>
          <w:p w:rsidR="0030768B" w:rsidRPr="008E2D3D" w:rsidRDefault="0030768B" w:rsidP="0030768B">
            <w:pPr>
              <w:pStyle w:val="ListParagraph"/>
              <w:numPr>
                <w:ilvl w:val="0"/>
                <w:numId w:val="24"/>
              </w:numPr>
              <w:spacing w:after="0" w:line="240" w:lineRule="auto"/>
              <w:rPr>
                <w:rFonts w:ascii="Times New Roman" w:hAnsi="Times New Roman"/>
                <w:i/>
                <w:sz w:val="20"/>
                <w:szCs w:val="20"/>
              </w:rPr>
            </w:pPr>
            <w:r w:rsidRPr="008E2D3D">
              <w:rPr>
                <w:rFonts w:ascii="Times New Roman" w:hAnsi="Times New Roman"/>
                <w:i/>
                <w:sz w:val="20"/>
                <w:szCs w:val="20"/>
              </w:rPr>
              <w:t>3</w:t>
            </w:r>
            <w:r w:rsidRPr="008E2D3D">
              <w:rPr>
                <w:rFonts w:ascii="Times New Roman" w:hAnsi="Times New Roman"/>
                <w:i/>
                <w:sz w:val="20"/>
                <w:szCs w:val="20"/>
                <w:vertAlign w:val="superscript"/>
              </w:rPr>
              <w:t>rd</w:t>
            </w:r>
            <w:r w:rsidRPr="008E2D3D">
              <w:rPr>
                <w:rFonts w:ascii="Times New Roman" w:hAnsi="Times New Roman"/>
                <w:i/>
                <w:sz w:val="20"/>
                <w:szCs w:val="20"/>
              </w:rPr>
              <w:t xml:space="preserve"> XIs League </w:t>
            </w:r>
          </w:p>
          <w:p w:rsidR="0030768B" w:rsidRPr="008E2D3D" w:rsidRDefault="0030768B" w:rsidP="009851F0">
            <w:pPr>
              <w:pStyle w:val="ListParagraph"/>
              <w:spacing w:after="0" w:line="240" w:lineRule="auto"/>
              <w:ind w:left="360"/>
              <w:rPr>
                <w:rFonts w:ascii="Times New Roman" w:hAnsi="Times New Roman"/>
                <w:i/>
                <w:sz w:val="20"/>
                <w:szCs w:val="20"/>
              </w:rPr>
            </w:pPr>
            <w:r w:rsidRPr="008E2D3D">
              <w:rPr>
                <w:rFonts w:ascii="Times New Roman" w:hAnsi="Times New Roman"/>
                <w:i/>
                <w:sz w:val="20"/>
                <w:szCs w:val="20"/>
              </w:rPr>
              <w:t>3</w:t>
            </w:r>
            <w:r w:rsidRPr="008E2D3D">
              <w:rPr>
                <w:rFonts w:ascii="Times New Roman" w:hAnsi="Times New Roman"/>
                <w:i/>
                <w:sz w:val="20"/>
                <w:szCs w:val="20"/>
                <w:vertAlign w:val="superscript"/>
              </w:rPr>
              <w:t>rd</w:t>
            </w:r>
            <w:r w:rsidRPr="008E2D3D">
              <w:rPr>
                <w:rFonts w:ascii="Times New Roman" w:hAnsi="Times New Roman"/>
                <w:i/>
                <w:sz w:val="20"/>
                <w:szCs w:val="20"/>
              </w:rPr>
              <w:t xml:space="preserve"> XI Coordinators report</w:t>
            </w:r>
          </w:p>
          <w:p w:rsidR="0030768B" w:rsidRPr="003F47A0" w:rsidRDefault="0030768B" w:rsidP="009851F0">
            <w:pPr>
              <w:rPr>
                <w:rFonts w:ascii="Times New Roman" w:hAnsi="Times New Roman"/>
                <w:i/>
                <w:sz w:val="20"/>
                <w:szCs w:val="20"/>
              </w:rPr>
            </w:pPr>
          </w:p>
          <w:p w:rsidR="0030768B" w:rsidRPr="003F47A0" w:rsidRDefault="0030768B" w:rsidP="009851F0">
            <w:pPr>
              <w:rPr>
                <w:rFonts w:ascii="Times New Roman" w:hAnsi="Times New Roman"/>
                <w:sz w:val="20"/>
                <w:szCs w:val="20"/>
              </w:rPr>
            </w:pPr>
            <w:r w:rsidRPr="003F47A0">
              <w:rPr>
                <w:rFonts w:ascii="Times New Roman" w:hAnsi="Times New Roman"/>
                <w:sz w:val="20"/>
                <w:szCs w:val="20"/>
              </w:rPr>
              <w:t>A discussion based on the efficiency of ARSecs followed.</w:t>
            </w:r>
          </w:p>
          <w:p w:rsidR="0030768B" w:rsidRPr="008E2D3D" w:rsidRDefault="0030768B" w:rsidP="009851F0">
            <w:pPr>
              <w:rPr>
                <w:rFonts w:ascii="Times New Roman" w:hAnsi="Times New Roman"/>
                <w:sz w:val="16"/>
                <w:szCs w:val="16"/>
              </w:rPr>
            </w:pP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 xml:space="preserve">Cup Draws </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 xml:space="preserve">Ray Digman Cup </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ECB T20</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Chester Cup</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Chrysalis Cup 2</w:t>
            </w:r>
            <w:r w:rsidRPr="008E2D3D">
              <w:rPr>
                <w:rFonts w:ascii="Times New Roman" w:hAnsi="Times New Roman"/>
                <w:i/>
                <w:sz w:val="16"/>
                <w:szCs w:val="16"/>
                <w:vertAlign w:val="superscript"/>
              </w:rPr>
              <w:t>nd</w:t>
            </w:r>
            <w:r w:rsidRPr="008E2D3D">
              <w:rPr>
                <w:rFonts w:ascii="Times New Roman" w:hAnsi="Times New Roman"/>
                <w:i/>
                <w:sz w:val="16"/>
                <w:szCs w:val="16"/>
              </w:rPr>
              <w:t xml:space="preserve"> XI T20</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Mike Leddy Cup 3</w:t>
            </w:r>
            <w:r w:rsidRPr="008E2D3D">
              <w:rPr>
                <w:rFonts w:ascii="Times New Roman" w:hAnsi="Times New Roman"/>
                <w:i/>
                <w:sz w:val="16"/>
                <w:szCs w:val="16"/>
                <w:vertAlign w:val="superscript"/>
              </w:rPr>
              <w:t>rd</w:t>
            </w:r>
            <w:r w:rsidRPr="008E2D3D">
              <w:rPr>
                <w:rFonts w:ascii="Times New Roman" w:hAnsi="Times New Roman"/>
                <w:i/>
                <w:sz w:val="16"/>
                <w:szCs w:val="16"/>
              </w:rPr>
              <w:t xml:space="preserve"> XI 40-Over</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 xml:space="preserve"> EmbeeT20</w:t>
            </w:r>
          </w:p>
          <w:p w:rsidR="0030768B" w:rsidRPr="008E2D3D" w:rsidRDefault="0030768B" w:rsidP="0030768B">
            <w:pPr>
              <w:pStyle w:val="ListParagraph"/>
              <w:numPr>
                <w:ilvl w:val="0"/>
                <w:numId w:val="24"/>
              </w:numPr>
              <w:spacing w:after="0" w:line="240" w:lineRule="auto"/>
              <w:rPr>
                <w:rFonts w:ascii="Times New Roman" w:hAnsi="Times New Roman"/>
                <w:b/>
                <w:i/>
                <w:sz w:val="16"/>
                <w:szCs w:val="16"/>
              </w:rPr>
            </w:pPr>
            <w:r w:rsidRPr="008E2D3D">
              <w:rPr>
                <w:rFonts w:ascii="Times New Roman" w:hAnsi="Times New Roman"/>
                <w:i/>
                <w:sz w:val="16"/>
                <w:szCs w:val="16"/>
              </w:rPr>
              <w:t>U16s/</w:t>
            </w:r>
            <w:r w:rsidRPr="008E2D3D">
              <w:rPr>
                <w:rFonts w:ascii="Times New Roman" w:hAnsi="Times New Roman"/>
                <w:i/>
                <w:color w:val="000000" w:themeColor="text1"/>
                <w:sz w:val="16"/>
                <w:szCs w:val="16"/>
              </w:rPr>
              <w:t>U19s</w:t>
            </w:r>
            <w:r w:rsidRPr="008E2D3D">
              <w:rPr>
                <w:rFonts w:ascii="Times New Roman" w:hAnsi="Times New Roman"/>
                <w:i/>
                <w:sz w:val="16"/>
                <w:szCs w:val="16"/>
              </w:rPr>
              <w:t>/U21s</w:t>
            </w:r>
          </w:p>
          <w:p w:rsidR="0030768B" w:rsidRPr="008E2D3D" w:rsidRDefault="0030768B" w:rsidP="0030768B">
            <w:pPr>
              <w:pStyle w:val="ListParagraph"/>
              <w:numPr>
                <w:ilvl w:val="0"/>
                <w:numId w:val="24"/>
              </w:numPr>
              <w:spacing w:after="0" w:line="240" w:lineRule="auto"/>
              <w:rPr>
                <w:rFonts w:ascii="Times New Roman" w:hAnsi="Times New Roman"/>
                <w:i/>
                <w:sz w:val="16"/>
                <w:szCs w:val="16"/>
              </w:rPr>
            </w:pPr>
            <w:r w:rsidRPr="008E2D3D">
              <w:rPr>
                <w:rFonts w:ascii="Times New Roman" w:hAnsi="Times New Roman"/>
                <w:i/>
                <w:sz w:val="16"/>
                <w:szCs w:val="16"/>
              </w:rPr>
              <w:t>Rep games 2014   U12/14/18/21/All Age- kit</w:t>
            </w:r>
          </w:p>
          <w:p w:rsidR="0030768B" w:rsidRDefault="0030768B" w:rsidP="0030768B">
            <w:pPr>
              <w:pStyle w:val="ListParagraph"/>
              <w:numPr>
                <w:ilvl w:val="0"/>
                <w:numId w:val="24"/>
              </w:numPr>
              <w:spacing w:after="0" w:line="240" w:lineRule="auto"/>
              <w:rPr>
                <w:rFonts w:ascii="Times New Roman" w:hAnsi="Times New Roman"/>
                <w:i/>
                <w:sz w:val="16"/>
                <w:szCs w:val="16"/>
              </w:rPr>
            </w:pPr>
            <w:r w:rsidRPr="008E2D3D">
              <w:rPr>
                <w:rFonts w:ascii="Times New Roman" w:hAnsi="Times New Roman"/>
                <w:i/>
                <w:sz w:val="16"/>
                <w:szCs w:val="16"/>
              </w:rPr>
              <w:t xml:space="preserve">Update Over 40s </w:t>
            </w:r>
          </w:p>
          <w:p w:rsidR="0030768B" w:rsidRPr="008E2D3D" w:rsidRDefault="0030768B" w:rsidP="009851F0">
            <w:pPr>
              <w:pStyle w:val="ListParagraph"/>
              <w:spacing w:after="0" w:line="240" w:lineRule="auto"/>
              <w:ind w:left="360"/>
              <w:rPr>
                <w:rFonts w:ascii="Times New Roman" w:hAnsi="Times New Roman"/>
                <w:i/>
                <w:sz w:val="16"/>
                <w:szCs w:val="16"/>
              </w:rPr>
            </w:pPr>
          </w:p>
          <w:p w:rsidR="0030768B" w:rsidRPr="003F47A0" w:rsidRDefault="0030768B" w:rsidP="0030768B">
            <w:pPr>
              <w:pStyle w:val="ListParagraph"/>
              <w:numPr>
                <w:ilvl w:val="0"/>
                <w:numId w:val="24"/>
              </w:numPr>
              <w:spacing w:after="0" w:line="240" w:lineRule="auto"/>
              <w:rPr>
                <w:rFonts w:ascii="Times New Roman" w:hAnsi="Times New Roman"/>
                <w:i/>
                <w:sz w:val="20"/>
                <w:szCs w:val="20"/>
              </w:rPr>
            </w:pPr>
            <w:r w:rsidRPr="003F47A0">
              <w:rPr>
                <w:rFonts w:ascii="Times New Roman" w:hAnsi="Times New Roman"/>
                <w:i/>
                <w:sz w:val="20"/>
                <w:szCs w:val="20"/>
              </w:rPr>
              <w:t>Update over Winter League 2015/6</w:t>
            </w:r>
          </w:p>
          <w:p w:rsidR="0030768B" w:rsidRPr="004D63C3" w:rsidRDefault="0030768B" w:rsidP="009851F0">
            <w:pPr>
              <w:pStyle w:val="ListParagraph"/>
              <w:spacing w:after="0" w:line="240" w:lineRule="auto"/>
              <w:ind w:left="0"/>
              <w:rPr>
                <w:rFonts w:ascii="Times New Roman" w:hAnsi="Times New Roman"/>
                <w:sz w:val="20"/>
                <w:szCs w:val="20"/>
              </w:rPr>
            </w:pPr>
          </w:p>
          <w:p w:rsidR="0030768B" w:rsidRPr="004D63C3" w:rsidRDefault="0030768B" w:rsidP="009851F0">
            <w:pPr>
              <w:pStyle w:val="ListParagraph"/>
              <w:spacing w:after="0" w:line="240" w:lineRule="auto"/>
              <w:ind w:left="0"/>
              <w:rPr>
                <w:rFonts w:ascii="Times New Roman" w:hAnsi="Times New Roman"/>
                <w:sz w:val="20"/>
                <w:szCs w:val="20"/>
              </w:rPr>
            </w:pPr>
            <w:r w:rsidRPr="004D63C3">
              <w:rPr>
                <w:rFonts w:ascii="Times New Roman" w:hAnsi="Times New Roman"/>
                <w:sz w:val="20"/>
                <w:szCs w:val="20"/>
              </w:rPr>
              <w:t>This was now rolling</w:t>
            </w:r>
            <w:r>
              <w:rPr>
                <w:rFonts w:ascii="Times New Roman" w:hAnsi="Times New Roman"/>
                <w:sz w:val="20"/>
                <w:szCs w:val="20"/>
              </w:rPr>
              <w:t xml:space="preserve"> at St Bede’s; St Margaret’s was not running.</w:t>
            </w:r>
          </w:p>
          <w:p w:rsidR="0030768B" w:rsidRDefault="0030768B" w:rsidP="009851F0">
            <w:pPr>
              <w:pStyle w:val="ListParagraph"/>
              <w:spacing w:after="0" w:line="240" w:lineRule="auto"/>
              <w:ind w:left="0"/>
              <w:rPr>
                <w:rFonts w:ascii="Times New Roman" w:hAnsi="Times New Roman"/>
                <w:sz w:val="20"/>
                <w:szCs w:val="20"/>
              </w:rPr>
            </w:pPr>
            <w:r w:rsidRPr="004D63C3">
              <w:rPr>
                <w:rFonts w:ascii="Times New Roman" w:hAnsi="Times New Roman"/>
                <w:sz w:val="20"/>
                <w:szCs w:val="20"/>
              </w:rPr>
              <w:t xml:space="preserve">Peter McCann had </w:t>
            </w:r>
            <w:r>
              <w:rPr>
                <w:rFonts w:ascii="Times New Roman" w:hAnsi="Times New Roman"/>
                <w:sz w:val="20"/>
                <w:szCs w:val="20"/>
              </w:rPr>
              <w:t>now said he was unable to do the job</w:t>
            </w:r>
            <w:r w:rsidRPr="004D63C3">
              <w:rPr>
                <w:rFonts w:ascii="Times New Roman" w:hAnsi="Times New Roman"/>
                <w:sz w:val="20"/>
                <w:szCs w:val="20"/>
              </w:rPr>
              <w:t xml:space="preserve"> despite his earlier acceptance. </w:t>
            </w:r>
            <w:r>
              <w:rPr>
                <w:rFonts w:ascii="Times New Roman" w:hAnsi="Times New Roman"/>
                <w:sz w:val="20"/>
                <w:szCs w:val="20"/>
              </w:rPr>
              <w:t>Andrew Davies had taken over the job.</w:t>
            </w: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5 clubs (tbc) needed to be sent an invoice.</w:t>
            </w:r>
          </w:p>
          <w:p w:rsidR="0030768B" w:rsidRPr="004D63C3" w:rsidRDefault="0030768B" w:rsidP="009851F0">
            <w:pPr>
              <w:pStyle w:val="ListParagraph"/>
              <w:spacing w:after="0" w:line="240" w:lineRule="auto"/>
              <w:ind w:left="0"/>
              <w:rPr>
                <w:rFonts w:ascii="Times New Roman" w:hAnsi="Times New Roman"/>
                <w:sz w:val="20"/>
                <w:szCs w:val="20"/>
              </w:rPr>
            </w:pPr>
          </w:p>
          <w:p w:rsidR="0030768B" w:rsidRPr="008E2D3D" w:rsidRDefault="0030768B" w:rsidP="0030768B">
            <w:pPr>
              <w:pStyle w:val="ListParagraph"/>
              <w:numPr>
                <w:ilvl w:val="0"/>
                <w:numId w:val="24"/>
              </w:numPr>
              <w:spacing w:after="0" w:line="240" w:lineRule="auto"/>
              <w:rPr>
                <w:rFonts w:ascii="Times New Roman" w:hAnsi="Times New Roman"/>
                <w:i/>
                <w:sz w:val="16"/>
                <w:szCs w:val="16"/>
              </w:rPr>
            </w:pPr>
            <w:r w:rsidRPr="008E2D3D">
              <w:rPr>
                <w:rFonts w:ascii="Times New Roman" w:hAnsi="Times New Roman"/>
                <w:i/>
                <w:sz w:val="16"/>
                <w:szCs w:val="16"/>
              </w:rPr>
              <w:t>Update on Development Leagues</w:t>
            </w:r>
          </w:p>
          <w:p w:rsidR="0030768B" w:rsidRPr="00A24129" w:rsidRDefault="0030768B" w:rsidP="009851F0">
            <w:pPr>
              <w:rPr>
                <w:rFonts w:ascii="Times New Roman" w:hAnsi="Times New Roman"/>
                <w:i/>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8.</w:t>
            </w:r>
          </w:p>
          <w:p w:rsidR="0030768B" w:rsidRPr="00983B86" w:rsidRDefault="0030768B" w:rsidP="009851F0">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30768B" w:rsidRPr="00983B86" w:rsidRDefault="0030768B"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C75708" w:rsidRDefault="0030768B" w:rsidP="009851F0">
            <w:pPr>
              <w:rPr>
                <w:rFonts w:ascii="Times New Roman" w:hAnsi="Times New Roman"/>
                <w:i/>
                <w:sz w:val="20"/>
                <w:szCs w:val="20"/>
              </w:rPr>
            </w:pPr>
          </w:p>
          <w:p w:rsidR="0030768B" w:rsidRPr="00C75708" w:rsidRDefault="0030768B" w:rsidP="0030768B">
            <w:pPr>
              <w:pStyle w:val="ListParagraph"/>
              <w:numPr>
                <w:ilvl w:val="0"/>
                <w:numId w:val="25"/>
              </w:numPr>
              <w:spacing w:after="0" w:line="240" w:lineRule="auto"/>
              <w:rPr>
                <w:rFonts w:ascii="Times New Roman" w:hAnsi="Times New Roman"/>
                <w:i/>
                <w:sz w:val="20"/>
                <w:szCs w:val="20"/>
              </w:rPr>
            </w:pPr>
            <w:r w:rsidRPr="00C75708">
              <w:rPr>
                <w:rFonts w:ascii="Times New Roman" w:hAnsi="Times New Roman"/>
                <w:i/>
                <w:sz w:val="20"/>
                <w:szCs w:val="20"/>
              </w:rPr>
              <w:t xml:space="preserve">Ninth Cr Co meeting 10/98/16 </w:t>
            </w:r>
          </w:p>
          <w:p w:rsidR="0030768B" w:rsidRPr="003F47A0" w:rsidRDefault="0030768B" w:rsidP="009851F0">
            <w:pPr>
              <w:rPr>
                <w:rFonts w:ascii="Times New Roman" w:hAnsi="Times New Roman"/>
                <w:sz w:val="20"/>
                <w:szCs w:val="20"/>
              </w:rPr>
            </w:pPr>
          </w:p>
          <w:p w:rsidR="0030768B" w:rsidRPr="00C75708" w:rsidRDefault="0030768B" w:rsidP="0030768B">
            <w:pPr>
              <w:pStyle w:val="ListParagraph"/>
              <w:numPr>
                <w:ilvl w:val="0"/>
                <w:numId w:val="25"/>
              </w:numPr>
              <w:spacing w:after="0" w:line="240" w:lineRule="auto"/>
              <w:rPr>
                <w:rFonts w:ascii="Times New Roman" w:hAnsi="Times New Roman"/>
                <w:i/>
                <w:sz w:val="20"/>
                <w:szCs w:val="20"/>
              </w:rPr>
            </w:pPr>
            <w:r w:rsidRPr="00C75708">
              <w:rPr>
                <w:rFonts w:ascii="Times New Roman" w:hAnsi="Times New Roman"/>
                <w:i/>
                <w:sz w:val="20"/>
                <w:szCs w:val="20"/>
              </w:rPr>
              <w:t>Minutes therefrom</w:t>
            </w:r>
          </w:p>
          <w:p w:rsidR="0030768B" w:rsidRPr="00C75708" w:rsidRDefault="0030768B" w:rsidP="009851F0">
            <w:pPr>
              <w:pStyle w:val="ListParagraph"/>
              <w:spacing w:after="0" w:line="240" w:lineRule="auto"/>
              <w:ind w:left="34"/>
              <w:rPr>
                <w:rFonts w:ascii="Times New Roman" w:hAnsi="Times New Roman"/>
                <w:sz w:val="20"/>
                <w:szCs w:val="20"/>
              </w:rPr>
            </w:pPr>
          </w:p>
          <w:p w:rsidR="0030768B" w:rsidRPr="00C75708" w:rsidRDefault="0030768B" w:rsidP="009851F0">
            <w:pPr>
              <w:pStyle w:val="ListParagraph"/>
              <w:spacing w:after="0" w:line="240" w:lineRule="auto"/>
              <w:ind w:left="34"/>
              <w:rPr>
                <w:rFonts w:ascii="Times New Roman" w:hAnsi="Times New Roman"/>
                <w:sz w:val="20"/>
                <w:szCs w:val="20"/>
              </w:rPr>
            </w:pPr>
            <w:r w:rsidRPr="00C75708">
              <w:rPr>
                <w:rFonts w:ascii="Times New Roman" w:hAnsi="Times New Roman"/>
                <w:sz w:val="20"/>
                <w:szCs w:val="20"/>
              </w:rPr>
              <w:t>These had been circulated</w:t>
            </w:r>
          </w:p>
          <w:p w:rsidR="0030768B" w:rsidRPr="00C75708" w:rsidRDefault="0030768B" w:rsidP="009851F0">
            <w:pPr>
              <w:pStyle w:val="ListParagraph"/>
              <w:spacing w:after="0" w:line="240" w:lineRule="auto"/>
              <w:ind w:left="34"/>
              <w:rPr>
                <w:rFonts w:ascii="Times New Roman" w:hAnsi="Times New Roman"/>
                <w:i/>
                <w:sz w:val="20"/>
                <w:szCs w:val="20"/>
              </w:rPr>
            </w:pPr>
          </w:p>
          <w:p w:rsidR="0030768B" w:rsidRPr="00C75708" w:rsidRDefault="0030768B" w:rsidP="0030768B">
            <w:pPr>
              <w:pStyle w:val="ListParagraph"/>
              <w:numPr>
                <w:ilvl w:val="0"/>
                <w:numId w:val="25"/>
              </w:numPr>
              <w:spacing w:after="0" w:line="240" w:lineRule="auto"/>
              <w:rPr>
                <w:rFonts w:ascii="Times New Roman" w:hAnsi="Times New Roman"/>
                <w:i/>
                <w:sz w:val="20"/>
                <w:szCs w:val="20"/>
              </w:rPr>
            </w:pPr>
            <w:r w:rsidRPr="00C75708">
              <w:rPr>
                <w:rFonts w:ascii="Times New Roman" w:hAnsi="Times New Roman"/>
                <w:i/>
                <w:sz w:val="20"/>
                <w:szCs w:val="20"/>
              </w:rPr>
              <w:t>Annual Dinner 2016 Report/Photos Annual Dinner 2017</w:t>
            </w:r>
          </w:p>
          <w:p w:rsidR="0030768B" w:rsidRPr="00C75708" w:rsidRDefault="0030768B" w:rsidP="009851F0">
            <w:pPr>
              <w:pStyle w:val="ListParagraph"/>
              <w:spacing w:after="0" w:line="240" w:lineRule="auto"/>
              <w:ind w:left="34"/>
              <w:rPr>
                <w:rFonts w:ascii="Times New Roman" w:hAnsi="Times New Roman"/>
                <w:sz w:val="20"/>
                <w:szCs w:val="20"/>
              </w:rPr>
            </w:pPr>
          </w:p>
          <w:p w:rsidR="0030768B" w:rsidRPr="00C75708"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CW gave M/C</w:t>
            </w:r>
            <w:r w:rsidRPr="00C75708">
              <w:rPr>
                <w:rFonts w:ascii="Times New Roman" w:hAnsi="Times New Roman"/>
                <w:sz w:val="20"/>
                <w:szCs w:val="20"/>
              </w:rPr>
              <w:t xml:space="preserve"> 3 CD disks from the photographer. CW had put these photographs on the website via Dropbox, this distribution seemed to have worked and had been well received – it seemed much effective than trying to email individuals with pictures of their choice.</w:t>
            </w:r>
          </w:p>
          <w:p w:rsidR="0030768B" w:rsidRPr="00C75708" w:rsidRDefault="0030768B" w:rsidP="009851F0">
            <w:pPr>
              <w:pStyle w:val="ListParagraph"/>
              <w:spacing w:after="0" w:line="240" w:lineRule="auto"/>
              <w:ind w:left="34"/>
              <w:rPr>
                <w:rFonts w:ascii="Times New Roman" w:hAnsi="Times New Roman"/>
                <w:sz w:val="20"/>
                <w:szCs w:val="20"/>
              </w:rPr>
            </w:pPr>
          </w:p>
          <w:p w:rsidR="0030768B" w:rsidRPr="00C75708" w:rsidRDefault="0030768B" w:rsidP="009851F0">
            <w:pPr>
              <w:pStyle w:val="ListParagraph"/>
              <w:spacing w:after="0" w:line="240" w:lineRule="auto"/>
              <w:ind w:left="34"/>
              <w:rPr>
                <w:rFonts w:ascii="Times New Roman" w:hAnsi="Times New Roman"/>
                <w:sz w:val="20"/>
                <w:szCs w:val="20"/>
              </w:rPr>
            </w:pPr>
            <w:r w:rsidRPr="00C75708">
              <w:rPr>
                <w:rFonts w:ascii="Times New Roman" w:hAnsi="Times New Roman"/>
                <w:sz w:val="20"/>
                <w:szCs w:val="20"/>
              </w:rPr>
              <w:t>The Dinner seemed to have gone well. CW had heard few complaints and received a lot of plaudits.</w:t>
            </w:r>
          </w:p>
          <w:p w:rsidR="0030768B" w:rsidRPr="00C75708" w:rsidRDefault="0030768B" w:rsidP="009851F0">
            <w:pPr>
              <w:pStyle w:val="ListParagraph"/>
              <w:spacing w:after="0" w:line="240" w:lineRule="auto"/>
              <w:ind w:left="34"/>
              <w:rPr>
                <w:rFonts w:ascii="Times New Roman" w:hAnsi="Times New Roman"/>
                <w:sz w:val="20"/>
                <w:szCs w:val="20"/>
              </w:rPr>
            </w:pPr>
          </w:p>
          <w:p w:rsidR="0030768B" w:rsidRPr="00C75708" w:rsidRDefault="0030768B" w:rsidP="009851F0">
            <w:pPr>
              <w:pStyle w:val="ListParagraph"/>
              <w:spacing w:after="0" w:line="240" w:lineRule="auto"/>
              <w:ind w:left="34"/>
              <w:rPr>
                <w:rFonts w:ascii="Times New Roman" w:hAnsi="Times New Roman"/>
                <w:sz w:val="20"/>
                <w:szCs w:val="20"/>
              </w:rPr>
            </w:pPr>
            <w:r w:rsidRPr="00C75708">
              <w:rPr>
                <w:rFonts w:ascii="Times New Roman" w:hAnsi="Times New Roman"/>
                <w:sz w:val="20"/>
                <w:szCs w:val="20"/>
              </w:rPr>
              <w:t>The date of the 2017 Dinner was already in the diary at Bootle – Friday October 6</w:t>
            </w:r>
            <w:r w:rsidRPr="00C75708">
              <w:rPr>
                <w:rFonts w:ascii="Times New Roman" w:hAnsi="Times New Roman"/>
                <w:sz w:val="20"/>
                <w:szCs w:val="20"/>
                <w:vertAlign w:val="superscript"/>
              </w:rPr>
              <w:t>th</w:t>
            </w:r>
            <w:r w:rsidRPr="00C75708">
              <w:rPr>
                <w:rFonts w:ascii="Times New Roman" w:hAnsi="Times New Roman"/>
                <w:sz w:val="20"/>
                <w:szCs w:val="20"/>
              </w:rPr>
              <w:t xml:space="preserve"> 2017, this was effectively a week earlier as the season in 2017 finished a week later i.e. on the 24</w:t>
            </w:r>
            <w:r w:rsidRPr="00C75708">
              <w:rPr>
                <w:rFonts w:ascii="Times New Roman" w:hAnsi="Times New Roman"/>
                <w:sz w:val="20"/>
                <w:szCs w:val="20"/>
                <w:vertAlign w:val="superscript"/>
              </w:rPr>
              <w:t>th</w:t>
            </w:r>
            <w:r w:rsidRPr="00C75708">
              <w:rPr>
                <w:rFonts w:ascii="Times New Roman" w:hAnsi="Times New Roman"/>
                <w:sz w:val="20"/>
                <w:szCs w:val="20"/>
              </w:rPr>
              <w:t xml:space="preserve"> Sept. A keynote speaker was to be booked by Xmas. The date would be publicised at EoS 2016 and at every meeting in 2017</w:t>
            </w:r>
          </w:p>
          <w:p w:rsidR="0030768B" w:rsidRPr="00C75708" w:rsidRDefault="0030768B" w:rsidP="009851F0">
            <w:pPr>
              <w:pStyle w:val="ListParagraph"/>
              <w:spacing w:after="0" w:line="240" w:lineRule="auto"/>
              <w:ind w:left="34"/>
              <w:rPr>
                <w:rFonts w:ascii="Times New Roman" w:hAnsi="Times New Roman"/>
                <w:sz w:val="20"/>
                <w:szCs w:val="20"/>
              </w:rPr>
            </w:pPr>
          </w:p>
          <w:p w:rsidR="0030768B" w:rsidRPr="003F47A0" w:rsidRDefault="0030768B" w:rsidP="009851F0">
            <w:pPr>
              <w:rPr>
                <w:rFonts w:ascii="Times New Roman" w:hAnsi="Times New Roman"/>
                <w:i/>
                <w:sz w:val="18"/>
                <w:szCs w:val="18"/>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Default="0030768B" w:rsidP="009851F0">
            <w:pPr>
              <w:pStyle w:val="ListParagraph"/>
              <w:spacing w:after="0" w:line="240" w:lineRule="auto"/>
              <w:ind w:left="34"/>
              <w:jc w:val="center"/>
              <w:rPr>
                <w:rFonts w:ascii="Times New Roman" w:hAnsi="Times New Roman"/>
                <w:b/>
                <w:sz w:val="18"/>
                <w:szCs w:val="18"/>
              </w:rPr>
            </w:pPr>
          </w:p>
          <w:p w:rsidR="0030768B" w:rsidRPr="00DB6173" w:rsidRDefault="0030768B" w:rsidP="009851F0">
            <w:pPr>
              <w:pStyle w:val="ListParagraph"/>
              <w:spacing w:after="0" w:line="240" w:lineRule="auto"/>
              <w:ind w:left="34"/>
              <w:jc w:val="center"/>
              <w:rPr>
                <w:rFonts w:ascii="Times New Roman" w:hAnsi="Times New Roman"/>
                <w:b/>
                <w:sz w:val="16"/>
                <w:szCs w:val="16"/>
              </w:rPr>
            </w:pPr>
            <w:r w:rsidRPr="004734BB">
              <w:rPr>
                <w:rFonts w:ascii="Times New Roman" w:hAnsi="Times New Roman"/>
                <w:b/>
                <w:sz w:val="18"/>
                <w:szCs w:val="18"/>
              </w:rPr>
              <w:t xml:space="preserve">9.       </w:t>
            </w:r>
            <w:r w:rsidRPr="00DB6173">
              <w:rPr>
                <w:rFonts w:ascii="Times New Roman" w:hAnsi="Times New Roman"/>
                <w:b/>
                <w:sz w:val="16"/>
                <w:szCs w:val="16"/>
              </w:rPr>
              <w:t xml:space="preserve">Publicity &amp; </w:t>
            </w:r>
            <w:r w:rsidRPr="00DB6173">
              <w:rPr>
                <w:rFonts w:ascii="Times New Roman" w:hAnsi="Times New Roman"/>
                <w:b/>
                <w:sz w:val="16"/>
                <w:szCs w:val="16"/>
              </w:rPr>
              <w:lastRenderedPageBreak/>
              <w:t xml:space="preserve">Sponsorship </w:t>
            </w:r>
          </w:p>
          <w:p w:rsidR="0030768B" w:rsidRPr="00DB6173" w:rsidRDefault="0030768B" w:rsidP="009851F0">
            <w:pPr>
              <w:jc w:val="center"/>
              <w:rPr>
                <w:rFonts w:ascii="Times New Roman" w:hAnsi="Times New Roman"/>
                <w:b/>
                <w:sz w:val="16"/>
                <w:szCs w:val="16"/>
              </w:rPr>
            </w:pPr>
            <w:r w:rsidRPr="00DB6173">
              <w:rPr>
                <w:rFonts w:ascii="Times New Roman" w:hAnsi="Times New Roman"/>
                <w:b/>
                <w:sz w:val="16"/>
                <w:szCs w:val="16"/>
              </w:rPr>
              <w:t>Chair’s Report</w:t>
            </w:r>
          </w:p>
          <w:p w:rsidR="0030768B" w:rsidRPr="00983B86" w:rsidRDefault="0030768B"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0646C8" w:rsidRDefault="0030768B" w:rsidP="009851F0">
            <w:pPr>
              <w:rPr>
                <w:rFonts w:ascii="Times New Roman" w:hAnsi="Times New Roman"/>
                <w:sz w:val="20"/>
                <w:szCs w:val="20"/>
              </w:rPr>
            </w:pPr>
          </w:p>
          <w:p w:rsidR="0030768B" w:rsidRPr="000646C8" w:rsidRDefault="0030768B" w:rsidP="0030768B">
            <w:pPr>
              <w:pStyle w:val="ListParagraph"/>
              <w:numPr>
                <w:ilvl w:val="0"/>
                <w:numId w:val="26"/>
              </w:numPr>
              <w:spacing w:after="0" w:line="240" w:lineRule="auto"/>
              <w:rPr>
                <w:rFonts w:ascii="Times New Roman" w:hAnsi="Times New Roman"/>
                <w:b/>
                <w:i/>
                <w:color w:val="FF0000"/>
                <w:sz w:val="20"/>
                <w:szCs w:val="20"/>
              </w:rPr>
            </w:pPr>
            <w:r w:rsidRPr="000646C8">
              <w:rPr>
                <w:rFonts w:ascii="Times New Roman" w:hAnsi="Times New Roman"/>
                <w:i/>
                <w:color w:val="FF0000"/>
                <w:sz w:val="20"/>
                <w:szCs w:val="20"/>
              </w:rPr>
              <w:t xml:space="preserve">New sources of sponsorship </w:t>
            </w:r>
          </w:p>
          <w:p w:rsidR="0030768B" w:rsidRPr="000646C8" w:rsidRDefault="0030768B" w:rsidP="009851F0">
            <w:pPr>
              <w:pStyle w:val="ListParagraph"/>
              <w:spacing w:after="0" w:line="240" w:lineRule="auto"/>
              <w:ind w:left="34"/>
              <w:rPr>
                <w:rFonts w:ascii="Times New Roman" w:hAnsi="Times New Roman"/>
                <w:i/>
                <w:color w:val="000000" w:themeColor="text1"/>
                <w:sz w:val="20"/>
                <w:szCs w:val="20"/>
              </w:rPr>
            </w:pPr>
          </w:p>
          <w:p w:rsidR="0030768B" w:rsidRDefault="0030768B" w:rsidP="009851F0">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Discussion continued in an encouraging way. </w:t>
            </w:r>
          </w:p>
          <w:p w:rsidR="0030768B" w:rsidRPr="000646C8" w:rsidRDefault="0030768B" w:rsidP="009851F0">
            <w:pPr>
              <w:pStyle w:val="ListParagraph"/>
              <w:spacing w:after="0" w:line="240" w:lineRule="auto"/>
              <w:ind w:left="34"/>
              <w:rPr>
                <w:rFonts w:ascii="Times New Roman" w:hAnsi="Times New Roman"/>
                <w:b/>
                <w:color w:val="000000" w:themeColor="text1"/>
                <w:sz w:val="20"/>
                <w:szCs w:val="20"/>
              </w:rPr>
            </w:pPr>
          </w:p>
          <w:p w:rsidR="0030768B" w:rsidRPr="000646C8" w:rsidRDefault="0030768B" w:rsidP="0030768B">
            <w:pPr>
              <w:pStyle w:val="ListParagraph"/>
              <w:numPr>
                <w:ilvl w:val="0"/>
                <w:numId w:val="26"/>
              </w:numPr>
              <w:spacing w:after="0" w:line="240" w:lineRule="auto"/>
              <w:rPr>
                <w:rFonts w:ascii="Times New Roman" w:hAnsi="Times New Roman"/>
                <w:i/>
                <w:sz w:val="20"/>
                <w:szCs w:val="20"/>
              </w:rPr>
            </w:pPr>
            <w:r w:rsidRPr="000646C8">
              <w:rPr>
                <w:rFonts w:ascii="Times New Roman" w:hAnsi="Times New Roman"/>
                <w:i/>
                <w:sz w:val="20"/>
                <w:szCs w:val="20"/>
              </w:rPr>
              <w:t xml:space="preserve">Sponsors “click through boxes” on the website JW  </w:t>
            </w:r>
          </w:p>
          <w:p w:rsidR="0030768B" w:rsidRPr="000646C8" w:rsidRDefault="0030768B" w:rsidP="009851F0">
            <w:pPr>
              <w:rPr>
                <w:rFonts w:ascii="Times New Roman" w:hAnsi="Times New Roman"/>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 xml:space="preserve">M/C </w:t>
            </w:r>
            <w:r w:rsidRPr="000646C8">
              <w:rPr>
                <w:rFonts w:ascii="Times New Roman" w:hAnsi="Times New Roman"/>
                <w:sz w:val="20"/>
                <w:szCs w:val="20"/>
              </w:rPr>
              <w:t>intended to proceed with this in 2017</w:t>
            </w:r>
            <w:r>
              <w:rPr>
                <w:rFonts w:ascii="Times New Roman" w:hAnsi="Times New Roman"/>
                <w:sz w:val="20"/>
                <w:szCs w:val="20"/>
              </w:rPr>
              <w:t xml:space="preserve">. </w:t>
            </w:r>
          </w:p>
          <w:p w:rsidR="0030768B" w:rsidRPr="00B13373" w:rsidRDefault="0030768B" w:rsidP="009851F0">
            <w:pPr>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39505F" w:rsidRDefault="0030768B" w:rsidP="009851F0">
            <w:pPr>
              <w:ind w:left="34"/>
              <w:jc w:val="center"/>
              <w:rPr>
                <w:rFonts w:ascii="Times New Roman" w:hAnsi="Times New Roman" w:cs="Times New Roman"/>
                <w:b/>
                <w:sz w:val="20"/>
                <w:szCs w:val="20"/>
              </w:rPr>
            </w:pPr>
          </w:p>
          <w:p w:rsidR="0030768B" w:rsidRPr="0039505F" w:rsidRDefault="0030768B" w:rsidP="009851F0">
            <w:pPr>
              <w:ind w:left="34"/>
              <w:jc w:val="center"/>
              <w:rPr>
                <w:rFonts w:ascii="Times New Roman" w:hAnsi="Times New Roman" w:cs="Times New Roman"/>
                <w:b/>
                <w:sz w:val="20"/>
                <w:szCs w:val="20"/>
              </w:rPr>
            </w:pPr>
            <w:r w:rsidRPr="0039505F">
              <w:rPr>
                <w:rFonts w:ascii="Times New Roman" w:hAnsi="Times New Roman" w:cs="Times New Roman"/>
                <w:b/>
                <w:sz w:val="20"/>
                <w:szCs w:val="20"/>
              </w:rPr>
              <w:t>10.      Website matters</w:t>
            </w:r>
          </w:p>
          <w:p w:rsidR="0030768B" w:rsidRPr="0039505F" w:rsidRDefault="0030768B" w:rsidP="009851F0">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0D2D9E" w:rsidRDefault="0030768B" w:rsidP="009851F0">
            <w:pPr>
              <w:rPr>
                <w:rFonts w:ascii="Times New Roman" w:hAnsi="Times New Roman"/>
                <w:sz w:val="20"/>
                <w:szCs w:val="20"/>
              </w:rPr>
            </w:pPr>
          </w:p>
          <w:p w:rsidR="0030768B" w:rsidRPr="000D2D9E" w:rsidRDefault="0030768B" w:rsidP="0030768B">
            <w:pPr>
              <w:pStyle w:val="ListParagraph"/>
              <w:numPr>
                <w:ilvl w:val="0"/>
                <w:numId w:val="27"/>
              </w:numPr>
              <w:spacing w:after="0" w:line="240" w:lineRule="auto"/>
              <w:rPr>
                <w:rFonts w:ascii="Times New Roman" w:hAnsi="Times New Roman"/>
                <w:i/>
                <w:sz w:val="20"/>
                <w:szCs w:val="20"/>
              </w:rPr>
            </w:pPr>
            <w:r w:rsidRPr="000D2D9E">
              <w:rPr>
                <w:rFonts w:ascii="Times New Roman" w:hAnsi="Times New Roman"/>
                <w:i/>
                <w:sz w:val="20"/>
                <w:szCs w:val="20"/>
              </w:rPr>
              <w:t>P-C updates</w:t>
            </w:r>
          </w:p>
          <w:p w:rsidR="0030768B" w:rsidRPr="000D2D9E" w:rsidRDefault="0030768B" w:rsidP="009851F0">
            <w:pPr>
              <w:pStyle w:val="ListParagraph"/>
              <w:spacing w:after="0" w:line="240" w:lineRule="auto"/>
              <w:ind w:left="34"/>
              <w:rPr>
                <w:rFonts w:ascii="Times New Roman" w:hAnsi="Times New Roman"/>
                <w:sz w:val="20"/>
                <w:szCs w:val="20"/>
              </w:rPr>
            </w:pPr>
          </w:p>
          <w:p w:rsidR="0030768B" w:rsidRPr="000D2D9E" w:rsidRDefault="0030768B" w:rsidP="009851F0">
            <w:pPr>
              <w:pStyle w:val="ListParagraph"/>
              <w:spacing w:after="0" w:line="240" w:lineRule="auto"/>
              <w:ind w:left="34"/>
              <w:rPr>
                <w:sz w:val="20"/>
                <w:szCs w:val="20"/>
              </w:rPr>
            </w:pPr>
            <w:r w:rsidRPr="000D2D9E">
              <w:rPr>
                <w:rFonts w:ascii="Times New Roman" w:hAnsi="Times New Roman"/>
                <w:sz w:val="20"/>
                <w:szCs w:val="20"/>
              </w:rPr>
              <w:t xml:space="preserve">These from ECB had been posted on and circulated to the clubs by CW. </w:t>
            </w:r>
            <w:r w:rsidRPr="000D2D9E">
              <w:rPr>
                <w:sz w:val="20"/>
                <w:szCs w:val="20"/>
              </w:rPr>
              <w:t xml:space="preserve"> </w:t>
            </w:r>
            <w:hyperlink r:id="rId12" w:history="1">
              <w:r w:rsidRPr="000D2D9E">
                <w:rPr>
                  <w:rStyle w:val="Hyperlink"/>
                  <w:rFonts w:ascii="Times New Roman" w:hAnsi="Times New Roman"/>
                  <w:sz w:val="20"/>
                  <w:szCs w:val="20"/>
                </w:rPr>
                <w:t>http://www.lpoolcomp.co.uk/notice_board.php?id=2703</w:t>
              </w:r>
            </w:hyperlink>
            <w:r w:rsidRPr="000D2D9E">
              <w:rPr>
                <w:rFonts w:ascii="Times New Roman" w:hAnsi="Times New Roman"/>
                <w:sz w:val="20"/>
                <w:szCs w:val="20"/>
              </w:rPr>
              <w:t xml:space="preserve"> </w:t>
            </w:r>
          </w:p>
          <w:p w:rsidR="0030768B" w:rsidRPr="000D2D9E" w:rsidRDefault="0030768B" w:rsidP="009851F0">
            <w:pPr>
              <w:pStyle w:val="ListParagraph"/>
              <w:spacing w:after="0" w:line="240" w:lineRule="auto"/>
              <w:ind w:left="34"/>
              <w:rPr>
                <w:rFonts w:ascii="Times New Roman" w:hAnsi="Times New Roman"/>
                <w:sz w:val="20"/>
                <w:szCs w:val="20"/>
              </w:rPr>
            </w:pPr>
          </w:p>
          <w:p w:rsidR="0030768B" w:rsidRDefault="0030768B" w:rsidP="0030768B">
            <w:pPr>
              <w:pStyle w:val="ListParagraph"/>
              <w:numPr>
                <w:ilvl w:val="0"/>
                <w:numId w:val="27"/>
              </w:numPr>
              <w:spacing w:after="0" w:line="240" w:lineRule="auto"/>
              <w:rPr>
                <w:rFonts w:ascii="Times New Roman" w:hAnsi="Times New Roman"/>
                <w:i/>
                <w:sz w:val="20"/>
                <w:szCs w:val="20"/>
              </w:rPr>
            </w:pPr>
            <w:r w:rsidRPr="000D2D9E">
              <w:rPr>
                <w:rFonts w:ascii="Times New Roman" w:hAnsi="Times New Roman"/>
                <w:i/>
                <w:sz w:val="20"/>
                <w:szCs w:val="20"/>
              </w:rPr>
              <w:t>TCS in 2017</w:t>
            </w:r>
          </w:p>
          <w:p w:rsidR="0030768B" w:rsidRDefault="0030768B" w:rsidP="009851F0">
            <w:pPr>
              <w:rPr>
                <w:rFonts w:ascii="Times New Roman" w:hAnsi="Times New Roman"/>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Again, CW had circulated the latest from ECB on TCS and Live update.</w:t>
            </w:r>
          </w:p>
          <w:p w:rsidR="0030768B" w:rsidRPr="001B3F42" w:rsidRDefault="0030768B" w:rsidP="009851F0">
            <w:pPr>
              <w:pStyle w:val="ListParagraph"/>
              <w:spacing w:after="0" w:line="240" w:lineRule="auto"/>
              <w:ind w:left="34"/>
              <w:rPr>
                <w:rFonts w:ascii="Times New Roman" w:hAnsi="Times New Roman"/>
                <w:sz w:val="20"/>
                <w:szCs w:val="20"/>
              </w:rPr>
            </w:pPr>
          </w:p>
          <w:p w:rsidR="0030768B" w:rsidRPr="000D2D9E" w:rsidRDefault="0030768B" w:rsidP="0030768B">
            <w:pPr>
              <w:pStyle w:val="ListParagraph"/>
              <w:numPr>
                <w:ilvl w:val="0"/>
                <w:numId w:val="27"/>
              </w:numPr>
              <w:spacing w:after="0" w:line="240" w:lineRule="auto"/>
              <w:rPr>
                <w:rFonts w:ascii="Times New Roman" w:hAnsi="Times New Roman"/>
                <w:i/>
                <w:sz w:val="20"/>
                <w:szCs w:val="20"/>
              </w:rPr>
            </w:pPr>
            <w:r>
              <w:rPr>
                <w:rFonts w:ascii="Times New Roman" w:hAnsi="Times New Roman"/>
                <w:i/>
                <w:sz w:val="20"/>
                <w:szCs w:val="20"/>
              </w:rPr>
              <w:t>Changes to Discipline Section on website</w:t>
            </w:r>
          </w:p>
          <w:p w:rsidR="0030768B" w:rsidRDefault="0030768B" w:rsidP="009851F0">
            <w:pPr>
              <w:rPr>
                <w:rFonts w:ascii="Times New Roman" w:hAnsi="Times New Roman"/>
                <w:sz w:val="20"/>
                <w:szCs w:val="20"/>
              </w:rPr>
            </w:pPr>
          </w:p>
          <w:p w:rsidR="0030768B" w:rsidRDefault="0030768B" w:rsidP="009851F0">
            <w:pPr>
              <w:rPr>
                <w:rFonts w:ascii="Times New Roman" w:hAnsi="Times New Roman"/>
                <w:sz w:val="20"/>
                <w:szCs w:val="20"/>
              </w:rPr>
            </w:pPr>
            <w:r>
              <w:rPr>
                <w:rFonts w:ascii="Times New Roman" w:hAnsi="Times New Roman"/>
                <w:sz w:val="20"/>
                <w:szCs w:val="20"/>
              </w:rPr>
              <w:t xml:space="preserve">CW had spoken to Mike Brassey to make minor modifications </w:t>
            </w:r>
          </w:p>
          <w:p w:rsidR="0030768B" w:rsidRPr="0039505F" w:rsidRDefault="0030768B" w:rsidP="009851F0">
            <w:pPr>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983B86" w:rsidRDefault="0030768B" w:rsidP="009851F0">
            <w:pPr>
              <w:jc w:val="center"/>
              <w:rPr>
                <w:rFonts w:ascii="Times New Roman" w:hAnsi="Times New Roman" w:cs="Times New Roman"/>
                <w:b/>
                <w:sz w:val="20"/>
                <w:szCs w:val="20"/>
              </w:rPr>
            </w:pPr>
          </w:p>
          <w:p w:rsidR="0030768B" w:rsidRPr="00983B86" w:rsidRDefault="0030768B" w:rsidP="009851F0">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30768B" w:rsidRPr="00DB6173" w:rsidRDefault="0030768B" w:rsidP="009851F0">
            <w:pPr>
              <w:jc w:val="center"/>
              <w:rPr>
                <w:rFonts w:ascii="Times New Roman" w:hAnsi="Times New Roman" w:cs="Times New Roman"/>
                <w:b/>
                <w:sz w:val="18"/>
                <w:szCs w:val="18"/>
              </w:rPr>
            </w:pPr>
            <w:r w:rsidRPr="00DB6173">
              <w:rPr>
                <w:rFonts w:ascii="Times New Roman" w:hAnsi="Times New Roman" w:cs="Times New Roman"/>
                <w:b/>
                <w:sz w:val="18"/>
                <w:szCs w:val="18"/>
              </w:rPr>
              <w:t>Hon Secretary’s Report</w:t>
            </w:r>
          </w:p>
          <w:p w:rsidR="0030768B" w:rsidRPr="00983B86" w:rsidRDefault="0030768B" w:rsidP="009851F0">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0768B" w:rsidRPr="00DB6173" w:rsidRDefault="0030768B" w:rsidP="009851F0">
            <w:pPr>
              <w:pStyle w:val="ListParagraph"/>
              <w:spacing w:after="0" w:line="240" w:lineRule="auto"/>
              <w:ind w:left="0"/>
              <w:rPr>
                <w:rFonts w:ascii="Times New Roman" w:hAnsi="Times New Roman"/>
                <w:sz w:val="20"/>
                <w:szCs w:val="20"/>
              </w:rPr>
            </w:pPr>
          </w:p>
          <w:p w:rsidR="0030768B" w:rsidRPr="00DB6173" w:rsidRDefault="0030768B" w:rsidP="0030768B">
            <w:pPr>
              <w:pStyle w:val="ListParagraph"/>
              <w:numPr>
                <w:ilvl w:val="0"/>
                <w:numId w:val="28"/>
              </w:numPr>
              <w:spacing w:after="0" w:line="240" w:lineRule="auto"/>
              <w:rPr>
                <w:rFonts w:ascii="Times New Roman" w:hAnsi="Times New Roman"/>
                <w:i/>
                <w:sz w:val="20"/>
                <w:szCs w:val="20"/>
              </w:rPr>
            </w:pPr>
            <w:r w:rsidRPr="00DB6173">
              <w:rPr>
                <w:rFonts w:ascii="Times New Roman" w:hAnsi="Times New Roman"/>
                <w:i/>
                <w:sz w:val="20"/>
                <w:szCs w:val="20"/>
              </w:rPr>
              <w:t>Cricket Unleashed – Appendix 3</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CW guessed that this initiative was important to ECB given its own reorganisation. We as a premier league would wait alongside LCB and other County Boards to see how it was to be rolled out in detail.</w:t>
            </w:r>
          </w:p>
          <w:p w:rsidR="0030768B" w:rsidRPr="00DB6173" w:rsidRDefault="0030768B" w:rsidP="009851F0">
            <w:pPr>
              <w:pStyle w:val="ListParagraph"/>
              <w:spacing w:after="0" w:line="240" w:lineRule="auto"/>
              <w:ind w:left="34"/>
              <w:rPr>
                <w:rFonts w:ascii="Times New Roman" w:hAnsi="Times New Roman"/>
                <w:sz w:val="20"/>
                <w:szCs w:val="20"/>
              </w:rPr>
            </w:pPr>
          </w:p>
          <w:p w:rsidR="0030768B" w:rsidRPr="00362C5D" w:rsidRDefault="0030768B" w:rsidP="0030768B">
            <w:pPr>
              <w:pStyle w:val="ListParagraph"/>
              <w:numPr>
                <w:ilvl w:val="0"/>
                <w:numId w:val="28"/>
              </w:numPr>
              <w:spacing w:after="0" w:line="240" w:lineRule="auto"/>
              <w:rPr>
                <w:rFonts w:ascii="Times New Roman" w:hAnsi="Times New Roman"/>
                <w:i/>
                <w:sz w:val="20"/>
                <w:szCs w:val="20"/>
              </w:rPr>
            </w:pPr>
            <w:r w:rsidRPr="00DB6173">
              <w:rPr>
                <w:rFonts w:ascii="Times New Roman" w:hAnsi="Times New Roman"/>
                <w:i/>
                <w:sz w:val="20"/>
                <w:szCs w:val="20"/>
              </w:rPr>
              <w:t>MCC 2017 Leigh CC</w:t>
            </w:r>
          </w:p>
          <w:p w:rsidR="0030768B" w:rsidRDefault="0030768B" w:rsidP="009851F0">
            <w:pPr>
              <w:pStyle w:val="ListParagraph"/>
              <w:spacing w:after="0" w:line="240" w:lineRule="auto"/>
              <w:ind w:left="34"/>
              <w:rPr>
                <w:rFonts w:ascii="Times New Roman" w:hAnsi="Times New Roman"/>
                <w:sz w:val="20"/>
                <w:szCs w:val="20"/>
              </w:rPr>
            </w:pPr>
          </w:p>
          <w:p w:rsidR="0030768B" w:rsidRDefault="0030768B" w:rsidP="009851F0">
            <w:pPr>
              <w:pStyle w:val="ListParagraph"/>
              <w:spacing w:after="0" w:line="240" w:lineRule="auto"/>
              <w:ind w:left="34"/>
              <w:rPr>
                <w:rFonts w:ascii="Times New Roman" w:hAnsi="Times New Roman"/>
                <w:sz w:val="20"/>
                <w:szCs w:val="20"/>
              </w:rPr>
            </w:pPr>
            <w:r>
              <w:rPr>
                <w:rFonts w:ascii="Times New Roman" w:hAnsi="Times New Roman"/>
                <w:sz w:val="20"/>
                <w:szCs w:val="20"/>
              </w:rPr>
              <w:t>The details had been circulated by CW. The 31</w:t>
            </w:r>
            <w:r w:rsidRPr="00362C5D">
              <w:rPr>
                <w:rFonts w:ascii="Times New Roman" w:hAnsi="Times New Roman"/>
                <w:sz w:val="20"/>
                <w:szCs w:val="20"/>
                <w:vertAlign w:val="superscript"/>
              </w:rPr>
              <w:t>st</w:t>
            </w:r>
            <w:r>
              <w:rPr>
                <w:rFonts w:ascii="Times New Roman" w:hAnsi="Times New Roman"/>
                <w:sz w:val="20"/>
                <w:szCs w:val="20"/>
              </w:rPr>
              <w:t xml:space="preserve"> July 2017 at Leigh CC was confirmed as the venue for the MCC v L&amp;DCC U21s 2017. Leigh were pleased to have been asked to host this.</w:t>
            </w:r>
          </w:p>
          <w:p w:rsidR="0030768B" w:rsidRPr="003F47A0" w:rsidRDefault="0030768B" w:rsidP="009851F0">
            <w:pPr>
              <w:rPr>
                <w:rFonts w:ascii="Times New Roman" w:hAnsi="Times New Roman"/>
                <w:i/>
                <w:sz w:val="20"/>
                <w:szCs w:val="20"/>
              </w:rPr>
            </w:pPr>
          </w:p>
          <w:p w:rsidR="0030768B" w:rsidRPr="00DB6173" w:rsidRDefault="0030768B" w:rsidP="0030768B">
            <w:pPr>
              <w:pStyle w:val="ListParagraph"/>
              <w:numPr>
                <w:ilvl w:val="0"/>
                <w:numId w:val="28"/>
              </w:numPr>
              <w:spacing w:after="0" w:line="240" w:lineRule="auto"/>
              <w:rPr>
                <w:rFonts w:ascii="Times New Roman" w:hAnsi="Times New Roman"/>
                <w:i/>
                <w:sz w:val="20"/>
                <w:szCs w:val="20"/>
              </w:rPr>
            </w:pPr>
            <w:r w:rsidRPr="00DB6173">
              <w:rPr>
                <w:rFonts w:ascii="Times New Roman" w:hAnsi="Times New Roman"/>
                <w:i/>
                <w:sz w:val="20"/>
                <w:szCs w:val="20"/>
              </w:rPr>
              <w:t>Handbooks 2017 Inprint costings</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CW had heard from Inprint yesterday after having had to push for an estimate for a “perfect-bound” and single volume A5 Handbook in 2017.</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price for 112 pages looked reasonable and a saving on the pair of handbooks in 2016.and it was </w:t>
            </w:r>
            <w:r w:rsidRPr="00BF4768">
              <w:rPr>
                <w:rFonts w:ascii="Times New Roman" w:hAnsi="Times New Roman"/>
                <w:b/>
                <w:sz w:val="20"/>
                <w:szCs w:val="20"/>
              </w:rPr>
              <w:t>agreed</w:t>
            </w:r>
            <w:r>
              <w:rPr>
                <w:rFonts w:ascii="Times New Roman" w:hAnsi="Times New Roman"/>
                <w:sz w:val="20"/>
                <w:szCs w:val="20"/>
              </w:rPr>
              <w:t xml:space="preserve"> that CW should accept this estimate on M/C’s behalf. </w:t>
            </w:r>
          </w:p>
          <w:p w:rsidR="0030768B" w:rsidRPr="00BF4768" w:rsidRDefault="0030768B" w:rsidP="009851F0">
            <w:pPr>
              <w:pStyle w:val="ListParagraph"/>
              <w:spacing w:after="0" w:line="240" w:lineRule="auto"/>
              <w:ind w:left="0"/>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Default="0030768B" w:rsidP="009851F0">
            <w:pPr>
              <w:jc w:val="center"/>
              <w:rPr>
                <w:rFonts w:ascii="Times New Roman" w:eastAsia="Times New Roman" w:hAnsi="Times New Roman" w:cs="Times New Roman"/>
                <w:b/>
                <w:sz w:val="20"/>
                <w:szCs w:val="20"/>
              </w:rPr>
            </w:pPr>
          </w:p>
          <w:p w:rsidR="0030768B" w:rsidRPr="00983B86" w:rsidRDefault="0030768B" w:rsidP="009851F0">
            <w:pPr>
              <w:jc w:val="center"/>
              <w:rPr>
                <w:rFonts w:ascii="Times New Roman" w:eastAsia="Times New Roman" w:hAnsi="Times New Roman" w:cs="Times New Roman"/>
                <w:b/>
                <w:sz w:val="20"/>
                <w:szCs w:val="20"/>
              </w:rPr>
            </w:pPr>
          </w:p>
          <w:p w:rsidR="0030768B" w:rsidRPr="00983B86" w:rsidRDefault="0030768B"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30768B" w:rsidRPr="00BD425F" w:rsidRDefault="0030768B" w:rsidP="009851F0">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ind w:left="34"/>
              <w:rPr>
                <w:rFonts w:ascii="Times New Roman" w:hAnsi="Times New Roman"/>
                <w:sz w:val="20"/>
                <w:szCs w:val="20"/>
              </w:rPr>
            </w:pPr>
          </w:p>
          <w:p w:rsidR="0030768B" w:rsidRDefault="0030768B" w:rsidP="0030768B">
            <w:pPr>
              <w:pStyle w:val="ListParagraph"/>
              <w:numPr>
                <w:ilvl w:val="0"/>
                <w:numId w:val="29"/>
              </w:numPr>
              <w:rPr>
                <w:rFonts w:ascii="Times New Roman" w:eastAsia="Times New Roman" w:hAnsi="Times New Roman"/>
                <w:i/>
                <w:sz w:val="18"/>
                <w:szCs w:val="18"/>
              </w:rPr>
            </w:pPr>
            <w:r w:rsidRPr="00BE6483">
              <w:rPr>
                <w:rFonts w:ascii="Times New Roman" w:eastAsia="Times New Roman" w:hAnsi="Times New Roman"/>
                <w:i/>
                <w:sz w:val="18"/>
                <w:szCs w:val="18"/>
              </w:rPr>
              <w:t>ECB report</w:t>
            </w:r>
          </w:p>
          <w:p w:rsidR="0030768B" w:rsidRDefault="0030768B" w:rsidP="009851F0">
            <w:pPr>
              <w:pStyle w:val="ListParagraph"/>
              <w:ind w:left="0"/>
              <w:rPr>
                <w:rFonts w:ascii="Times New Roman" w:eastAsia="Times New Roman" w:hAnsi="Times New Roman"/>
                <w:sz w:val="18"/>
                <w:szCs w:val="18"/>
              </w:rPr>
            </w:pPr>
          </w:p>
          <w:p w:rsidR="0030768B" w:rsidRDefault="0030768B" w:rsidP="009851F0">
            <w:pPr>
              <w:pStyle w:val="ListParagraph"/>
              <w:ind w:left="0"/>
              <w:rPr>
                <w:rFonts w:ascii="Times New Roman" w:eastAsia="Times New Roman" w:hAnsi="Times New Roman"/>
                <w:sz w:val="18"/>
                <w:szCs w:val="18"/>
              </w:rPr>
            </w:pPr>
            <w:r>
              <w:rPr>
                <w:rFonts w:ascii="Times New Roman" w:eastAsia="Times New Roman" w:hAnsi="Times New Roman"/>
                <w:sz w:val="18"/>
                <w:szCs w:val="18"/>
              </w:rPr>
              <w:t>This had been covered already.</w:t>
            </w:r>
          </w:p>
          <w:p w:rsidR="0030768B" w:rsidRPr="00CC2ED5" w:rsidRDefault="0030768B" w:rsidP="009851F0">
            <w:pPr>
              <w:pStyle w:val="ListParagraph"/>
              <w:ind w:left="0"/>
              <w:rPr>
                <w:rFonts w:ascii="Times New Roman" w:eastAsia="Times New Roman" w:hAnsi="Times New Roman"/>
                <w:sz w:val="18"/>
                <w:szCs w:val="18"/>
              </w:rPr>
            </w:pPr>
          </w:p>
          <w:p w:rsidR="0030768B" w:rsidRPr="00BE6483" w:rsidRDefault="0030768B" w:rsidP="0030768B">
            <w:pPr>
              <w:pStyle w:val="ListParagraph"/>
              <w:numPr>
                <w:ilvl w:val="0"/>
                <w:numId w:val="29"/>
              </w:numPr>
              <w:rPr>
                <w:rFonts w:ascii="Times New Roman" w:eastAsia="Times New Roman" w:hAnsi="Times New Roman"/>
                <w:i/>
                <w:sz w:val="18"/>
                <w:szCs w:val="18"/>
              </w:rPr>
            </w:pPr>
            <w:r>
              <w:rPr>
                <w:rFonts w:ascii="Times New Roman" w:eastAsia="Times New Roman" w:hAnsi="Times New Roman"/>
                <w:i/>
                <w:sz w:val="18"/>
                <w:szCs w:val="18"/>
              </w:rPr>
              <w:t xml:space="preserve"> LCB Rec Co report - Proposals to LCB KO 2017, Numbers of teams from leagues</w:t>
            </w:r>
          </w:p>
          <w:p w:rsidR="0030768B" w:rsidRDefault="0030768B" w:rsidP="009851F0">
            <w:pPr>
              <w:ind w:left="34"/>
              <w:rPr>
                <w:rFonts w:ascii="Times New Roman" w:hAnsi="Times New Roman"/>
                <w:sz w:val="20"/>
                <w:szCs w:val="20"/>
              </w:rPr>
            </w:pPr>
            <w:r>
              <w:rPr>
                <w:rFonts w:ascii="Times New Roman" w:hAnsi="Times New Roman"/>
                <w:sz w:val="20"/>
                <w:szCs w:val="20"/>
              </w:rPr>
              <w:t>CW had circulated his notes from the LCB Rec Co 10/109/2016. The L&amp;DCC proposals for changes to the LCB KO had taken their first second step and third steps having been sent to LCB by the due date, proposed to the 10/10/16 meeting by CW and now circulated by Paul Bryson to all other leagues. There would be a vote on them at the January meeting.</w:t>
            </w:r>
          </w:p>
          <w:p w:rsidR="0030768B" w:rsidRDefault="0030768B" w:rsidP="009851F0">
            <w:pPr>
              <w:pStyle w:val="ListParagraph"/>
              <w:spacing w:after="0" w:line="240" w:lineRule="auto"/>
              <w:ind w:left="0"/>
              <w:rPr>
                <w:rFonts w:ascii="Times New Roman" w:hAnsi="Times New Roman"/>
                <w:sz w:val="20"/>
                <w:szCs w:val="20"/>
              </w:rPr>
            </w:pPr>
          </w:p>
          <w:p w:rsidR="0030768B" w:rsidRPr="00BE2C6C" w:rsidRDefault="0030768B" w:rsidP="009851F0">
            <w:pPr>
              <w:pStyle w:val="ListParagraph"/>
              <w:spacing w:after="0" w:line="240" w:lineRule="auto"/>
              <w:ind w:left="0"/>
              <w:rPr>
                <w:rFonts w:ascii="Times New Roman" w:hAnsi="Times New Roman"/>
                <w:sz w:val="18"/>
                <w:szCs w:val="18"/>
              </w:rPr>
            </w:pPr>
            <w:r>
              <w:rPr>
                <w:rFonts w:ascii="Times New Roman" w:hAnsi="Times New Roman"/>
                <w:sz w:val="20"/>
                <w:szCs w:val="20"/>
              </w:rPr>
              <w:t>Bobby Denning’s</w:t>
            </w:r>
            <w:r w:rsidRPr="00BE2C6C">
              <w:rPr>
                <w:rFonts w:ascii="Times New Roman" w:hAnsi="Times New Roman"/>
                <w:sz w:val="20"/>
                <w:szCs w:val="20"/>
              </w:rPr>
              <w:t xml:space="preserve"> blog</w:t>
            </w:r>
            <w:r>
              <w:rPr>
                <w:rFonts w:ascii="Times New Roman" w:hAnsi="Times New Roman"/>
                <w:sz w:val="20"/>
                <w:szCs w:val="20"/>
              </w:rPr>
              <w:t xml:space="preserve"> was noted. </w:t>
            </w:r>
            <w:hyperlink r:id="rId13" w:history="1">
              <w:r w:rsidRPr="00BE2C6C">
                <w:rPr>
                  <w:rStyle w:val="Hyperlink"/>
                  <w:rFonts w:ascii="Times New Roman" w:hAnsi="Times New Roman"/>
                  <w:sz w:val="18"/>
                  <w:szCs w:val="18"/>
                </w:rPr>
                <w:t>http://www.lancashirecricket.co.uk/lcb/index.php?option=com_k2&amp;view=item&amp;id=935:current-position-of-league-cricket-in-the-county&amp;Itemid=154</w:t>
              </w:r>
            </w:hyperlink>
            <w:r w:rsidRPr="00BE2C6C">
              <w:rPr>
                <w:rFonts w:ascii="Times New Roman" w:hAnsi="Times New Roman"/>
                <w:sz w:val="18"/>
                <w:szCs w:val="18"/>
              </w:rPr>
              <w:t xml:space="preserve"> </w:t>
            </w:r>
          </w:p>
          <w:p w:rsidR="0030768B" w:rsidRPr="00DA2AF7" w:rsidRDefault="0030768B" w:rsidP="009851F0">
            <w:pPr>
              <w:rPr>
                <w:rFonts w:ascii="Times New Roman" w:hAnsi="Times New Roman"/>
                <w:sz w:val="20"/>
                <w:szCs w:val="20"/>
              </w:rPr>
            </w:pP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0768B" w:rsidRPr="0093674B" w:rsidRDefault="0030768B" w:rsidP="009851F0">
            <w:pPr>
              <w:pStyle w:val="ListParagraph"/>
              <w:spacing w:after="0" w:line="240" w:lineRule="auto"/>
              <w:ind w:left="0"/>
              <w:jc w:val="center"/>
              <w:rPr>
                <w:rFonts w:ascii="Times New Roman" w:hAnsi="Times New Roman"/>
                <w:b/>
                <w:sz w:val="20"/>
                <w:szCs w:val="20"/>
              </w:rPr>
            </w:pPr>
          </w:p>
          <w:p w:rsidR="0030768B" w:rsidRPr="0093674B" w:rsidRDefault="0030768B" w:rsidP="009851F0">
            <w:pPr>
              <w:pStyle w:val="ListParagraph"/>
              <w:spacing w:after="0" w:line="240" w:lineRule="auto"/>
              <w:ind w:left="0"/>
              <w:jc w:val="center"/>
              <w:rPr>
                <w:rFonts w:ascii="Times New Roman" w:hAnsi="Times New Roman"/>
                <w:b/>
                <w:sz w:val="20"/>
                <w:szCs w:val="20"/>
              </w:rPr>
            </w:pPr>
            <w:r w:rsidRPr="0093674B">
              <w:rPr>
                <w:rFonts w:ascii="Times New Roman" w:hAnsi="Times New Roman"/>
                <w:b/>
                <w:sz w:val="20"/>
                <w:szCs w:val="20"/>
              </w:rPr>
              <w:t>13.</w:t>
            </w:r>
          </w:p>
          <w:p w:rsidR="0030768B" w:rsidRPr="00FC70D3" w:rsidRDefault="0030768B" w:rsidP="009851F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30768B" w:rsidRPr="00FC70D3" w:rsidRDefault="0030768B" w:rsidP="009851F0">
            <w:pPr>
              <w:jc w:val="center"/>
              <w:rPr>
                <w:rFonts w:ascii="Times New Roman" w:eastAsia="Times New Roman" w:hAnsi="Times New Roman" w:cs="Times New Roman"/>
                <w:i/>
                <w:sz w:val="16"/>
                <w:szCs w:val="16"/>
              </w:rPr>
            </w:pP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rPr>
                <w:rFonts w:ascii="Times New Roman" w:hAnsi="Times New Roman"/>
                <w:sz w:val="20"/>
                <w:szCs w:val="20"/>
              </w:rPr>
            </w:pPr>
          </w:p>
          <w:p w:rsidR="0030768B" w:rsidRPr="0069570D" w:rsidRDefault="0030768B" w:rsidP="009851F0">
            <w:pPr>
              <w:rPr>
                <w:rFonts w:ascii="Times New Roman" w:hAnsi="Times New Roman"/>
                <w:sz w:val="20"/>
                <w:szCs w:val="20"/>
              </w:rPr>
            </w:pPr>
            <w:r>
              <w:rPr>
                <w:rFonts w:ascii="Times New Roman" w:hAnsi="Times New Roman"/>
                <w:sz w:val="20"/>
                <w:szCs w:val="20"/>
              </w:rPr>
              <w:t xml:space="preserve">There were no items of AOB and the meeting closed. </w:t>
            </w:r>
          </w:p>
        </w:tc>
      </w:tr>
      <w:tr w:rsidR="0030768B" w:rsidRPr="00983B86" w:rsidTr="009851F0">
        <w:trPr>
          <w:trHeight w:val="331"/>
        </w:trPr>
        <w:tc>
          <w:tcPr>
            <w:tcW w:w="1272" w:type="dxa"/>
            <w:tcBorders>
              <w:top w:val="single" w:sz="4" w:space="0" w:color="auto"/>
              <w:left w:val="single" w:sz="4" w:space="0" w:color="auto"/>
              <w:bottom w:val="single" w:sz="4" w:space="0" w:color="auto"/>
              <w:right w:val="single" w:sz="4" w:space="0" w:color="auto"/>
            </w:tcBorders>
          </w:tcPr>
          <w:p w:rsidR="0030768B" w:rsidRPr="0093674B" w:rsidRDefault="0030768B" w:rsidP="009851F0">
            <w:pPr>
              <w:pStyle w:val="ListParagraph"/>
              <w:spacing w:after="0" w:line="240" w:lineRule="auto"/>
              <w:ind w:left="0"/>
              <w:jc w:val="center"/>
              <w:rPr>
                <w:rFonts w:ascii="Times New Roman" w:hAnsi="Times New Roman"/>
                <w:b/>
                <w:i/>
                <w:sz w:val="20"/>
                <w:szCs w:val="20"/>
              </w:rPr>
            </w:pPr>
          </w:p>
          <w:p w:rsidR="0030768B" w:rsidRPr="00896E70" w:rsidRDefault="0030768B" w:rsidP="009851F0">
            <w:pPr>
              <w:pStyle w:val="ListParagraph"/>
              <w:spacing w:after="0" w:line="240" w:lineRule="auto"/>
              <w:ind w:left="0"/>
              <w:jc w:val="center"/>
              <w:rPr>
                <w:rFonts w:ascii="Times New Roman" w:hAnsi="Times New Roman"/>
                <w:b/>
                <w:sz w:val="20"/>
                <w:szCs w:val="20"/>
              </w:rPr>
            </w:pPr>
            <w:r w:rsidRPr="00896E70">
              <w:rPr>
                <w:rFonts w:ascii="Times New Roman" w:hAnsi="Times New Roman"/>
                <w:b/>
                <w:sz w:val="20"/>
                <w:szCs w:val="20"/>
              </w:rPr>
              <w:t>14.</w:t>
            </w:r>
          </w:p>
          <w:p w:rsidR="0030768B" w:rsidRPr="00896E70" w:rsidRDefault="0030768B" w:rsidP="009851F0">
            <w:pPr>
              <w:pStyle w:val="ListParagraph"/>
              <w:spacing w:after="0" w:line="240" w:lineRule="auto"/>
              <w:ind w:left="0"/>
              <w:jc w:val="center"/>
              <w:rPr>
                <w:rFonts w:ascii="Times New Roman" w:hAnsi="Times New Roman"/>
                <w:b/>
                <w:sz w:val="20"/>
                <w:szCs w:val="20"/>
              </w:rPr>
            </w:pPr>
            <w:r w:rsidRPr="00896E70">
              <w:rPr>
                <w:rFonts w:ascii="Times New Roman" w:hAnsi="Times New Roman"/>
                <w:b/>
                <w:sz w:val="20"/>
                <w:szCs w:val="20"/>
              </w:rPr>
              <w:t>Date</w:t>
            </w:r>
            <w:r>
              <w:rPr>
                <w:rFonts w:ascii="Times New Roman" w:hAnsi="Times New Roman"/>
                <w:b/>
                <w:sz w:val="20"/>
                <w:szCs w:val="20"/>
              </w:rPr>
              <w:t>s</w:t>
            </w:r>
            <w:r w:rsidRPr="00896E70">
              <w:rPr>
                <w:rFonts w:ascii="Times New Roman" w:hAnsi="Times New Roman"/>
                <w:b/>
                <w:sz w:val="20"/>
                <w:szCs w:val="20"/>
              </w:rPr>
              <w:t xml:space="preserve"> of Next Meetings</w:t>
            </w: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8"/>
                <w:szCs w:val="18"/>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Default="0030768B" w:rsidP="009851F0">
            <w:pPr>
              <w:jc w:val="center"/>
              <w:rPr>
                <w:rFonts w:ascii="Times New Roman" w:eastAsia="Times New Roman" w:hAnsi="Times New Roman" w:cs="Times New Roman"/>
                <w:i/>
                <w:sz w:val="16"/>
                <w:szCs w:val="16"/>
              </w:rPr>
            </w:pPr>
          </w:p>
          <w:p w:rsidR="0030768B" w:rsidRPr="009948E8" w:rsidRDefault="0030768B" w:rsidP="009851F0">
            <w:pPr>
              <w:jc w:val="center"/>
              <w:rPr>
                <w:rFonts w:ascii="Times New Roman" w:eastAsia="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30768B" w:rsidRDefault="0030768B" w:rsidP="009851F0">
            <w:pPr>
              <w:pStyle w:val="ListParagraph"/>
              <w:spacing w:after="0" w:line="240" w:lineRule="auto"/>
              <w:ind w:left="0"/>
              <w:rPr>
                <w:rFonts w:ascii="Times New Roman" w:hAnsi="Times New Roman"/>
                <w:b/>
                <w:i/>
                <w:sz w:val="18"/>
                <w:szCs w:val="18"/>
              </w:rPr>
            </w:pPr>
          </w:p>
          <w:p w:rsidR="0030768B" w:rsidRDefault="0030768B" w:rsidP="009851F0">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 xml:space="preserve">Appendix 1  </w:t>
            </w:r>
          </w:p>
          <w:p w:rsidR="0030768B" w:rsidRDefault="0030768B" w:rsidP="009851F0">
            <w:pPr>
              <w:pStyle w:val="ListParagraph"/>
              <w:spacing w:after="0" w:line="240" w:lineRule="auto"/>
              <w:ind w:left="0"/>
              <w:rPr>
                <w:rFonts w:ascii="Times New Roman" w:hAnsi="Times New Roman"/>
                <w:sz w:val="20"/>
                <w:szCs w:val="20"/>
              </w:rPr>
            </w:pPr>
          </w:p>
          <w:p w:rsidR="0030768B" w:rsidRDefault="0030768B" w:rsidP="009851F0">
            <w:pPr>
              <w:pStyle w:val="ListParagraph"/>
              <w:spacing w:after="0" w:line="240" w:lineRule="auto"/>
              <w:ind w:left="0"/>
              <w:rPr>
                <w:rFonts w:ascii="Times New Roman" w:hAnsi="Times New Roman"/>
                <w:b/>
                <w:i/>
                <w:color w:val="0000FF"/>
                <w:sz w:val="18"/>
                <w:szCs w:val="18"/>
              </w:rPr>
            </w:pPr>
          </w:p>
          <w:p w:rsidR="0030768B" w:rsidRPr="002057AB" w:rsidRDefault="0030768B" w:rsidP="009851F0">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30768B"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sidRPr="00340C22">
                    <w:rPr>
                      <w:rFonts w:ascii="Times New Roman" w:hAnsi="Times New Roman" w:cs="Times New Roman"/>
                      <w:b/>
                      <w:sz w:val="20"/>
                      <w:szCs w:val="20"/>
                    </w:rPr>
                    <w:lastRenderedPageBreak/>
                    <w:t xml:space="preserve">EoS </w:t>
                  </w:r>
                </w:p>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 xml:space="preserve">SGM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sidRPr="00340C22">
                    <w:rPr>
                      <w:rFonts w:ascii="Times New Roman" w:hAnsi="Times New Roman" w:cs="Times New Roman"/>
                      <w:b/>
                      <w:sz w:val="20"/>
                      <w:szCs w:val="20"/>
                    </w:rPr>
                    <w:t xml:space="preserve">Tues </w:t>
                  </w:r>
                </w:p>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Pr>
                      <w:rFonts w:ascii="Times New Roman" w:hAnsi="Times New Roman" w:cs="Times New Roman"/>
                      <w:b/>
                      <w:sz w:val="20"/>
                      <w:szCs w:val="20"/>
                    </w:rPr>
                    <w:t>Oct 25</w:t>
                  </w:r>
                  <w:r w:rsidRPr="00340C22">
                    <w:rPr>
                      <w:rFonts w:ascii="Times New Roman" w:hAnsi="Times New Roman" w:cs="Times New Roman"/>
                      <w:b/>
                      <w:sz w:val="20"/>
                      <w:szCs w:val="20"/>
                      <w:vertAlign w:val="superscript"/>
                    </w:rPr>
                    <w:t>th</w:t>
                  </w:r>
                  <w:r w:rsidRPr="00340C22">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Sefton Park</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7.30pm</w:t>
                  </w:r>
                </w:p>
              </w:tc>
            </w:tr>
            <w:tr w:rsidR="0030768B"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rsidR="0030768B" w:rsidRPr="00BE6483" w:rsidRDefault="0030768B" w:rsidP="009851F0">
                  <w:pPr>
                    <w:framePr w:hSpace="180" w:wrap="around" w:vAnchor="text" w:hAnchor="text" w:x="182" w:y="1"/>
                    <w:suppressOverlap/>
                    <w:rPr>
                      <w:rFonts w:ascii="Times New Roman" w:hAnsi="Times New Roman" w:cs="Times New Roman"/>
                      <w:b/>
                      <w:sz w:val="20"/>
                      <w:szCs w:val="20"/>
                    </w:rPr>
                  </w:pPr>
                  <w:r w:rsidRPr="00BE6483">
                    <w:rPr>
                      <w:rFonts w:ascii="Times New Roman" w:hAnsi="Times New Roman" w:cs="Times New Roman"/>
                      <w:b/>
                      <w:sz w:val="20"/>
                      <w:szCs w:val="20"/>
                    </w:rPr>
                    <w:t>LCB</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BE6483" w:rsidRDefault="0030768B" w:rsidP="009851F0">
                  <w:pPr>
                    <w:framePr w:hSpace="180" w:wrap="around" w:vAnchor="text" w:hAnchor="text" w:x="182" w:y="1"/>
                    <w:suppressOverlap/>
                    <w:rPr>
                      <w:rFonts w:ascii="Times New Roman" w:hAnsi="Times New Roman" w:cs="Times New Roman"/>
                      <w:b/>
                      <w:sz w:val="20"/>
                      <w:szCs w:val="20"/>
                    </w:rPr>
                  </w:pPr>
                  <w:r w:rsidRPr="00BE6483">
                    <w:rPr>
                      <w:rFonts w:ascii="Times New Roman" w:hAnsi="Times New Roman" w:cs="Times New Roman"/>
                      <w:b/>
                      <w:sz w:val="20"/>
                      <w:szCs w:val="20"/>
                    </w:rPr>
                    <w:t>Thur</w:t>
                  </w:r>
                </w:p>
                <w:p w:rsidR="0030768B" w:rsidRPr="00BE6483"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Oct 27</w:t>
                  </w:r>
                  <w:r w:rsidRPr="00BE6483">
                    <w:rPr>
                      <w:rFonts w:ascii="Times New Roman" w:hAnsi="Times New Roman" w:cs="Times New Roman"/>
                      <w:b/>
                      <w:sz w:val="20"/>
                      <w:szCs w:val="20"/>
                      <w:vertAlign w:val="superscript"/>
                    </w:rPr>
                    <w:t>th</w:t>
                  </w:r>
                  <w:r w:rsidRPr="00BE6483">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BE6483"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Old Trafford</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0768B" w:rsidRPr="00BE6483" w:rsidRDefault="0030768B" w:rsidP="009851F0">
                  <w:pPr>
                    <w:framePr w:hSpace="180" w:wrap="around" w:vAnchor="text" w:hAnchor="text" w:x="182" w:y="1"/>
                    <w:suppressOverlap/>
                    <w:rPr>
                      <w:rFonts w:ascii="Times New Roman" w:hAnsi="Times New Roman" w:cs="Times New Roman"/>
                      <w:b/>
                      <w:sz w:val="20"/>
                      <w:szCs w:val="20"/>
                      <w:lang w:val="en-US"/>
                    </w:rPr>
                  </w:pPr>
                  <w:r w:rsidRPr="00BE6483">
                    <w:rPr>
                      <w:rFonts w:ascii="Times New Roman" w:hAnsi="Times New Roman" w:cs="Times New Roman"/>
                      <w:b/>
                      <w:sz w:val="20"/>
                      <w:szCs w:val="20"/>
                      <w:lang w:val="en-US"/>
                    </w:rPr>
                    <w:t>2-4pm</w:t>
                  </w:r>
                </w:p>
              </w:tc>
            </w:tr>
            <w:tr w:rsidR="0030768B"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30768B"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 xml:space="preserve">EoS </w:t>
                  </w:r>
                </w:p>
                <w:p w:rsidR="0030768B"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3</w:t>
                  </w:r>
                  <w:r w:rsidRPr="00B90303">
                    <w:rPr>
                      <w:rFonts w:ascii="Times New Roman" w:hAnsi="Times New Roman" w:cs="Times New Roman"/>
                      <w:b/>
                      <w:sz w:val="20"/>
                      <w:szCs w:val="20"/>
                      <w:vertAlign w:val="superscript"/>
                    </w:rPr>
                    <w:t>rd</w:t>
                  </w:r>
                  <w:r>
                    <w:rPr>
                      <w:rFonts w:ascii="Times New Roman" w:hAnsi="Times New Roman" w:cs="Times New Roman"/>
                      <w:b/>
                      <w:sz w:val="20"/>
                      <w:szCs w:val="20"/>
                    </w:rPr>
                    <w:t xml:space="preserve"> XI</w:t>
                  </w:r>
                </w:p>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SGM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 xml:space="preserve">Tues </w:t>
                  </w:r>
                </w:p>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Nov 8th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Sefton Park</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7.30pm</w:t>
                  </w:r>
                </w:p>
              </w:tc>
            </w:tr>
            <w:tr w:rsidR="0030768B"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30768B"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M/C</w:t>
                  </w:r>
                </w:p>
                <w:p w:rsidR="0030768B" w:rsidRPr="00BE6483"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Re AGM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Thur</w:t>
                  </w:r>
                  <w:r w:rsidRPr="00340C22">
                    <w:rPr>
                      <w:rFonts w:ascii="Times New Roman" w:hAnsi="Times New Roman" w:cs="Times New Roman"/>
                      <w:b/>
                      <w:sz w:val="20"/>
                      <w:szCs w:val="20"/>
                    </w:rPr>
                    <w:t xml:space="preserve"> </w:t>
                  </w:r>
                </w:p>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Pr>
                      <w:rFonts w:ascii="Times New Roman" w:hAnsi="Times New Roman" w:cs="Times New Roman"/>
                      <w:b/>
                      <w:sz w:val="20"/>
                      <w:szCs w:val="20"/>
                    </w:rPr>
                    <w:t>Nov 10</w:t>
                  </w:r>
                  <w:r w:rsidRPr="00340C22">
                    <w:rPr>
                      <w:rFonts w:ascii="Times New Roman" w:hAnsi="Times New Roman" w:cs="Times New Roman"/>
                      <w:b/>
                      <w:sz w:val="20"/>
                      <w:szCs w:val="20"/>
                      <w:vertAlign w:val="superscript"/>
                    </w:rPr>
                    <w:t>th</w:t>
                  </w:r>
                  <w:r w:rsidRPr="00340C22">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1.00pm</w:t>
                  </w:r>
                </w:p>
              </w:tc>
            </w:tr>
            <w:tr w:rsidR="0030768B" w:rsidRPr="002057AB" w:rsidTr="009851F0">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rPr>
                  </w:pPr>
                  <w:r>
                    <w:rPr>
                      <w:rFonts w:ascii="Times New Roman" w:hAnsi="Times New Roman" w:cs="Times New Roman"/>
                      <w:b/>
                      <w:sz w:val="20"/>
                      <w:szCs w:val="20"/>
                    </w:rPr>
                    <w:t>Mon</w:t>
                  </w:r>
                  <w:r w:rsidRPr="00340C22">
                    <w:rPr>
                      <w:rFonts w:ascii="Times New Roman" w:hAnsi="Times New Roman" w:cs="Times New Roman"/>
                      <w:b/>
                      <w:sz w:val="20"/>
                      <w:szCs w:val="20"/>
                    </w:rPr>
                    <w:t xml:space="preserve"> </w:t>
                  </w:r>
                </w:p>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Nov 2</w:t>
                  </w:r>
                  <w:r>
                    <w:rPr>
                      <w:rFonts w:ascii="Times New Roman" w:hAnsi="Times New Roman" w:cs="Times New Roman"/>
                      <w:b/>
                      <w:sz w:val="20"/>
                      <w:szCs w:val="20"/>
                    </w:rPr>
                    <w:t>8</w:t>
                  </w:r>
                  <w:r w:rsidRPr="00340C22">
                    <w:rPr>
                      <w:rFonts w:ascii="Times New Roman" w:hAnsi="Times New Roman" w:cs="Times New Roman"/>
                      <w:b/>
                      <w:sz w:val="20"/>
                      <w:szCs w:val="20"/>
                      <w:vertAlign w:val="superscript"/>
                    </w:rPr>
                    <w:t>th</w:t>
                  </w:r>
                  <w:r w:rsidRPr="00340C22">
                    <w:rPr>
                      <w:rFonts w:ascii="Times New Roman" w:hAnsi="Times New Roman" w:cs="Times New Roman"/>
                      <w:b/>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30768B" w:rsidRPr="00340C22" w:rsidRDefault="0030768B" w:rsidP="009851F0">
                  <w:pPr>
                    <w:framePr w:hSpace="180" w:wrap="around" w:vAnchor="text" w:hAnchor="text" w:x="182" w:y="1"/>
                    <w:suppressOverlap/>
                    <w:rPr>
                      <w:rFonts w:ascii="Times New Roman" w:hAnsi="Times New Roman" w:cs="Times New Roman"/>
                      <w:b/>
                      <w:sz w:val="20"/>
                      <w:szCs w:val="20"/>
                      <w:lang w:val="en-US"/>
                    </w:rPr>
                  </w:pPr>
                  <w:r w:rsidRPr="00340C22">
                    <w:rPr>
                      <w:rFonts w:ascii="Times New Roman" w:hAnsi="Times New Roman" w:cs="Times New Roman"/>
                      <w:b/>
                      <w:sz w:val="20"/>
                      <w:szCs w:val="20"/>
                    </w:rPr>
                    <w:t>1.00pm</w:t>
                  </w:r>
                </w:p>
              </w:tc>
            </w:tr>
          </w:tbl>
          <w:p w:rsidR="0030768B" w:rsidRDefault="0030768B" w:rsidP="009851F0">
            <w:pPr>
              <w:pStyle w:val="ListParagraph"/>
              <w:spacing w:after="0" w:line="240" w:lineRule="auto"/>
              <w:ind w:left="0"/>
              <w:rPr>
                <w:rFonts w:ascii="Times New Roman" w:hAnsi="Times New Roman"/>
                <w:sz w:val="20"/>
                <w:szCs w:val="20"/>
              </w:rPr>
            </w:pPr>
          </w:p>
        </w:tc>
      </w:tr>
    </w:tbl>
    <w:p w:rsidR="0030768B" w:rsidRDefault="0030768B" w:rsidP="0030768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p w:rsidR="0030768B" w:rsidRPr="00983B86" w:rsidRDefault="0030768B" w:rsidP="0030768B">
      <w:pPr>
        <w:rPr>
          <w:rFonts w:ascii="Times New Roman" w:eastAsia="Times New Roman" w:hAnsi="Times New Roman" w:cs="Times New Roman"/>
          <w:sz w:val="20"/>
          <w:szCs w:val="20"/>
        </w:rPr>
      </w:pPr>
    </w:p>
    <w:p w:rsidR="0030768B" w:rsidRPr="00983B86" w:rsidRDefault="0030768B" w:rsidP="0030768B">
      <w:pPr>
        <w:tabs>
          <w:tab w:val="left" w:pos="8364"/>
        </w:tabs>
        <w:jc w:val="center"/>
        <w:rPr>
          <w:rFonts w:ascii="Times New Roman" w:eastAsia="Times New Roman" w:hAnsi="Times New Roman"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30768B" w:rsidTr="009851F0">
        <w:tc>
          <w:tcPr>
            <w:tcW w:w="2802" w:type="dxa"/>
            <w:hideMark/>
          </w:tcPr>
          <w:p w:rsidR="0030768B" w:rsidRDefault="0030768B" w:rsidP="009851F0">
            <w:pPr>
              <w:jc w:val="center"/>
              <w:rPr>
                <w:sz w:val="24"/>
              </w:rPr>
            </w:pPr>
            <w:r>
              <w:rPr>
                <w:noProof/>
                <w:lang w:eastAsia="en-GB"/>
              </w:rPr>
              <w:drawing>
                <wp:inline distT="0" distB="0" distL="0" distR="0" wp14:anchorId="45134B65" wp14:editId="10403A43">
                  <wp:extent cx="572770" cy="922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30768B" w:rsidRPr="00F12AE5" w:rsidRDefault="0030768B" w:rsidP="009851F0">
            <w:pPr>
              <w:ind w:left="-392" w:firstLine="392"/>
              <w:jc w:val="center"/>
              <w:rPr>
                <w:b/>
                <w:noProof/>
                <w:color w:val="008000"/>
                <w:lang w:eastAsia="en-GB"/>
              </w:rPr>
            </w:pPr>
          </w:p>
          <w:p w:rsidR="0030768B" w:rsidRPr="00804099" w:rsidRDefault="0030768B" w:rsidP="009851F0">
            <w:pPr>
              <w:ind w:left="-392" w:firstLine="392"/>
              <w:jc w:val="center"/>
              <w:rPr>
                <w:b/>
                <w:noProof/>
                <w:color w:val="008000"/>
                <w:sz w:val="32"/>
                <w:szCs w:val="32"/>
                <w:lang w:eastAsia="en-GB"/>
              </w:rPr>
            </w:pPr>
            <w:r w:rsidRPr="00804099">
              <w:rPr>
                <w:b/>
                <w:noProof/>
                <w:color w:val="008000"/>
                <w:sz w:val="32"/>
                <w:szCs w:val="32"/>
                <w:lang w:eastAsia="en-GB"/>
              </w:rPr>
              <w:t>MI Dental</w:t>
            </w:r>
          </w:p>
          <w:p w:rsidR="0030768B" w:rsidRPr="00804099" w:rsidRDefault="0030768B" w:rsidP="009851F0">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30768B" w:rsidRPr="00F12AE5" w:rsidRDefault="0030768B" w:rsidP="009851F0">
            <w:pPr>
              <w:ind w:left="-392" w:firstLine="392"/>
              <w:jc w:val="center"/>
              <w:rPr>
                <w:b/>
                <w:color w:val="008000"/>
                <w:sz w:val="24"/>
              </w:rPr>
            </w:pPr>
            <w:r w:rsidRPr="00804099">
              <w:rPr>
                <w:b/>
                <w:noProof/>
                <w:color w:val="008000"/>
                <w:sz w:val="32"/>
                <w:szCs w:val="32"/>
                <w:lang w:eastAsia="en-GB"/>
              </w:rPr>
              <w:t>Cricket Competition</w:t>
            </w:r>
          </w:p>
        </w:tc>
        <w:tc>
          <w:tcPr>
            <w:tcW w:w="2911" w:type="dxa"/>
            <w:hideMark/>
          </w:tcPr>
          <w:p w:rsidR="0030768B" w:rsidRDefault="0030768B" w:rsidP="009851F0">
            <w:pPr>
              <w:jc w:val="center"/>
              <w:rPr>
                <w:sz w:val="24"/>
              </w:rPr>
            </w:pPr>
            <w:r>
              <w:rPr>
                <w:noProof/>
                <w:lang w:eastAsia="en-GB"/>
              </w:rPr>
              <w:drawing>
                <wp:inline distT="0" distB="0" distL="0" distR="0" wp14:anchorId="0B07C448" wp14:editId="4401AA84">
                  <wp:extent cx="906145" cy="9779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30768B" w:rsidTr="009851F0">
        <w:tc>
          <w:tcPr>
            <w:tcW w:w="2802" w:type="dxa"/>
          </w:tcPr>
          <w:p w:rsidR="0030768B" w:rsidRDefault="0030768B" w:rsidP="009851F0">
            <w:pPr>
              <w:rPr>
                <w:sz w:val="24"/>
              </w:rPr>
            </w:pPr>
          </w:p>
        </w:tc>
        <w:tc>
          <w:tcPr>
            <w:tcW w:w="4601" w:type="dxa"/>
            <w:hideMark/>
          </w:tcPr>
          <w:p w:rsidR="0030768B" w:rsidRPr="00F12AE5" w:rsidRDefault="0030768B" w:rsidP="009851F0">
            <w:pPr>
              <w:jc w:val="center"/>
              <w:rPr>
                <w:b/>
                <w:sz w:val="22"/>
                <w:szCs w:val="22"/>
              </w:rPr>
            </w:pPr>
            <w:r w:rsidRPr="00F12AE5">
              <w:rPr>
                <w:b/>
              </w:rPr>
              <w:t>The ECB Premier League in Lancashire</w:t>
            </w:r>
          </w:p>
        </w:tc>
        <w:tc>
          <w:tcPr>
            <w:tcW w:w="2911" w:type="dxa"/>
          </w:tcPr>
          <w:p w:rsidR="0030768B" w:rsidRDefault="0030768B" w:rsidP="009851F0">
            <w:pPr>
              <w:rPr>
                <w:sz w:val="24"/>
              </w:rPr>
            </w:pPr>
          </w:p>
        </w:tc>
      </w:tr>
      <w:tr w:rsidR="0030768B" w:rsidTr="009851F0">
        <w:tc>
          <w:tcPr>
            <w:tcW w:w="2802" w:type="dxa"/>
          </w:tcPr>
          <w:p w:rsidR="0030768B" w:rsidRDefault="0030768B" w:rsidP="009851F0">
            <w:pPr>
              <w:rPr>
                <w:sz w:val="24"/>
              </w:rPr>
            </w:pPr>
          </w:p>
        </w:tc>
        <w:tc>
          <w:tcPr>
            <w:tcW w:w="4601" w:type="dxa"/>
          </w:tcPr>
          <w:p w:rsidR="0030768B" w:rsidRPr="00F12AE5" w:rsidRDefault="0030768B" w:rsidP="009851F0">
            <w:pPr>
              <w:jc w:val="center"/>
              <w:rPr>
                <w:b/>
              </w:rPr>
            </w:pPr>
          </w:p>
          <w:p w:rsidR="0030768B" w:rsidRPr="00F12AE5" w:rsidRDefault="0030768B" w:rsidP="009851F0">
            <w:pPr>
              <w:jc w:val="center"/>
              <w:rPr>
                <w:b/>
              </w:rPr>
            </w:pPr>
            <w:hyperlink r:id="rId14" w:history="1">
              <w:r w:rsidRPr="00F12AE5">
                <w:rPr>
                  <w:rStyle w:val="Hyperlink"/>
                  <w:b/>
                </w:rPr>
                <w:t>www.lpoolcomp.co.uk</w:t>
              </w:r>
            </w:hyperlink>
          </w:p>
        </w:tc>
        <w:tc>
          <w:tcPr>
            <w:tcW w:w="2911" w:type="dxa"/>
          </w:tcPr>
          <w:p w:rsidR="0030768B" w:rsidRDefault="0030768B" w:rsidP="009851F0">
            <w:pPr>
              <w:rPr>
                <w:sz w:val="24"/>
              </w:rPr>
            </w:pPr>
          </w:p>
        </w:tc>
      </w:tr>
    </w:tbl>
    <w:p w:rsidR="0030768B"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0768B" w:rsidRPr="008B6A2E"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sidRPr="00983B86">
        <w:rPr>
          <w:rFonts w:ascii="Times New Roman" w:eastAsia="Times New Roman" w:hAnsi="Times New Roman" w:cs="Times New Roman"/>
          <w:b/>
          <w:sz w:val="20"/>
          <w:szCs w:val="20"/>
        </w:rPr>
        <w:t xml:space="preserve">The next </w:t>
      </w:r>
      <w:r>
        <w:rPr>
          <w:rFonts w:ascii="Times New Roman" w:eastAsia="Times New Roman" w:hAnsi="Times New Roman" w:cs="Times New Roman"/>
          <w:b/>
          <w:sz w:val="20"/>
          <w:szCs w:val="20"/>
        </w:rPr>
        <w:t xml:space="preserve">full agenda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w:t>
      </w:r>
      <w:r w:rsidRPr="00983B86">
        <w:rPr>
          <w:rFonts w:ascii="Times New Roman" w:eastAsia="Times New Roman" w:hAnsi="Times New Roman" w:cs="Times New Roman"/>
          <w:b/>
          <w:color w:val="000000" w:themeColor="text1"/>
          <w:sz w:val="20"/>
          <w:szCs w:val="20"/>
        </w:rPr>
        <w:t xml:space="preserve">ay </w:t>
      </w:r>
      <w:r>
        <w:rPr>
          <w:rFonts w:ascii="Times New Roman" w:eastAsia="Times New Roman" w:hAnsi="Times New Roman" w:cs="Times New Roman"/>
          <w:b/>
          <w:color w:val="000000" w:themeColor="text1"/>
          <w:sz w:val="20"/>
          <w:szCs w:val="20"/>
        </w:rPr>
        <w:t>28</w:t>
      </w:r>
      <w:r w:rsidRPr="00C82A37">
        <w:rPr>
          <w:rFonts w:ascii="Times New Roman" w:eastAsia="Times New Roman" w:hAnsi="Times New Roman" w:cs="Times New Roman"/>
          <w:b/>
          <w:color w:val="000000" w:themeColor="text1"/>
          <w:sz w:val="20"/>
          <w:szCs w:val="20"/>
          <w:vertAlign w:val="superscript"/>
        </w:rPr>
        <w:t>th</w:t>
      </w:r>
      <w:r>
        <w:rPr>
          <w:rFonts w:ascii="Times New Roman" w:eastAsia="Times New Roman" w:hAnsi="Times New Roman" w:cs="Times New Roman"/>
          <w:b/>
          <w:color w:val="000000" w:themeColor="text1"/>
          <w:sz w:val="20"/>
          <w:szCs w:val="20"/>
        </w:rPr>
        <w:t xml:space="preserve"> November</w:t>
      </w:r>
      <w:r>
        <w:rPr>
          <w:rFonts w:ascii="Times New Roman" w:eastAsia="Times New Roman" w:hAnsi="Times New Roman" w:cs="Times New Roman"/>
          <w:b/>
          <w:sz w:val="20"/>
          <w:szCs w:val="20"/>
        </w:rPr>
        <w:t xml:space="preserve"> 2016</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ab/>
        <w:t>Apologies</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2.1</w:t>
      </w:r>
      <w:r w:rsidRPr="00983B86">
        <w:rPr>
          <w:rFonts w:ascii="Times New Roman" w:eastAsia="Times New Roman" w:hAnsi="Times New Roman" w:cs="Times New Roman"/>
          <w:b/>
          <w:sz w:val="20"/>
          <w:szCs w:val="20"/>
        </w:rPr>
        <w:tab/>
        <w:t xml:space="preserve">Minutes of Previous Meeting &amp;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2.2             Action Point Items</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2.3</w:t>
      </w:r>
      <w:r w:rsidRPr="00983B86">
        <w:rPr>
          <w:rFonts w:ascii="Times New Roman" w:eastAsia="Times New Roman" w:hAnsi="Times New Roman" w:cs="Times New Roman"/>
          <w:b/>
          <w:sz w:val="20"/>
          <w:szCs w:val="20"/>
        </w:rPr>
        <w:tab/>
        <w:t xml:space="preserve">Matters arising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Hon Treas report</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983B86">
        <w:rPr>
          <w:rFonts w:ascii="Times New Roman" w:eastAsia="Times New Roman" w:hAnsi="Times New Roman" w:cs="Times New Roman"/>
          <w:b/>
          <w:sz w:val="20"/>
          <w:szCs w:val="20"/>
        </w:rPr>
        <w:t>4</w:t>
      </w:r>
      <w:r w:rsidRPr="00983B86">
        <w:rPr>
          <w:rFonts w:ascii="Times New Roman" w:eastAsia="Times New Roman" w:hAnsi="Times New Roman" w:cs="Times New Roman"/>
          <w:b/>
          <w:i/>
          <w:sz w:val="20"/>
          <w:szCs w:val="20"/>
        </w:rPr>
        <w:tab/>
      </w:r>
      <w:r w:rsidRPr="00983B86">
        <w:rPr>
          <w:rFonts w:ascii="Times New Roman" w:eastAsia="Times New Roman" w:hAnsi="Times New Roman" w:cs="Times New Roman"/>
          <w:b/>
          <w:sz w:val="20"/>
          <w:szCs w:val="20"/>
        </w:rPr>
        <w:t>Registration Sec's Report</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5</w:t>
      </w:r>
      <w:r w:rsidRPr="00983B86">
        <w:rPr>
          <w:rFonts w:ascii="Times New Roman" w:eastAsia="Times New Roman" w:hAnsi="Times New Roman" w:cs="Times New Roman"/>
          <w:b/>
          <w:sz w:val="20"/>
          <w:szCs w:val="20"/>
        </w:rPr>
        <w:tab/>
        <w:t xml:space="preserve">Fixt Sec's Report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983B86">
        <w:rPr>
          <w:rFonts w:ascii="Times New Roman" w:eastAsia="Times New Roman" w:hAnsi="Times New Roman" w:cs="Times New Roman"/>
          <w:b/>
          <w:sz w:val="20"/>
          <w:szCs w:val="20"/>
        </w:rPr>
        <w:tab/>
        <w:t xml:space="preserve">Cricket Chair’s Report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983B86">
        <w:rPr>
          <w:rFonts w:ascii="Times New Roman" w:eastAsia="Times New Roman" w:hAnsi="Times New Roman" w:cs="Times New Roman"/>
          <w:b/>
          <w:sz w:val="20"/>
          <w:szCs w:val="20"/>
        </w:rPr>
        <w:tab/>
        <w:t>Club &amp; Ground Chair’s Report</w:t>
      </w:r>
    </w:p>
    <w:p w:rsidR="0030768B"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83B86">
        <w:rPr>
          <w:rFonts w:ascii="Times New Roman" w:eastAsia="Times New Roman" w:hAnsi="Times New Roman" w:cs="Times New Roman"/>
          <w:b/>
          <w:sz w:val="20"/>
          <w:szCs w:val="20"/>
        </w:rPr>
        <w:tab/>
        <w:t xml:space="preserve">Publicity &amp; Sponsorship Chair’s Report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FF7A36" w:rsidRDefault="0030768B" w:rsidP="0030768B">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0"/>
          <w:szCs w:val="20"/>
        </w:rPr>
      </w:pPr>
      <w:r w:rsidRPr="00FF7A36">
        <w:rPr>
          <w:rFonts w:ascii="Times New Roman" w:eastAsia="Times New Roman" w:hAnsi="Times New Roman"/>
          <w:b/>
          <w:sz w:val="20"/>
          <w:szCs w:val="20"/>
        </w:rPr>
        <w:t>Website matters</w:t>
      </w:r>
    </w:p>
    <w:p w:rsidR="0030768B" w:rsidRPr="00FF7A36" w:rsidRDefault="0030768B" w:rsidP="0030768B">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b/>
          <w:sz w:val="20"/>
          <w:szCs w:val="20"/>
        </w:rPr>
      </w:pPr>
      <w:r w:rsidRPr="00FF7A36">
        <w:rPr>
          <w:rFonts w:ascii="Times New Roman" w:eastAsia="Times New Roman" w:hAnsi="Times New Roman"/>
          <w:b/>
          <w:i/>
          <w:sz w:val="20"/>
          <w:szCs w:val="20"/>
        </w:rPr>
        <w:t>lpoolcomp:</w:t>
      </w:r>
    </w:p>
    <w:p w:rsidR="0030768B" w:rsidRPr="00FF7A36" w:rsidRDefault="0030768B" w:rsidP="0030768B">
      <w:pPr>
        <w:pStyle w:val="ListParagraph"/>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b/>
          <w:sz w:val="20"/>
          <w:szCs w:val="20"/>
        </w:rPr>
      </w:pPr>
      <w:r w:rsidRPr="00FF7A36">
        <w:rPr>
          <w:rFonts w:ascii="Times New Roman" w:eastAsia="Times New Roman" w:hAnsi="Times New Roman"/>
          <w:b/>
          <w:i/>
          <w:sz w:val="20"/>
          <w:szCs w:val="20"/>
        </w:rPr>
        <w:t>9.2 play-cricket</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983B86">
        <w:rPr>
          <w:rFonts w:ascii="Times New Roman" w:eastAsia="Times New Roman" w:hAnsi="Times New Roman" w:cs="Times New Roman"/>
          <w:b/>
          <w:sz w:val="20"/>
          <w:szCs w:val="20"/>
        </w:rPr>
        <w:t xml:space="preserve">     </w:t>
      </w:r>
      <w:r w:rsidRPr="00983B86">
        <w:rPr>
          <w:rFonts w:ascii="Times New Roman" w:eastAsia="Times New Roman" w:hAnsi="Times New Roman" w:cs="Times New Roman"/>
          <w:b/>
          <w:sz w:val="20"/>
          <w:szCs w:val="20"/>
        </w:rPr>
        <w:tab/>
        <w:t>LCB / ECB Issues</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Pr="00983B86">
        <w:rPr>
          <w:rFonts w:ascii="Times New Roman" w:eastAsia="Times New Roman" w:hAnsi="Times New Roman" w:cs="Times New Roman"/>
          <w:b/>
          <w:sz w:val="20"/>
          <w:szCs w:val="20"/>
        </w:rPr>
        <w:t xml:space="preserve">     </w:t>
      </w:r>
      <w:r w:rsidRPr="00983B86">
        <w:rPr>
          <w:rFonts w:ascii="Times New Roman" w:eastAsia="Times New Roman" w:hAnsi="Times New Roman" w:cs="Times New Roman"/>
          <w:b/>
          <w:sz w:val="20"/>
          <w:szCs w:val="20"/>
        </w:rPr>
        <w:tab/>
        <w:t xml:space="preserve">Hon Secretary’s Report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r w:rsidRPr="00983B86">
        <w:rPr>
          <w:rFonts w:ascii="Times New Roman" w:eastAsia="Times New Roman" w:hAnsi="Times New Roman" w:cs="Times New Roman"/>
          <w:b/>
          <w:sz w:val="20"/>
          <w:szCs w:val="20"/>
        </w:rPr>
        <w:tab/>
        <w:t xml:space="preserve">A.O.B. </w:t>
      </w: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30768B" w:rsidRPr="00983B86" w:rsidRDefault="0030768B" w:rsidP="0030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3</w:t>
      </w:r>
      <w:r w:rsidRPr="00983B86">
        <w:rPr>
          <w:rFonts w:ascii="Times New Roman" w:eastAsia="Times New Roman" w:hAnsi="Times New Roman" w:cs="Times New Roman"/>
          <w:b/>
          <w:sz w:val="20"/>
          <w:szCs w:val="20"/>
        </w:rPr>
        <w:tab/>
        <w:t>Date of Next Meetings</w:t>
      </w:r>
    </w:p>
    <w:p w:rsidR="0030768B" w:rsidRPr="00983B86" w:rsidRDefault="0030768B" w:rsidP="0030768B">
      <w:pPr>
        <w:rPr>
          <w:rFonts w:ascii="Times New Roman" w:hAnsi="Times New Roman" w:cs="Times New Roman"/>
          <w:sz w:val="20"/>
          <w:szCs w:val="20"/>
        </w:rPr>
      </w:pPr>
    </w:p>
    <w:p w:rsidR="0030768B" w:rsidRPr="00983B86" w:rsidRDefault="0030768B" w:rsidP="0030768B">
      <w:pPr>
        <w:rPr>
          <w:rFonts w:ascii="Times New Roman" w:hAnsi="Times New Roman" w:cs="Times New Roman"/>
          <w:sz w:val="20"/>
          <w:szCs w:val="20"/>
        </w:rPr>
      </w:pPr>
    </w:p>
    <w:p w:rsidR="0030768B" w:rsidRPr="00983B86" w:rsidRDefault="0030768B" w:rsidP="0030768B">
      <w:pPr>
        <w:rPr>
          <w:rFonts w:ascii="Times New Roman" w:hAnsi="Times New Roman" w:cs="Times New Roman"/>
          <w:sz w:val="20"/>
          <w:szCs w:val="20"/>
        </w:rPr>
      </w:pPr>
    </w:p>
    <w:p w:rsidR="00A21FF7" w:rsidRPr="0030768B" w:rsidRDefault="00A21FF7" w:rsidP="0030768B">
      <w:bookmarkStart w:id="0" w:name="_GoBack"/>
      <w:bookmarkEnd w:id="0"/>
    </w:p>
    <w:sectPr w:rsidR="00A21FF7" w:rsidRPr="0030768B" w:rsidSect="00EE2D86">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89" w:rsidRDefault="00BE1189">
      <w:r>
        <w:separator/>
      </w:r>
    </w:p>
  </w:endnote>
  <w:endnote w:type="continuationSeparator" w:id="0">
    <w:p w:rsidR="00BE1189" w:rsidRDefault="00B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30768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30768B">
              <w:rPr>
                <w:bCs/>
                <w:noProof/>
                <w:sz w:val="18"/>
                <w:szCs w:val="18"/>
              </w:rPr>
              <w:t>6</w:t>
            </w:r>
            <w:r w:rsidRPr="00494F75">
              <w:rPr>
                <w:bCs/>
                <w:sz w:val="18"/>
                <w:szCs w:val="18"/>
              </w:rPr>
              <w:fldChar w:fldCharType="end"/>
            </w:r>
          </w:p>
        </w:sdtContent>
      </w:sdt>
    </w:sdtContent>
  </w:sdt>
  <w:p w:rsidR="001B3F42" w:rsidRDefault="00BE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89" w:rsidRDefault="00BE1189">
      <w:r>
        <w:separator/>
      </w:r>
    </w:p>
  </w:footnote>
  <w:footnote w:type="continuationSeparator" w:id="0">
    <w:p w:rsidR="00BE1189" w:rsidRDefault="00BE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958"/>
    <w:multiLevelType w:val="hybridMultilevel"/>
    <w:tmpl w:val="F6B66078"/>
    <w:lvl w:ilvl="0" w:tplc="F0126974">
      <w:start w:val="1"/>
      <w:numFmt w:val="decimal"/>
      <w:lvlText w:val="5.3.%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CD09C5"/>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2" w15:restartNumberingAfterBreak="0">
    <w:nsid w:val="05C57845"/>
    <w:multiLevelType w:val="hybridMultilevel"/>
    <w:tmpl w:val="B2E2F886"/>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727D0"/>
    <w:multiLevelType w:val="hybridMultilevel"/>
    <w:tmpl w:val="57B4F796"/>
    <w:lvl w:ilvl="0" w:tplc="452ABF74">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85C5390"/>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E84969"/>
    <w:multiLevelType w:val="hybridMultilevel"/>
    <w:tmpl w:val="78803A50"/>
    <w:lvl w:ilvl="0" w:tplc="E6084908">
      <w:start w:val="1"/>
      <w:numFmt w:val="decimal"/>
      <w:lvlText w:val="11.2.%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15:restartNumberingAfterBreak="0">
    <w:nsid w:val="12B02F7A"/>
    <w:multiLevelType w:val="hybridMultilevel"/>
    <w:tmpl w:val="B2E2F886"/>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5714431"/>
    <w:multiLevelType w:val="hybridMultilevel"/>
    <w:tmpl w:val="C8A299BE"/>
    <w:lvl w:ilvl="0" w:tplc="04404504">
      <w:start w:val="1"/>
      <w:numFmt w:val="decimal"/>
      <w:lvlText w:val="3.%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15:restartNumberingAfterBreak="0">
    <w:nsid w:val="19E528EB"/>
    <w:multiLevelType w:val="hybridMultilevel"/>
    <w:tmpl w:val="DC507892"/>
    <w:lvl w:ilvl="0" w:tplc="B01CB090">
      <w:start w:val="2"/>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626607"/>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8353526"/>
    <w:multiLevelType w:val="multilevel"/>
    <w:tmpl w:val="DA5A6778"/>
    <w:lvl w:ilvl="0">
      <w:start w:val="9"/>
      <w:numFmt w:val="decimal"/>
      <w:lvlText w:val="%1"/>
      <w:lvlJc w:val="left"/>
      <w:pPr>
        <w:ind w:left="36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1" w15:restartNumberingAfterBreak="0">
    <w:nsid w:val="28BD17ED"/>
    <w:multiLevelType w:val="hybridMultilevel"/>
    <w:tmpl w:val="0AFA8190"/>
    <w:lvl w:ilvl="0" w:tplc="F9CEDEEA">
      <w:start w:val="1"/>
      <w:numFmt w:val="decimal"/>
      <w:lvlText w:val="11.%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2B021D56"/>
    <w:multiLevelType w:val="hybridMultilevel"/>
    <w:tmpl w:val="589CAD36"/>
    <w:lvl w:ilvl="0" w:tplc="3E1E5D94">
      <w:start w:val="1"/>
      <w:numFmt w:val="decimal"/>
      <w:lvlText w:val="10.%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15:restartNumberingAfterBreak="0">
    <w:nsid w:val="2B1F7F56"/>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CE0464D"/>
    <w:multiLevelType w:val="hybridMultilevel"/>
    <w:tmpl w:val="703E6936"/>
    <w:lvl w:ilvl="0" w:tplc="B6C07A96">
      <w:start w:val="1"/>
      <w:numFmt w:val="decimal"/>
      <w:lvlText w:val="7.2.%1."/>
      <w:lvlJc w:val="left"/>
      <w:pPr>
        <w:ind w:left="360"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3F16DCC"/>
    <w:multiLevelType w:val="hybridMultilevel"/>
    <w:tmpl w:val="0008A5AE"/>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00C46"/>
    <w:multiLevelType w:val="hybridMultilevel"/>
    <w:tmpl w:val="C8A299BE"/>
    <w:lvl w:ilvl="0" w:tplc="04404504">
      <w:start w:val="1"/>
      <w:numFmt w:val="decimal"/>
      <w:lvlText w:val="3.%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360467B9"/>
    <w:multiLevelType w:val="hybridMultilevel"/>
    <w:tmpl w:val="B93A81BE"/>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8" w15:restartNumberingAfterBreak="0">
    <w:nsid w:val="3A744552"/>
    <w:multiLevelType w:val="hybridMultilevel"/>
    <w:tmpl w:val="2ACAF406"/>
    <w:lvl w:ilvl="0" w:tplc="4A6C8728">
      <w:start w:val="1"/>
      <w:numFmt w:val="decimal"/>
      <w:lvlText w:val="4.%1."/>
      <w:lvlJc w:val="left"/>
      <w:pPr>
        <w:ind w:left="394" w:hanging="360"/>
      </w:pPr>
      <w:rPr>
        <w:rFonts w:ascii="Times New Roman" w:hAnsi="Times New Roman" w:cs="Times New Roman" w:hint="default"/>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9" w15:restartNumberingAfterBreak="0">
    <w:nsid w:val="3AB27546"/>
    <w:multiLevelType w:val="hybridMultilevel"/>
    <w:tmpl w:val="589CAD36"/>
    <w:lvl w:ilvl="0" w:tplc="3E1E5D94">
      <w:start w:val="1"/>
      <w:numFmt w:val="decimal"/>
      <w:lvlText w:val="10.%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7337E9"/>
    <w:multiLevelType w:val="hybridMultilevel"/>
    <w:tmpl w:val="9F527584"/>
    <w:lvl w:ilvl="0" w:tplc="EE420F8C">
      <w:start w:val="1"/>
      <w:numFmt w:val="decimal"/>
      <w:lvlText w:val="8.%1."/>
      <w:lvlJc w:val="left"/>
      <w:pPr>
        <w:ind w:left="394" w:hanging="360"/>
      </w:pPr>
      <w:rPr>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2" w15:restartNumberingAfterBreak="0">
    <w:nsid w:val="435F5983"/>
    <w:multiLevelType w:val="hybridMultilevel"/>
    <w:tmpl w:val="743A5904"/>
    <w:lvl w:ilvl="0" w:tplc="1C0A104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A6126"/>
    <w:multiLevelType w:val="hybridMultilevel"/>
    <w:tmpl w:val="9370BF88"/>
    <w:lvl w:ilvl="0" w:tplc="A8D4510C">
      <w:start w:val="1"/>
      <w:numFmt w:val="decimal"/>
      <w:lvlText w:val="5.%1."/>
      <w:lvlJc w:val="left"/>
      <w:pPr>
        <w:ind w:left="394"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E84592"/>
    <w:multiLevelType w:val="hybridMultilevel"/>
    <w:tmpl w:val="7A50C8A2"/>
    <w:lvl w:ilvl="0" w:tplc="66AC555C">
      <w:start w:val="1"/>
      <w:numFmt w:val="decimal"/>
      <w:lvlText w:val="11.%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5E035B83"/>
    <w:multiLevelType w:val="hybridMultilevel"/>
    <w:tmpl w:val="2DF2F03A"/>
    <w:lvl w:ilvl="0" w:tplc="F6CEDA66">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5B5299"/>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C8011C5"/>
    <w:multiLevelType w:val="hybridMultilevel"/>
    <w:tmpl w:val="7DE0A17E"/>
    <w:lvl w:ilvl="0" w:tplc="EFAE94E4">
      <w:start w:val="1"/>
      <w:numFmt w:val="decimal"/>
      <w:lvlText w:val="9.%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15:restartNumberingAfterBreak="0">
    <w:nsid w:val="7E02720F"/>
    <w:multiLevelType w:val="hybridMultilevel"/>
    <w:tmpl w:val="F88CAF10"/>
    <w:lvl w:ilvl="0" w:tplc="CFFECC08">
      <w:start w:val="4"/>
      <w:numFmt w:val="decimal"/>
      <w:lvlText w:val="5.%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F4E18FC"/>
    <w:multiLevelType w:val="hybridMultilevel"/>
    <w:tmpl w:val="9370BF88"/>
    <w:lvl w:ilvl="0" w:tplc="A8D4510C">
      <w:start w:val="1"/>
      <w:numFmt w:val="decimal"/>
      <w:lvlText w:val="5.%1."/>
      <w:lvlJc w:val="left"/>
      <w:pPr>
        <w:ind w:left="394"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E2FC1"/>
    <w:multiLevelType w:val="hybridMultilevel"/>
    <w:tmpl w:val="AA946B26"/>
    <w:lvl w:ilvl="0" w:tplc="E918D132">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6"/>
  </w:num>
  <w:num w:numId="21">
    <w:abstractNumId w:val="29"/>
  </w:num>
  <w:num w:numId="22">
    <w:abstractNumId w:val="22"/>
  </w:num>
  <w:num w:numId="23">
    <w:abstractNumId w:val="17"/>
  </w:num>
  <w:num w:numId="24">
    <w:abstractNumId w:val="15"/>
  </w:num>
  <w:num w:numId="25">
    <w:abstractNumId w:val="3"/>
  </w:num>
  <w:num w:numId="26">
    <w:abstractNumId w:val="30"/>
  </w:num>
  <w:num w:numId="27">
    <w:abstractNumId w:val="19"/>
  </w:num>
  <w:num w:numId="28">
    <w:abstractNumId w:val="24"/>
  </w:num>
  <w:num w:numId="29">
    <w:abstractNumId w:val="25"/>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63"/>
    <w:rsid w:val="00251654"/>
    <w:rsid w:val="0030768B"/>
    <w:rsid w:val="00A21FF7"/>
    <w:rsid w:val="00B40CF9"/>
    <w:rsid w:val="00BE1189"/>
    <w:rsid w:val="00CA67B5"/>
    <w:rsid w:val="00D22AF3"/>
    <w:rsid w:val="00E04E63"/>
    <w:rsid w:val="00F446D7"/>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ncashirecricket.co.uk/lcb/index.php?option=com_k2&amp;view=item&amp;id=935:current-position-of-league-cricket-in-the-county&amp;Itemid=1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poolcomp.co.uk/notice_board.php?id=27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management_bulletins.php?id=27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oolcomp.co.uk/news.php?id=2715"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 Id="rId14"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cp:revision>
  <dcterms:created xsi:type="dcterms:W3CDTF">2016-10-15T19:14:00Z</dcterms:created>
  <dcterms:modified xsi:type="dcterms:W3CDTF">2016-12-04T09:03:00Z</dcterms:modified>
</cp:coreProperties>
</file>