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72" w:rsidRDefault="00583C72" w:rsidP="00583C72">
      <w:pPr>
        <w:rPr>
          <w:rFonts w:ascii="Arial" w:hAnsi="Arial"/>
          <w:sz w:val="20"/>
          <w:szCs w:val="20"/>
        </w:rPr>
      </w:pPr>
      <w:r>
        <w:rPr>
          <w:rFonts w:ascii="Arial" w:hAnsi="Arial"/>
          <w:sz w:val="20"/>
          <w:szCs w:val="20"/>
        </w:rPr>
        <w:t>LDCC - MANAGEMENT COMMITTEE MEETING</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28 JAN 2014 – BOOTLE</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ab/>
        <w:t>Apologies – Alan Bristow, Neil Girvin, Chris Weston</w:t>
      </w:r>
    </w:p>
    <w:p w:rsidR="00583C72" w:rsidRDefault="00583C72" w:rsidP="00583C72">
      <w:pPr>
        <w:rPr>
          <w:rFonts w:ascii="Arial" w:hAnsi="Arial"/>
          <w:sz w:val="20"/>
          <w:szCs w:val="20"/>
        </w:rPr>
      </w:pPr>
      <w:r>
        <w:rPr>
          <w:rFonts w:ascii="Arial" w:hAnsi="Arial"/>
          <w:sz w:val="20"/>
          <w:szCs w:val="20"/>
        </w:rPr>
        <w:tab/>
        <w:t>Attendance – John Williams (Chairman), Rob Durand (Minutes), Eric Hadfield, Anthony Molloy, John Rotherham</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The Chairman welcomed Tony Molloy who attends in his role of 3</w:t>
      </w:r>
      <w:r>
        <w:rPr>
          <w:rFonts w:ascii="Arial" w:hAnsi="Arial"/>
          <w:sz w:val="20"/>
          <w:szCs w:val="20"/>
          <w:vertAlign w:val="superscript"/>
        </w:rPr>
        <w:t>rd</w:t>
      </w:r>
      <w:r>
        <w:rPr>
          <w:rFonts w:ascii="Arial" w:hAnsi="Arial"/>
          <w:sz w:val="20"/>
          <w:szCs w:val="20"/>
        </w:rPr>
        <w:t xml:space="preserve"> XI Co-ordinator and explained that he is an ex-officio member (</w:t>
      </w:r>
      <w:proofErr w:type="spellStart"/>
      <w:r>
        <w:rPr>
          <w:rFonts w:ascii="Arial" w:hAnsi="Arial"/>
          <w:sz w:val="20"/>
          <w:szCs w:val="20"/>
        </w:rPr>
        <w:t>non voting</w:t>
      </w:r>
      <w:proofErr w:type="spellEnd"/>
      <w:r>
        <w:rPr>
          <w:rFonts w:ascii="Arial" w:hAnsi="Arial"/>
          <w:sz w:val="20"/>
          <w:szCs w:val="20"/>
        </w:rPr>
        <w:t xml:space="preserve"> member) and that he is also becomes a member of the Cricket Committee.</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ab/>
        <w:t xml:space="preserve">Minutes of Previous </w:t>
      </w:r>
      <w:proofErr w:type="gramStart"/>
      <w:r>
        <w:rPr>
          <w:rFonts w:ascii="Arial" w:hAnsi="Arial"/>
          <w:sz w:val="20"/>
          <w:szCs w:val="20"/>
        </w:rPr>
        <w:t>Meeting  -</w:t>
      </w:r>
      <w:proofErr w:type="gramEnd"/>
      <w:r>
        <w:rPr>
          <w:rFonts w:ascii="Arial" w:hAnsi="Arial"/>
          <w:sz w:val="20"/>
          <w:szCs w:val="20"/>
        </w:rPr>
        <w:t xml:space="preserve"> of 12 January 2014 were taken as read.</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ab/>
        <w:t xml:space="preserve">Action Points arising </w:t>
      </w:r>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t xml:space="preserve">Northern CC Monies outstanding </w:t>
      </w:r>
      <w:r>
        <w:rPr>
          <w:rFonts w:ascii="Arial" w:hAnsi="Arial"/>
          <w:sz w:val="20"/>
          <w:szCs w:val="20"/>
        </w:rPr>
        <w:tab/>
        <w:t>– JW will contact Northern CC Chairman and President re this item</w:t>
      </w:r>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t>Chase Representative Games</w:t>
      </w:r>
      <w:r>
        <w:rPr>
          <w:rFonts w:ascii="Arial" w:hAnsi="Arial"/>
          <w:sz w:val="20"/>
          <w:szCs w:val="20"/>
        </w:rPr>
        <w:tab/>
      </w:r>
      <w:r>
        <w:rPr>
          <w:rFonts w:ascii="Arial" w:hAnsi="Arial"/>
          <w:sz w:val="20"/>
          <w:szCs w:val="20"/>
        </w:rPr>
        <w:tab/>
        <w:t>- Still Outstanding</w:t>
      </w:r>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t>3</w:t>
      </w:r>
      <w:r>
        <w:rPr>
          <w:rFonts w:ascii="Arial" w:hAnsi="Arial"/>
          <w:sz w:val="20"/>
          <w:szCs w:val="20"/>
          <w:vertAlign w:val="superscript"/>
        </w:rPr>
        <w:t>rd</w:t>
      </w:r>
      <w:r>
        <w:rPr>
          <w:rFonts w:ascii="Arial" w:hAnsi="Arial"/>
          <w:sz w:val="20"/>
          <w:szCs w:val="20"/>
        </w:rPr>
        <w:t xml:space="preserve"> XI Fixtures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Issued</w:t>
      </w:r>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t>ARS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Sorted</w:t>
      </w:r>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t>PDP</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finalised</w:t>
      </w:r>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t>Winter League Contact</w:t>
      </w:r>
      <w:r>
        <w:rPr>
          <w:rFonts w:ascii="Arial" w:hAnsi="Arial"/>
          <w:sz w:val="20"/>
          <w:szCs w:val="20"/>
        </w:rPr>
        <w:tab/>
      </w:r>
      <w:r>
        <w:rPr>
          <w:rFonts w:ascii="Arial" w:hAnsi="Arial"/>
          <w:sz w:val="20"/>
          <w:szCs w:val="20"/>
        </w:rPr>
        <w:tab/>
      </w:r>
      <w:r>
        <w:rPr>
          <w:rFonts w:ascii="Arial" w:hAnsi="Arial"/>
          <w:sz w:val="20"/>
          <w:szCs w:val="20"/>
        </w:rPr>
        <w:tab/>
        <w:t xml:space="preserve">- Still Outstanding – (David Goodall of the Liverpool Cricket Development is the person who organised the recently completed 2013 </w:t>
      </w:r>
      <w:proofErr w:type="gramStart"/>
      <w:r>
        <w:rPr>
          <w:rFonts w:ascii="Arial" w:hAnsi="Arial"/>
          <w:sz w:val="20"/>
          <w:szCs w:val="20"/>
        </w:rPr>
        <w:t>competition  within</w:t>
      </w:r>
      <w:proofErr w:type="gramEnd"/>
      <w:r>
        <w:rPr>
          <w:rFonts w:ascii="Arial" w:hAnsi="Arial"/>
          <w:sz w:val="20"/>
          <w:szCs w:val="20"/>
        </w:rPr>
        <w:t xml:space="preserve"> Liverpool).</w:t>
      </w:r>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t xml:space="preserve">SPCC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see Club </w:t>
      </w:r>
      <w:proofErr w:type="gramStart"/>
      <w:r>
        <w:rPr>
          <w:rFonts w:ascii="Arial" w:hAnsi="Arial"/>
          <w:sz w:val="20"/>
          <w:szCs w:val="20"/>
        </w:rPr>
        <w:t>And</w:t>
      </w:r>
      <w:proofErr w:type="gramEnd"/>
      <w:r>
        <w:rPr>
          <w:rFonts w:ascii="Arial" w:hAnsi="Arial"/>
          <w:sz w:val="20"/>
          <w:szCs w:val="20"/>
        </w:rPr>
        <w:t xml:space="preserve"> Ground Issues</w:t>
      </w:r>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t>Caldy CC Chairman comments</w:t>
      </w:r>
      <w:r>
        <w:rPr>
          <w:rFonts w:ascii="Arial" w:hAnsi="Arial"/>
          <w:sz w:val="20"/>
          <w:szCs w:val="20"/>
        </w:rPr>
        <w:tab/>
      </w:r>
      <w:r>
        <w:rPr>
          <w:rFonts w:ascii="Arial" w:hAnsi="Arial"/>
          <w:sz w:val="20"/>
          <w:szCs w:val="20"/>
        </w:rPr>
        <w:tab/>
        <w:t xml:space="preserve">- </w:t>
      </w:r>
      <w:proofErr w:type="spellStart"/>
      <w:r>
        <w:rPr>
          <w:rFonts w:ascii="Arial" w:hAnsi="Arial"/>
          <w:sz w:val="20"/>
          <w:szCs w:val="20"/>
        </w:rPr>
        <w:t>actioned</w:t>
      </w:r>
      <w:proofErr w:type="spellEnd"/>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t xml:space="preserve">Tim Dickinson (Sponsor) </w:t>
      </w:r>
      <w:r>
        <w:rPr>
          <w:rFonts w:ascii="Arial" w:hAnsi="Arial"/>
          <w:sz w:val="20"/>
          <w:szCs w:val="20"/>
        </w:rPr>
        <w:tab/>
      </w:r>
      <w:r>
        <w:rPr>
          <w:rFonts w:ascii="Arial" w:hAnsi="Arial"/>
          <w:sz w:val="20"/>
          <w:szCs w:val="20"/>
        </w:rPr>
        <w:tab/>
        <w:t xml:space="preserve">- </w:t>
      </w:r>
      <w:proofErr w:type="spellStart"/>
      <w:r>
        <w:rPr>
          <w:rFonts w:ascii="Arial" w:hAnsi="Arial"/>
          <w:sz w:val="20"/>
          <w:szCs w:val="20"/>
        </w:rPr>
        <w:t>actioned</w:t>
      </w:r>
      <w:proofErr w:type="spellEnd"/>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t>M Brassey bill</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contacted</w:t>
      </w:r>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t>Play Cricket League table format</w:t>
      </w:r>
      <w:r>
        <w:rPr>
          <w:rFonts w:ascii="Arial" w:hAnsi="Arial"/>
          <w:sz w:val="20"/>
          <w:szCs w:val="20"/>
        </w:rPr>
        <w:tab/>
        <w:t>- Response received but issue not yet resolved.</w:t>
      </w:r>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t xml:space="preserve">J Ratcliffe to be1st &amp; 2nd KO Cup Competition checker </w:t>
      </w:r>
      <w:r>
        <w:rPr>
          <w:rFonts w:ascii="Arial" w:hAnsi="Arial"/>
          <w:sz w:val="20"/>
          <w:szCs w:val="20"/>
        </w:rPr>
        <w:tab/>
        <w:t>- Confirmed</w:t>
      </w:r>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t>Captains Conference</w:t>
      </w:r>
      <w:r>
        <w:rPr>
          <w:rFonts w:ascii="Arial" w:hAnsi="Arial"/>
          <w:sz w:val="20"/>
          <w:szCs w:val="20"/>
        </w:rPr>
        <w:tab/>
      </w:r>
      <w:r>
        <w:rPr>
          <w:rFonts w:ascii="Arial" w:hAnsi="Arial"/>
          <w:sz w:val="20"/>
          <w:szCs w:val="20"/>
        </w:rPr>
        <w:tab/>
      </w:r>
      <w:r>
        <w:rPr>
          <w:rFonts w:ascii="Arial" w:hAnsi="Arial"/>
          <w:sz w:val="20"/>
          <w:szCs w:val="20"/>
        </w:rPr>
        <w:tab/>
        <w:t>- In hand</w:t>
      </w:r>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r>
      <w:proofErr w:type="spellStart"/>
      <w:r>
        <w:rPr>
          <w:rFonts w:ascii="Arial" w:hAnsi="Arial"/>
          <w:sz w:val="20"/>
          <w:szCs w:val="20"/>
        </w:rPr>
        <w:t>Masterclass</w:t>
      </w:r>
      <w:proofErr w:type="spellEnd"/>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In hand</w:t>
      </w:r>
    </w:p>
    <w:p w:rsidR="00583C72" w:rsidRDefault="00583C72" w:rsidP="00583C72">
      <w:pPr>
        <w:rPr>
          <w:rFonts w:ascii="Arial" w:hAnsi="Arial"/>
          <w:sz w:val="20"/>
          <w:szCs w:val="20"/>
        </w:rPr>
      </w:pP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ab/>
        <w:t>Treasurers Report</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Hon Treasurer had issued a report.</w:t>
      </w:r>
    </w:p>
    <w:p w:rsidR="00583C72" w:rsidRDefault="00583C72" w:rsidP="00583C72">
      <w:pPr>
        <w:rPr>
          <w:rFonts w:ascii="Arial" w:hAnsi="Arial"/>
          <w:sz w:val="20"/>
          <w:szCs w:val="20"/>
        </w:rPr>
      </w:pPr>
      <w:r>
        <w:rPr>
          <w:rFonts w:ascii="Arial" w:hAnsi="Arial"/>
          <w:sz w:val="20"/>
          <w:szCs w:val="20"/>
        </w:rPr>
        <w:tab/>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Fixture Secretary Report</w:t>
      </w:r>
      <w:r>
        <w:rPr>
          <w:rFonts w:ascii="Arial" w:hAnsi="Arial"/>
          <w:sz w:val="20"/>
          <w:szCs w:val="20"/>
        </w:rPr>
        <w:tab/>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 xml:space="preserve">Hightown CC – </w:t>
      </w:r>
    </w:p>
    <w:p w:rsidR="00583C72" w:rsidRDefault="00583C72" w:rsidP="00583C72">
      <w:pPr>
        <w:rPr>
          <w:rFonts w:ascii="Arial" w:hAnsi="Arial"/>
          <w:sz w:val="20"/>
          <w:szCs w:val="20"/>
        </w:rPr>
      </w:pPr>
      <w:r>
        <w:rPr>
          <w:rFonts w:ascii="Arial" w:hAnsi="Arial"/>
          <w:sz w:val="20"/>
          <w:szCs w:val="20"/>
        </w:rPr>
        <w:tab/>
        <w:t>Following discussions with Hightown CC regarding their playing strength issues in 2014, JW confirmed that they had accepted unanimously (in a meeting attended by 25 club members) our proposal to play 1</w:t>
      </w:r>
      <w:r>
        <w:rPr>
          <w:rFonts w:ascii="Arial" w:hAnsi="Arial"/>
          <w:sz w:val="20"/>
          <w:szCs w:val="20"/>
          <w:vertAlign w:val="superscript"/>
        </w:rPr>
        <w:t>st</w:t>
      </w:r>
      <w:r>
        <w:rPr>
          <w:rFonts w:ascii="Arial" w:hAnsi="Arial"/>
          <w:sz w:val="20"/>
          <w:szCs w:val="20"/>
        </w:rPr>
        <w:t xml:space="preserve"> XI cricket in Division Two (thereby dropping two divisions following their relegation from the Premier Division in season 2013). </w:t>
      </w:r>
    </w:p>
    <w:p w:rsidR="00583C72" w:rsidRDefault="00583C72" w:rsidP="00583C72">
      <w:pPr>
        <w:rPr>
          <w:rFonts w:ascii="Arial" w:hAnsi="Arial"/>
          <w:sz w:val="20"/>
          <w:szCs w:val="20"/>
        </w:rPr>
      </w:pPr>
      <w:r>
        <w:rPr>
          <w:rFonts w:ascii="Arial" w:hAnsi="Arial"/>
          <w:sz w:val="20"/>
          <w:szCs w:val="20"/>
        </w:rPr>
        <w:tab/>
        <w:t>They will try and fulfil their 2</w:t>
      </w:r>
      <w:r>
        <w:rPr>
          <w:rFonts w:ascii="Arial" w:hAnsi="Arial"/>
          <w:sz w:val="20"/>
          <w:szCs w:val="20"/>
          <w:vertAlign w:val="superscript"/>
        </w:rPr>
        <w:t>nd</w:t>
      </w:r>
      <w:r>
        <w:rPr>
          <w:rFonts w:ascii="Arial" w:hAnsi="Arial"/>
          <w:sz w:val="20"/>
          <w:szCs w:val="20"/>
        </w:rPr>
        <w:t xml:space="preserve"> XI fixtures.</w:t>
      </w:r>
    </w:p>
    <w:p w:rsidR="00583C72" w:rsidRDefault="00583C72" w:rsidP="00583C72">
      <w:pPr>
        <w:rPr>
          <w:rFonts w:ascii="Arial" w:hAnsi="Arial"/>
          <w:sz w:val="20"/>
          <w:szCs w:val="20"/>
        </w:rPr>
      </w:pPr>
      <w:r>
        <w:rPr>
          <w:rFonts w:ascii="Arial" w:hAnsi="Arial"/>
          <w:sz w:val="20"/>
          <w:szCs w:val="20"/>
        </w:rPr>
        <w:t>(</w:t>
      </w:r>
      <w:proofErr w:type="spellStart"/>
      <w:r>
        <w:rPr>
          <w:rFonts w:ascii="Arial" w:hAnsi="Arial"/>
          <w:sz w:val="20"/>
          <w:szCs w:val="20"/>
        </w:rPr>
        <w:t>APt</w:t>
      </w:r>
      <w:proofErr w:type="spellEnd"/>
      <w:r>
        <w:rPr>
          <w:rFonts w:ascii="Arial" w:hAnsi="Arial"/>
          <w:sz w:val="20"/>
          <w:szCs w:val="20"/>
        </w:rPr>
        <w:t>)</w:t>
      </w:r>
      <w:r>
        <w:rPr>
          <w:rFonts w:ascii="Arial" w:hAnsi="Arial"/>
          <w:sz w:val="20"/>
          <w:szCs w:val="20"/>
        </w:rPr>
        <w:tab/>
        <w:t xml:space="preserve">The LDCC will invite them to a Cricket Committee or a Management Committee meeting at the end of March to further update their </w:t>
      </w:r>
      <w:r>
        <w:rPr>
          <w:rFonts w:ascii="Arial" w:hAnsi="Arial"/>
          <w:sz w:val="20"/>
          <w:szCs w:val="20"/>
        </w:rPr>
        <w:tab/>
        <w:t>position.</w:t>
      </w:r>
    </w:p>
    <w:p w:rsidR="00583C72" w:rsidRDefault="00583C72" w:rsidP="00583C72">
      <w:pPr>
        <w:rPr>
          <w:rFonts w:ascii="Arial" w:hAnsi="Arial"/>
          <w:sz w:val="20"/>
          <w:szCs w:val="20"/>
        </w:rPr>
      </w:pPr>
      <w:r>
        <w:rPr>
          <w:rFonts w:ascii="Arial" w:hAnsi="Arial"/>
          <w:sz w:val="20"/>
          <w:szCs w:val="20"/>
        </w:rPr>
        <w:tab/>
      </w:r>
      <w:proofErr w:type="spellStart"/>
      <w:r>
        <w:rPr>
          <w:rFonts w:ascii="Arial" w:hAnsi="Arial"/>
          <w:sz w:val="20"/>
          <w:szCs w:val="20"/>
        </w:rPr>
        <w:t>Hightown's</w:t>
      </w:r>
      <w:proofErr w:type="spellEnd"/>
      <w:r>
        <w:rPr>
          <w:rFonts w:ascii="Arial" w:hAnsi="Arial"/>
          <w:sz w:val="20"/>
          <w:szCs w:val="20"/>
        </w:rPr>
        <w:t xml:space="preserve"> double league relegation means that Formby CC will retain their position in Division One for 2014. The news will officially be published on the Website on Wednesday 29</w:t>
      </w:r>
      <w:r>
        <w:rPr>
          <w:rFonts w:ascii="Arial" w:hAnsi="Arial"/>
          <w:sz w:val="20"/>
          <w:szCs w:val="20"/>
          <w:vertAlign w:val="superscript"/>
        </w:rPr>
        <w:t>th</w:t>
      </w:r>
      <w:r>
        <w:rPr>
          <w:rFonts w:ascii="Arial" w:hAnsi="Arial"/>
          <w:sz w:val="20"/>
          <w:szCs w:val="20"/>
        </w:rPr>
        <w:t xml:space="preserve"> Jan. </w:t>
      </w:r>
    </w:p>
    <w:p w:rsidR="00583C72" w:rsidRDefault="00583C72" w:rsidP="00583C72">
      <w:pPr>
        <w:rPr>
          <w:rFonts w:ascii="Arial" w:hAnsi="Arial"/>
          <w:sz w:val="20"/>
          <w:szCs w:val="20"/>
        </w:rPr>
      </w:pPr>
      <w:r>
        <w:rPr>
          <w:rFonts w:ascii="Arial" w:hAnsi="Arial"/>
          <w:sz w:val="20"/>
          <w:szCs w:val="20"/>
        </w:rPr>
        <w:tab/>
        <w:t>This action was formally agreed.</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ab/>
      </w:r>
    </w:p>
    <w:p w:rsidR="00583C72" w:rsidRDefault="00583C72" w:rsidP="00583C72">
      <w:pPr>
        <w:rPr>
          <w:rFonts w:ascii="Arial" w:hAnsi="Arial"/>
          <w:sz w:val="20"/>
          <w:szCs w:val="20"/>
        </w:rPr>
      </w:pPr>
      <w:r>
        <w:rPr>
          <w:rFonts w:ascii="Arial" w:hAnsi="Arial"/>
          <w:sz w:val="20"/>
          <w:szCs w:val="20"/>
        </w:rPr>
        <w:tab/>
        <w:t>EH has circulated the draft 1</w:t>
      </w:r>
      <w:r>
        <w:rPr>
          <w:rFonts w:ascii="Arial" w:hAnsi="Arial"/>
          <w:sz w:val="20"/>
          <w:szCs w:val="20"/>
          <w:vertAlign w:val="superscript"/>
        </w:rPr>
        <w:t>st</w:t>
      </w:r>
      <w:r>
        <w:rPr>
          <w:rFonts w:ascii="Arial" w:hAnsi="Arial"/>
          <w:sz w:val="20"/>
          <w:szCs w:val="20"/>
        </w:rPr>
        <w:t xml:space="preserve"> XI Fixtures but the delay in the official decision by Lancashire CCC</w:t>
      </w:r>
    </w:p>
    <w:p w:rsidR="00583C72" w:rsidRDefault="00583C72" w:rsidP="00583C72">
      <w:pPr>
        <w:rPr>
          <w:rFonts w:ascii="Arial" w:hAnsi="Arial"/>
          <w:sz w:val="20"/>
          <w:szCs w:val="20"/>
        </w:rPr>
      </w:pPr>
      <w:proofErr w:type="gramStart"/>
      <w:r>
        <w:rPr>
          <w:rFonts w:ascii="Arial" w:hAnsi="Arial"/>
          <w:sz w:val="20"/>
          <w:szCs w:val="20"/>
        </w:rPr>
        <w:t>as</w:t>
      </w:r>
      <w:proofErr w:type="gramEnd"/>
      <w:r>
        <w:rPr>
          <w:rFonts w:ascii="Arial" w:hAnsi="Arial"/>
          <w:sz w:val="20"/>
          <w:szCs w:val="20"/>
        </w:rPr>
        <w:t xml:space="preserve"> to the venue of the </w:t>
      </w:r>
      <w:proofErr w:type="spellStart"/>
      <w:r>
        <w:rPr>
          <w:rFonts w:ascii="Arial" w:hAnsi="Arial"/>
          <w:sz w:val="20"/>
          <w:szCs w:val="20"/>
        </w:rPr>
        <w:t>outground</w:t>
      </w:r>
      <w:proofErr w:type="spellEnd"/>
      <w:r>
        <w:rPr>
          <w:rFonts w:ascii="Arial" w:hAnsi="Arial"/>
          <w:sz w:val="20"/>
          <w:szCs w:val="20"/>
        </w:rPr>
        <w:t xml:space="preserve"> game means that the fixtures have not yet been released. A short discussion took place as to whether the Fixtures should be released prior to the announcement but they are still to be delayed as the decision is now due by the coming weekend.</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ab/>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ab/>
        <w:t>Alder CC 3</w:t>
      </w:r>
      <w:r>
        <w:rPr>
          <w:rFonts w:ascii="Arial" w:hAnsi="Arial"/>
          <w:sz w:val="20"/>
          <w:szCs w:val="20"/>
          <w:vertAlign w:val="superscript"/>
        </w:rPr>
        <w:t>rd</w:t>
      </w:r>
      <w:r>
        <w:rPr>
          <w:rFonts w:ascii="Arial" w:hAnsi="Arial"/>
          <w:sz w:val="20"/>
          <w:szCs w:val="20"/>
        </w:rPr>
        <w:t xml:space="preserve"> XIs games – Alder have problems with the 3</w:t>
      </w:r>
      <w:r>
        <w:rPr>
          <w:rFonts w:ascii="Arial" w:hAnsi="Arial"/>
          <w:sz w:val="20"/>
          <w:szCs w:val="20"/>
          <w:vertAlign w:val="superscript"/>
        </w:rPr>
        <w:t>rd</w:t>
      </w:r>
      <w:r>
        <w:rPr>
          <w:rFonts w:ascii="Arial" w:hAnsi="Arial"/>
          <w:sz w:val="20"/>
          <w:szCs w:val="20"/>
        </w:rPr>
        <w:t xml:space="preserve"> XI home venue and one possible venue being discussed is the ground of </w:t>
      </w:r>
      <w:proofErr w:type="spellStart"/>
      <w:r>
        <w:rPr>
          <w:rFonts w:ascii="Arial" w:hAnsi="Arial"/>
          <w:sz w:val="20"/>
          <w:szCs w:val="20"/>
        </w:rPr>
        <w:t>Huyton</w:t>
      </w:r>
      <w:proofErr w:type="spellEnd"/>
      <w:r>
        <w:rPr>
          <w:rFonts w:ascii="Arial" w:hAnsi="Arial"/>
          <w:sz w:val="20"/>
          <w:szCs w:val="20"/>
        </w:rPr>
        <w:t xml:space="preserve"> CC.</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ab/>
        <w:t>Registration Secretary</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 xml:space="preserve">A report had been received from NG. </w:t>
      </w:r>
    </w:p>
    <w:p w:rsidR="00583C72" w:rsidRDefault="00583C72" w:rsidP="00583C72">
      <w:pPr>
        <w:rPr>
          <w:rFonts w:ascii="Arial" w:hAnsi="Arial"/>
          <w:sz w:val="20"/>
          <w:szCs w:val="20"/>
        </w:rPr>
      </w:pPr>
      <w:r>
        <w:rPr>
          <w:rFonts w:ascii="Arial" w:hAnsi="Arial"/>
          <w:sz w:val="20"/>
          <w:szCs w:val="20"/>
        </w:rPr>
        <w:tab/>
      </w:r>
      <w:r>
        <w:rPr>
          <w:rFonts w:ascii="Arial" w:hAnsi="Arial"/>
          <w:sz w:val="20"/>
          <w:szCs w:val="20"/>
        </w:rPr>
        <w:tab/>
      </w:r>
    </w:p>
    <w:p w:rsidR="00583C72" w:rsidRDefault="00583C72" w:rsidP="00583C72">
      <w:pPr>
        <w:rPr>
          <w:rFonts w:ascii="Arial" w:hAnsi="Arial"/>
          <w:sz w:val="20"/>
          <w:szCs w:val="20"/>
        </w:rPr>
      </w:pPr>
      <w:r>
        <w:rPr>
          <w:rFonts w:ascii="Arial" w:hAnsi="Arial"/>
          <w:sz w:val="20"/>
          <w:szCs w:val="20"/>
        </w:rPr>
        <w:t>List of player transfers were discussed.</w:t>
      </w:r>
    </w:p>
    <w:p w:rsidR="00583C72" w:rsidRDefault="00583C72" w:rsidP="00583C72">
      <w:pPr>
        <w:rPr>
          <w:rFonts w:ascii="Arial" w:hAnsi="Arial"/>
          <w:sz w:val="20"/>
          <w:szCs w:val="20"/>
        </w:rPr>
      </w:pPr>
      <w:r>
        <w:rPr>
          <w:rFonts w:ascii="Arial" w:hAnsi="Arial"/>
          <w:sz w:val="20"/>
          <w:szCs w:val="20"/>
        </w:rPr>
        <w:lastRenderedPageBreak/>
        <w:tab/>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Club and Ground Report</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 xml:space="preserve">JW confirmed that he had discussed each promoted club's outstanding Ground issues with representatives of each club prior to the recent AGM meeting.  </w:t>
      </w:r>
      <w:proofErr w:type="gramStart"/>
      <w:r>
        <w:rPr>
          <w:rFonts w:ascii="Arial" w:hAnsi="Arial"/>
          <w:sz w:val="20"/>
          <w:szCs w:val="20"/>
        </w:rPr>
        <w:t>Further discussions to take place at the next meeting.</w:t>
      </w:r>
      <w:proofErr w:type="gramEnd"/>
    </w:p>
    <w:p w:rsidR="00583C72" w:rsidRDefault="00583C72" w:rsidP="00583C72">
      <w:pPr>
        <w:rPr>
          <w:rFonts w:ascii="Arial" w:hAnsi="Arial"/>
          <w:sz w:val="20"/>
          <w:szCs w:val="20"/>
        </w:rPr>
      </w:pPr>
    </w:p>
    <w:p w:rsidR="00583C72" w:rsidRDefault="00583C72" w:rsidP="00583C72">
      <w:pPr>
        <w:rPr>
          <w:rFonts w:ascii="Arial" w:hAnsi="Arial"/>
          <w:sz w:val="20"/>
          <w:szCs w:val="20"/>
        </w:rPr>
      </w:pPr>
      <w:proofErr w:type="gramStart"/>
      <w:r>
        <w:rPr>
          <w:rFonts w:ascii="Arial" w:hAnsi="Arial"/>
          <w:sz w:val="20"/>
          <w:szCs w:val="20"/>
        </w:rPr>
        <w:t>Representative and Junior Cricket.</w:t>
      </w:r>
      <w:proofErr w:type="gramEnd"/>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 xml:space="preserve">JW will produce a list of fixtures for the February </w:t>
      </w:r>
      <w:proofErr w:type="gramStart"/>
      <w:r>
        <w:rPr>
          <w:rFonts w:ascii="Arial" w:hAnsi="Arial"/>
          <w:sz w:val="20"/>
          <w:szCs w:val="20"/>
        </w:rPr>
        <w:t>meeting .</w:t>
      </w:r>
      <w:proofErr w:type="gramEnd"/>
      <w:r>
        <w:rPr>
          <w:rFonts w:ascii="Arial" w:hAnsi="Arial"/>
          <w:sz w:val="20"/>
          <w:szCs w:val="20"/>
        </w:rPr>
        <w:t xml:space="preserve"> Grounds and game managers will need to be identified.</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Handbook</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EH has reviewed the Rules and Regulations Constitution and Playing Regulations incorporating changes agreed at the AGM for use in the 2014 handbook.</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 xml:space="preserve">Paul Edwards will produce a report for the </w:t>
      </w:r>
      <w:proofErr w:type="gramStart"/>
      <w:r>
        <w:rPr>
          <w:rFonts w:ascii="Arial" w:hAnsi="Arial"/>
          <w:sz w:val="20"/>
          <w:szCs w:val="20"/>
        </w:rPr>
        <w:t>handbook .</w:t>
      </w:r>
      <w:proofErr w:type="gramEnd"/>
    </w:p>
    <w:p w:rsidR="00583C72" w:rsidRDefault="00583C72" w:rsidP="00583C72">
      <w:pPr>
        <w:rPr>
          <w:rFonts w:ascii="Arial" w:hAnsi="Arial"/>
          <w:sz w:val="20"/>
          <w:szCs w:val="20"/>
        </w:rPr>
      </w:pPr>
    </w:p>
    <w:p w:rsidR="00583C72" w:rsidRDefault="00583C72" w:rsidP="00583C72">
      <w:pPr>
        <w:rPr>
          <w:rFonts w:ascii="Arial" w:hAnsi="Arial"/>
          <w:sz w:val="20"/>
          <w:szCs w:val="20"/>
        </w:rPr>
      </w:pPr>
    </w:p>
    <w:p w:rsidR="00583C72" w:rsidRDefault="00583C72" w:rsidP="00583C72">
      <w:pPr>
        <w:rPr>
          <w:rFonts w:ascii="Arial" w:hAnsi="Arial"/>
          <w:sz w:val="20"/>
          <w:szCs w:val="20"/>
        </w:rPr>
      </w:pPr>
      <w:proofErr w:type="gramStart"/>
      <w:r>
        <w:rPr>
          <w:rFonts w:ascii="Arial" w:hAnsi="Arial"/>
          <w:sz w:val="20"/>
          <w:szCs w:val="20"/>
        </w:rPr>
        <w:t>Vice Presidents.</w:t>
      </w:r>
      <w:proofErr w:type="gramEnd"/>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ab/>
        <w:t xml:space="preserve">Mr M Barber has been notified by letter of the decision </w:t>
      </w:r>
    </w:p>
    <w:p w:rsidR="00583C72" w:rsidRDefault="00583C72" w:rsidP="00583C72">
      <w:pPr>
        <w:rPr>
          <w:rFonts w:ascii="Arial" w:hAnsi="Arial"/>
          <w:sz w:val="20"/>
          <w:szCs w:val="20"/>
        </w:rPr>
      </w:pPr>
      <w:r>
        <w:rPr>
          <w:rFonts w:ascii="Arial" w:hAnsi="Arial"/>
          <w:sz w:val="20"/>
          <w:szCs w:val="20"/>
        </w:rPr>
        <w:tab/>
        <w:t>Mr P Lovgreen has been notified by letter of the decision.</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 xml:space="preserve">No appeal will be allowed and no further replies will be </w:t>
      </w:r>
      <w:proofErr w:type="gramStart"/>
      <w:r>
        <w:rPr>
          <w:rFonts w:ascii="Arial" w:hAnsi="Arial"/>
          <w:sz w:val="20"/>
          <w:szCs w:val="20"/>
        </w:rPr>
        <w:t>send</w:t>
      </w:r>
      <w:proofErr w:type="gramEnd"/>
      <w:r>
        <w:rPr>
          <w:rFonts w:ascii="Arial" w:hAnsi="Arial"/>
          <w:sz w:val="20"/>
          <w:szCs w:val="20"/>
        </w:rPr>
        <w:t>.</w:t>
      </w:r>
    </w:p>
    <w:p w:rsidR="00583C72" w:rsidRDefault="00583C72" w:rsidP="00583C72">
      <w:pPr>
        <w:rPr>
          <w:rFonts w:ascii="Arial" w:hAnsi="Arial"/>
          <w:sz w:val="20"/>
          <w:szCs w:val="20"/>
        </w:rPr>
      </w:pPr>
    </w:p>
    <w:p w:rsidR="00583C72" w:rsidRDefault="00583C72" w:rsidP="00583C72">
      <w:pPr>
        <w:rPr>
          <w:rFonts w:ascii="Arial" w:hAnsi="Arial"/>
          <w:sz w:val="20"/>
          <w:szCs w:val="20"/>
        </w:rPr>
      </w:pPr>
      <w:proofErr w:type="gramStart"/>
      <w:r>
        <w:rPr>
          <w:rFonts w:ascii="Arial" w:hAnsi="Arial"/>
          <w:sz w:val="20"/>
          <w:szCs w:val="20"/>
        </w:rPr>
        <w:t>Any Other Business.</w:t>
      </w:r>
      <w:proofErr w:type="gramEnd"/>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ab/>
        <w:t>Need to Contact the clubs representing each division of the date of the next Cricket Committee meeting.</w:t>
      </w:r>
    </w:p>
    <w:p w:rsidR="00583C72" w:rsidRDefault="00583C72" w:rsidP="00583C72">
      <w:pPr>
        <w:rPr>
          <w:rFonts w:ascii="Arial" w:hAnsi="Arial"/>
          <w:sz w:val="20"/>
          <w:szCs w:val="20"/>
        </w:rPr>
      </w:pPr>
      <w:r>
        <w:rPr>
          <w:rFonts w:ascii="Arial" w:hAnsi="Arial"/>
          <w:sz w:val="20"/>
          <w:szCs w:val="20"/>
        </w:rPr>
        <w:tab/>
        <w:t>Next Management Committee will be delayed by a week to 4 March 2014</w:t>
      </w:r>
    </w:p>
    <w:p w:rsidR="00583C72" w:rsidRDefault="00583C72" w:rsidP="00583C72">
      <w:pPr>
        <w:rPr>
          <w:rFonts w:ascii="Arial" w:hAnsi="Arial"/>
          <w:sz w:val="20"/>
          <w:szCs w:val="20"/>
        </w:rPr>
      </w:pPr>
      <w:r>
        <w:rPr>
          <w:rFonts w:ascii="Arial" w:hAnsi="Arial"/>
          <w:sz w:val="20"/>
          <w:szCs w:val="20"/>
        </w:rPr>
        <w:tab/>
        <w:t>Move the May 2014 and the July 2014 Cricket Committee meetings to allow the Digman &amp; Chester Cup draws to take place immediately after the Play by Date. May's meeting will now be 13 May 2014 and July's will be 15 July 2014.</w:t>
      </w:r>
    </w:p>
    <w:p w:rsidR="00583C72" w:rsidRDefault="00583C72" w:rsidP="00583C72">
      <w:pPr>
        <w:rPr>
          <w:rFonts w:ascii="Arial" w:hAnsi="Arial"/>
          <w:sz w:val="20"/>
          <w:szCs w:val="20"/>
        </w:rPr>
      </w:pPr>
      <w:r>
        <w:rPr>
          <w:rFonts w:ascii="Arial" w:hAnsi="Arial"/>
          <w:sz w:val="20"/>
          <w:szCs w:val="20"/>
        </w:rPr>
        <w:tab/>
      </w:r>
      <w:proofErr w:type="gramStart"/>
      <w:r>
        <w:rPr>
          <w:rFonts w:ascii="Arial" w:hAnsi="Arial"/>
          <w:sz w:val="20"/>
          <w:szCs w:val="20"/>
        </w:rPr>
        <w:t>Echo Sunday Edition.</w:t>
      </w:r>
      <w:proofErr w:type="gramEnd"/>
      <w:r>
        <w:rPr>
          <w:rFonts w:ascii="Arial" w:hAnsi="Arial"/>
          <w:sz w:val="20"/>
          <w:szCs w:val="20"/>
        </w:rPr>
        <w:t xml:space="preserve"> Awaiting details from J Bowman regarding how the new edition will impact of the coverage of the League results.</w:t>
      </w:r>
    </w:p>
    <w:p w:rsidR="00583C72" w:rsidRDefault="00583C72" w:rsidP="00583C72">
      <w:pPr>
        <w:rPr>
          <w:rFonts w:ascii="Arial" w:hAnsi="Arial"/>
          <w:sz w:val="20"/>
          <w:szCs w:val="20"/>
        </w:rPr>
      </w:pPr>
      <w:r>
        <w:rPr>
          <w:rFonts w:ascii="Arial" w:hAnsi="Arial"/>
          <w:sz w:val="20"/>
          <w:szCs w:val="20"/>
        </w:rPr>
        <w:tab/>
        <w:t>TM clarified that 3</w:t>
      </w:r>
      <w:r>
        <w:rPr>
          <w:rFonts w:ascii="Arial" w:hAnsi="Arial"/>
          <w:sz w:val="20"/>
          <w:szCs w:val="20"/>
          <w:vertAlign w:val="superscript"/>
        </w:rPr>
        <w:t>rd</w:t>
      </w:r>
      <w:r>
        <w:rPr>
          <w:rFonts w:ascii="Arial" w:hAnsi="Arial"/>
          <w:sz w:val="20"/>
          <w:szCs w:val="20"/>
        </w:rPr>
        <w:t xml:space="preserve"> XI home teams will pay for the cost of teas without off charging to the away side.</w:t>
      </w:r>
    </w:p>
    <w:p w:rsidR="00583C72" w:rsidRDefault="00583C72" w:rsidP="00583C72">
      <w:pPr>
        <w:rPr>
          <w:rFonts w:ascii="Arial" w:hAnsi="Arial"/>
          <w:sz w:val="20"/>
          <w:szCs w:val="20"/>
        </w:rPr>
      </w:pPr>
      <w:r>
        <w:rPr>
          <w:rFonts w:ascii="Arial" w:hAnsi="Arial"/>
          <w:sz w:val="20"/>
          <w:szCs w:val="20"/>
        </w:rPr>
        <w:t>He also confirmed that he intends to visit various grounds in his role of 3</w:t>
      </w:r>
      <w:r>
        <w:rPr>
          <w:rFonts w:ascii="Arial" w:hAnsi="Arial"/>
          <w:sz w:val="20"/>
          <w:szCs w:val="20"/>
          <w:vertAlign w:val="superscript"/>
        </w:rPr>
        <w:t>rd</w:t>
      </w:r>
      <w:r>
        <w:rPr>
          <w:rFonts w:ascii="Arial" w:hAnsi="Arial"/>
          <w:sz w:val="20"/>
          <w:szCs w:val="20"/>
        </w:rPr>
        <w:t xml:space="preserve"> XI coordinator.</w:t>
      </w:r>
    </w:p>
    <w:p w:rsidR="00583C72" w:rsidRDefault="00583C72" w:rsidP="00583C72">
      <w:pPr>
        <w:rPr>
          <w:rFonts w:ascii="Arial" w:hAnsi="Arial"/>
          <w:sz w:val="20"/>
          <w:szCs w:val="20"/>
        </w:rPr>
      </w:pPr>
      <w:r>
        <w:rPr>
          <w:rFonts w:ascii="Arial" w:hAnsi="Arial"/>
          <w:sz w:val="20"/>
          <w:szCs w:val="20"/>
        </w:rPr>
        <w:tab/>
        <w:t xml:space="preserve">Pink Balls – EH raised the issue whether there needs to be a website notice regarding the arrangements to order pink cricket balls for use in Cup competitions. </w:t>
      </w:r>
      <w:proofErr w:type="gramStart"/>
      <w:r>
        <w:rPr>
          <w:rFonts w:ascii="Arial" w:hAnsi="Arial"/>
          <w:sz w:val="20"/>
          <w:szCs w:val="20"/>
        </w:rPr>
        <w:t>Matter to be discussed on CW's return.</w:t>
      </w:r>
      <w:proofErr w:type="gramEnd"/>
    </w:p>
    <w:p w:rsidR="00583C72" w:rsidRDefault="00583C72" w:rsidP="00583C72">
      <w:pPr>
        <w:rPr>
          <w:rFonts w:ascii="Arial" w:hAnsi="Arial"/>
          <w:sz w:val="20"/>
          <w:szCs w:val="20"/>
        </w:rPr>
      </w:pPr>
      <w:r>
        <w:rPr>
          <w:rFonts w:ascii="Arial" w:hAnsi="Arial"/>
          <w:sz w:val="20"/>
          <w:szCs w:val="20"/>
        </w:rPr>
        <w:tab/>
      </w:r>
      <w:proofErr w:type="gramStart"/>
      <w:r>
        <w:rPr>
          <w:rFonts w:ascii="Arial" w:hAnsi="Arial"/>
          <w:sz w:val="20"/>
          <w:szCs w:val="20"/>
        </w:rPr>
        <w:t>Readers Sponsorship.</w:t>
      </w:r>
      <w:proofErr w:type="gramEnd"/>
      <w:r>
        <w:rPr>
          <w:rFonts w:ascii="Arial" w:hAnsi="Arial"/>
          <w:sz w:val="20"/>
          <w:szCs w:val="20"/>
        </w:rPr>
        <w:t xml:space="preserve"> Neil Pullen of Readers requests increased coverage of his company on the website.</w:t>
      </w:r>
    </w:p>
    <w:p w:rsidR="00583C72" w:rsidRDefault="00583C72" w:rsidP="00583C72">
      <w:pPr>
        <w:rPr>
          <w:rFonts w:ascii="Arial" w:hAnsi="Arial"/>
          <w:sz w:val="20"/>
          <w:szCs w:val="20"/>
        </w:rPr>
      </w:pPr>
      <w:r>
        <w:rPr>
          <w:rFonts w:ascii="Arial" w:hAnsi="Arial"/>
          <w:sz w:val="20"/>
          <w:szCs w:val="20"/>
        </w:rPr>
        <w:tab/>
        <w:t>Cricket Balls – We need to formalise the agreement with David Dunkley regarding the supply of LDCC branded balls.</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ab/>
        <w:t xml:space="preserve">Cup </w:t>
      </w:r>
      <w:proofErr w:type="gramStart"/>
      <w:r>
        <w:rPr>
          <w:rFonts w:ascii="Arial" w:hAnsi="Arial"/>
          <w:sz w:val="20"/>
          <w:szCs w:val="20"/>
        </w:rPr>
        <w:t>Draws</w:t>
      </w:r>
      <w:proofErr w:type="gramEnd"/>
      <w:r>
        <w:rPr>
          <w:rFonts w:ascii="Arial" w:hAnsi="Arial"/>
          <w:sz w:val="20"/>
          <w:szCs w:val="20"/>
        </w:rPr>
        <w:t xml:space="preserve"> for the Digman / Chester Cup competitions and the ECB T20 Cup competitions took place</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 xml:space="preserve">Meeting closed at 20.30 </w:t>
      </w: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noProof/>
          <w:sz w:val="20"/>
          <w:szCs w:val="20"/>
          <w:lang w:eastAsia="en-GB" w:bidi="ar-SA"/>
        </w:rPr>
        <w:lastRenderedPageBreak/>
        <w:drawing>
          <wp:inline distT="0" distB="0" distL="0" distR="0">
            <wp:extent cx="6122670" cy="5319395"/>
            <wp:effectExtent l="19050" t="0" r="0" b="0"/>
            <wp:docPr id="1" name="Picture 1" descr="28 01 14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01 140001"/>
                    <pic:cNvPicPr>
                      <a:picLocks noChangeAspect="1" noChangeArrowheads="1"/>
                    </pic:cNvPicPr>
                  </pic:nvPicPr>
                  <pic:blipFill>
                    <a:blip r:embed="rId4" cstate="print"/>
                    <a:srcRect/>
                    <a:stretch>
                      <a:fillRect/>
                    </a:stretch>
                  </pic:blipFill>
                  <pic:spPr bwMode="auto">
                    <a:xfrm>
                      <a:off x="0" y="0"/>
                      <a:ext cx="6122670" cy="5319395"/>
                    </a:xfrm>
                    <a:prstGeom prst="rect">
                      <a:avLst/>
                    </a:prstGeom>
                    <a:noFill/>
                    <a:ln w="9525">
                      <a:noFill/>
                      <a:miter lim="800000"/>
                      <a:headEnd/>
                      <a:tailEnd/>
                    </a:ln>
                  </pic:spPr>
                </pic:pic>
              </a:graphicData>
            </a:graphic>
          </wp:inline>
        </w:drawing>
      </w:r>
    </w:p>
    <w:p w:rsidR="00583C72" w:rsidRDefault="00583C72" w:rsidP="00583C72">
      <w:pPr>
        <w:rPr>
          <w:rFonts w:ascii="Arial" w:hAnsi="Arial"/>
          <w:sz w:val="20"/>
          <w:szCs w:val="20"/>
        </w:rPr>
      </w:pPr>
    </w:p>
    <w:p w:rsidR="00583C72" w:rsidRDefault="00583C72" w:rsidP="00583C72">
      <w:pPr>
        <w:rPr>
          <w:rFonts w:ascii="Arial" w:hAnsi="Arial"/>
          <w:sz w:val="20"/>
          <w:szCs w:val="20"/>
        </w:rPr>
      </w:pPr>
    </w:p>
    <w:p w:rsidR="00583C72" w:rsidRDefault="00583C72" w:rsidP="00583C72">
      <w:pPr>
        <w:rPr>
          <w:rFonts w:ascii="Arial" w:hAnsi="Arial"/>
          <w:sz w:val="20"/>
          <w:szCs w:val="20"/>
        </w:rPr>
      </w:pPr>
      <w:r>
        <w:rPr>
          <w:rFonts w:ascii="Arial" w:hAnsi="Arial"/>
          <w:sz w:val="20"/>
          <w:szCs w:val="20"/>
        </w:rPr>
        <w:tab/>
      </w:r>
    </w:p>
    <w:p w:rsidR="00583C72" w:rsidRDefault="00583C72" w:rsidP="00583C72">
      <w:pPr>
        <w:rPr>
          <w:rFonts w:ascii="Arial" w:hAnsi="Arial"/>
          <w:sz w:val="20"/>
          <w:szCs w:val="20"/>
        </w:rPr>
      </w:pPr>
    </w:p>
    <w:p w:rsidR="00583C72" w:rsidRDefault="00583C72" w:rsidP="00583C72">
      <w:pPr>
        <w:rPr>
          <w:rFonts w:ascii="Arial" w:hAnsi="Arial"/>
          <w:sz w:val="20"/>
          <w:szCs w:val="20"/>
        </w:rPr>
      </w:pPr>
    </w:p>
    <w:p w:rsidR="00583C72" w:rsidRDefault="00583C72" w:rsidP="00583C72">
      <w:pPr>
        <w:rPr>
          <w:rFonts w:ascii="Arial" w:hAnsi="Arial"/>
          <w:sz w:val="20"/>
          <w:szCs w:val="20"/>
        </w:rPr>
      </w:pPr>
    </w:p>
    <w:p w:rsidR="00583C72" w:rsidRDefault="00583C72" w:rsidP="00583C72">
      <w:pPr>
        <w:rPr>
          <w:rFonts w:ascii="Arial" w:hAnsi="Arial"/>
          <w:sz w:val="20"/>
          <w:szCs w:val="20"/>
        </w:rPr>
      </w:pPr>
    </w:p>
    <w:p w:rsidR="00583C72" w:rsidRDefault="00583C72" w:rsidP="00583C72">
      <w:pPr>
        <w:rPr>
          <w:rFonts w:ascii="Arial" w:hAnsi="Arial"/>
          <w:sz w:val="20"/>
          <w:szCs w:val="20"/>
        </w:rPr>
      </w:pPr>
    </w:p>
    <w:p w:rsidR="00583C72" w:rsidRDefault="00583C72" w:rsidP="00583C72">
      <w:pPr>
        <w:rPr>
          <w:rFonts w:ascii="Arial" w:hAnsi="Arial"/>
          <w:sz w:val="20"/>
          <w:szCs w:val="20"/>
        </w:rPr>
      </w:pPr>
    </w:p>
    <w:p w:rsidR="00583C72" w:rsidRDefault="00583C72" w:rsidP="00583C72">
      <w:pPr>
        <w:rPr>
          <w:rFonts w:ascii="Arial" w:hAnsi="Arial"/>
          <w:sz w:val="20"/>
          <w:szCs w:val="20"/>
        </w:rPr>
      </w:pPr>
    </w:p>
    <w:p w:rsidR="00583C72" w:rsidRDefault="00583C72" w:rsidP="00583C72">
      <w:pPr>
        <w:rPr>
          <w:rFonts w:ascii="Arial" w:hAnsi="Arial"/>
          <w:sz w:val="20"/>
          <w:szCs w:val="20"/>
        </w:rPr>
      </w:pPr>
    </w:p>
    <w:p w:rsidR="00583C72" w:rsidRDefault="00583C72" w:rsidP="00583C72">
      <w:pPr>
        <w:rPr>
          <w:rFonts w:ascii="Arial" w:hAnsi="Arial"/>
          <w:sz w:val="20"/>
          <w:szCs w:val="20"/>
        </w:rPr>
      </w:pPr>
    </w:p>
    <w:p w:rsidR="00583C72" w:rsidRDefault="00583C72" w:rsidP="00583C72">
      <w:pPr>
        <w:rPr>
          <w:rFonts w:ascii="Arial" w:hAnsi="Arial"/>
          <w:sz w:val="20"/>
          <w:szCs w:val="20"/>
        </w:rPr>
      </w:pPr>
    </w:p>
    <w:p w:rsidR="001A6ABF" w:rsidRDefault="001A6ABF"/>
    <w:sectPr w:rsidR="001A6ABF" w:rsidSect="002544E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583C72"/>
    <w:rsid w:val="000B46C0"/>
    <w:rsid w:val="001A6ABF"/>
    <w:rsid w:val="002544E9"/>
    <w:rsid w:val="00583C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72"/>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C72"/>
    <w:rPr>
      <w:rFonts w:ascii="Tahoma" w:hAnsi="Tahoma"/>
      <w:sz w:val="16"/>
      <w:szCs w:val="14"/>
    </w:rPr>
  </w:style>
  <w:style w:type="character" w:customStyle="1" w:styleId="BalloonTextChar">
    <w:name w:val="Balloon Text Char"/>
    <w:basedOn w:val="DefaultParagraphFont"/>
    <w:link w:val="BalloonText"/>
    <w:uiPriority w:val="99"/>
    <w:semiHidden/>
    <w:rsid w:val="00583C72"/>
    <w:rPr>
      <w:rFonts w:ascii="Tahoma" w:eastAsia="SimSun"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6127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2014-10-12T15:34:00Z</dcterms:created>
  <dcterms:modified xsi:type="dcterms:W3CDTF">2014-10-12T15:37:00Z</dcterms:modified>
</cp:coreProperties>
</file>