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58E7" w14:textId="77777777" w:rsidR="00DA4CAE" w:rsidRDefault="00DA4CA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89846FF" w14:textId="77777777" w:rsidR="00DA4CAE" w:rsidRDefault="00E511C5" w:rsidP="004C12D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D8F68DD" wp14:editId="11B6C898">
            <wp:extent cx="571366" cy="1357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66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87D81" w14:textId="77777777" w:rsidR="00DA4CAE" w:rsidRDefault="00DA4CAE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362381AD" w14:textId="39FF3A4A" w:rsidR="00DA4CAE" w:rsidRDefault="009D385F" w:rsidP="009D385F">
      <w:pPr>
        <w:spacing w:before="49"/>
        <w:ind w:left="1033" w:right="261" w:hanging="69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002C5B"/>
          <w:spacing w:val="-1"/>
          <w:sz w:val="40"/>
        </w:rPr>
        <w:t>CORONAVIRUS</w:t>
      </w:r>
      <w:r>
        <w:rPr>
          <w:rFonts w:ascii="Arial"/>
          <w:b/>
          <w:color w:val="002C5B"/>
          <w:spacing w:val="-12"/>
          <w:sz w:val="40"/>
        </w:rPr>
        <w:t xml:space="preserve"> </w:t>
      </w:r>
      <w:r>
        <w:rPr>
          <w:rFonts w:ascii="Arial"/>
          <w:b/>
          <w:color w:val="002C5B"/>
          <w:sz w:val="40"/>
        </w:rPr>
        <w:t>AND</w:t>
      </w:r>
      <w:r>
        <w:rPr>
          <w:rFonts w:ascii="Arial"/>
          <w:b/>
          <w:color w:val="002C5B"/>
          <w:spacing w:val="-13"/>
          <w:sz w:val="40"/>
        </w:rPr>
        <w:t xml:space="preserve"> </w:t>
      </w:r>
      <w:r>
        <w:rPr>
          <w:rFonts w:ascii="Arial"/>
          <w:b/>
          <w:color w:val="002C5B"/>
          <w:spacing w:val="-2"/>
          <w:sz w:val="40"/>
        </w:rPr>
        <w:t>GROUNDS</w:t>
      </w:r>
      <w:r>
        <w:rPr>
          <w:rFonts w:ascii="Arial"/>
          <w:b/>
          <w:color w:val="002C5B"/>
          <w:spacing w:val="-17"/>
          <w:sz w:val="40"/>
        </w:rPr>
        <w:t xml:space="preserve"> </w:t>
      </w:r>
      <w:r>
        <w:rPr>
          <w:rFonts w:ascii="Arial"/>
          <w:b/>
          <w:color w:val="002C5B"/>
          <w:sz w:val="40"/>
        </w:rPr>
        <w:t>MAINTENANCE</w:t>
      </w:r>
      <w:r>
        <w:rPr>
          <w:rFonts w:ascii="Arial"/>
          <w:b/>
          <w:color w:val="002C5B"/>
          <w:spacing w:val="-12"/>
          <w:sz w:val="40"/>
        </w:rPr>
        <w:t xml:space="preserve"> </w:t>
      </w:r>
      <w:r>
        <w:rPr>
          <w:rFonts w:ascii="Arial"/>
          <w:b/>
          <w:color w:val="002C5B"/>
          <w:spacing w:val="-2"/>
          <w:sz w:val="40"/>
        </w:rPr>
        <w:t>IN</w:t>
      </w:r>
      <w:r>
        <w:rPr>
          <w:rFonts w:ascii="Times New Roman"/>
          <w:b/>
          <w:color w:val="002C5B"/>
          <w:spacing w:val="29"/>
          <w:w w:val="99"/>
          <w:sz w:val="40"/>
        </w:rPr>
        <w:t xml:space="preserve"> </w:t>
      </w:r>
      <w:r>
        <w:rPr>
          <w:rFonts w:ascii="Arial"/>
          <w:b/>
          <w:color w:val="002C5B"/>
          <w:sz w:val="40"/>
        </w:rPr>
        <w:t>THE</w:t>
      </w:r>
      <w:r>
        <w:rPr>
          <w:rFonts w:ascii="Arial"/>
          <w:b/>
          <w:color w:val="002C5B"/>
          <w:spacing w:val="-6"/>
          <w:sz w:val="40"/>
        </w:rPr>
        <w:t xml:space="preserve"> </w:t>
      </w:r>
      <w:r>
        <w:rPr>
          <w:rFonts w:ascii="Arial"/>
          <w:b/>
          <w:color w:val="002C5B"/>
          <w:spacing w:val="-1"/>
          <w:sz w:val="40"/>
        </w:rPr>
        <w:t>RECREATIONAL</w:t>
      </w:r>
      <w:r>
        <w:rPr>
          <w:rFonts w:ascii="Arial"/>
          <w:b/>
          <w:color w:val="002C5B"/>
          <w:spacing w:val="-10"/>
          <w:sz w:val="40"/>
        </w:rPr>
        <w:t xml:space="preserve"> </w:t>
      </w:r>
      <w:r>
        <w:rPr>
          <w:rFonts w:ascii="Arial"/>
          <w:b/>
          <w:color w:val="002C5B"/>
          <w:sz w:val="40"/>
        </w:rPr>
        <w:t>GAME:</w:t>
      </w:r>
      <w:r>
        <w:rPr>
          <w:rFonts w:ascii="Arial"/>
          <w:b/>
          <w:color w:val="002C5B"/>
          <w:spacing w:val="-13"/>
          <w:sz w:val="40"/>
        </w:rPr>
        <w:t xml:space="preserve"> </w:t>
      </w:r>
      <w:r>
        <w:rPr>
          <w:rFonts w:ascii="Arial"/>
          <w:b/>
          <w:color w:val="002C5B"/>
          <w:spacing w:val="-1"/>
          <w:sz w:val="40"/>
        </w:rPr>
        <w:t>25.03.2020</w:t>
      </w:r>
    </w:p>
    <w:p w14:paraId="0B328C16" w14:textId="6C216410" w:rsidR="00DA4CAE" w:rsidRDefault="00E511C5">
      <w:pPr>
        <w:pStyle w:val="BodyText"/>
        <w:spacing w:before="230"/>
        <w:ind w:left="123" w:right="113" w:firstLine="0"/>
        <w:jc w:val="both"/>
      </w:pPr>
      <w:r>
        <w:rPr>
          <w:color w:val="002C5B"/>
        </w:rPr>
        <w:t>Following</w:t>
      </w:r>
      <w:r>
        <w:rPr>
          <w:color w:val="002C5B"/>
          <w:spacing w:val="18"/>
        </w:rPr>
        <w:t xml:space="preserve"> </w:t>
      </w:r>
      <w:r>
        <w:rPr>
          <w:color w:val="002C5B"/>
          <w:spacing w:val="-2"/>
        </w:rPr>
        <w:t>the</w:t>
      </w:r>
      <w:r>
        <w:rPr>
          <w:color w:val="002C5B"/>
          <w:spacing w:val="18"/>
        </w:rPr>
        <w:t xml:space="preserve"> </w:t>
      </w:r>
      <w:r>
        <w:rPr>
          <w:color w:val="002C5B"/>
          <w:spacing w:val="-1"/>
        </w:rPr>
        <w:t>outbreak</w:t>
      </w:r>
      <w:r>
        <w:rPr>
          <w:color w:val="002C5B"/>
          <w:spacing w:val="16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15"/>
        </w:rPr>
        <w:t xml:space="preserve"> </w:t>
      </w:r>
      <w:r>
        <w:rPr>
          <w:color w:val="002C5B"/>
          <w:spacing w:val="-1"/>
        </w:rPr>
        <w:t>COVID-19</w:t>
      </w:r>
      <w:r>
        <w:rPr>
          <w:color w:val="002C5B"/>
          <w:spacing w:val="18"/>
        </w:rPr>
        <w:t xml:space="preserve"> </w:t>
      </w:r>
      <w:r>
        <w:rPr>
          <w:color w:val="002C5B"/>
          <w:spacing w:val="-1"/>
        </w:rPr>
        <w:t>(the</w:t>
      </w:r>
      <w:r>
        <w:rPr>
          <w:color w:val="002C5B"/>
          <w:spacing w:val="18"/>
        </w:rPr>
        <w:t xml:space="preserve"> </w:t>
      </w:r>
      <w:r>
        <w:rPr>
          <w:color w:val="002C5B"/>
          <w:spacing w:val="-1"/>
        </w:rPr>
        <w:t>Coronavirus),</w:t>
      </w:r>
      <w:r>
        <w:rPr>
          <w:color w:val="002C5B"/>
          <w:spacing w:val="15"/>
        </w:rPr>
        <w:t xml:space="preserve"> </w:t>
      </w:r>
      <w:r>
        <w:rPr>
          <w:color w:val="002C5B"/>
          <w:spacing w:val="-1"/>
        </w:rPr>
        <w:t>all</w:t>
      </w:r>
      <w:r>
        <w:rPr>
          <w:color w:val="002C5B"/>
          <w:spacing w:val="18"/>
        </w:rPr>
        <w:t xml:space="preserve"> </w:t>
      </w:r>
      <w:r>
        <w:rPr>
          <w:color w:val="002C5B"/>
          <w:spacing w:val="-1"/>
        </w:rPr>
        <w:t>government</w:t>
      </w:r>
      <w:r>
        <w:rPr>
          <w:color w:val="002C5B"/>
          <w:spacing w:val="15"/>
        </w:rPr>
        <w:t xml:space="preserve"> </w:t>
      </w:r>
      <w:r>
        <w:rPr>
          <w:color w:val="002C5B"/>
          <w:spacing w:val="-1"/>
        </w:rPr>
        <w:t>advice</w:t>
      </w:r>
      <w:r>
        <w:rPr>
          <w:rFonts w:ascii="Times New Roman"/>
          <w:color w:val="002C5B"/>
          <w:spacing w:val="69"/>
        </w:rPr>
        <w:t xml:space="preserve"> </w:t>
      </w:r>
      <w:r>
        <w:rPr>
          <w:color w:val="002C5B"/>
          <w:spacing w:val="-1"/>
        </w:rPr>
        <w:t>should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followed.</w:t>
      </w:r>
    </w:p>
    <w:p w14:paraId="2D34F159" w14:textId="77777777" w:rsidR="00DA4CAE" w:rsidRDefault="00DA4CAE">
      <w:pPr>
        <w:spacing w:before="3"/>
        <w:rPr>
          <w:rFonts w:ascii="Arial" w:eastAsia="Arial" w:hAnsi="Arial" w:cs="Arial"/>
          <w:sz w:val="24"/>
          <w:szCs w:val="24"/>
        </w:rPr>
      </w:pPr>
    </w:p>
    <w:p w14:paraId="631BB680" w14:textId="77777777" w:rsidR="00DA4CAE" w:rsidRDefault="00E511C5">
      <w:pPr>
        <w:pStyle w:val="BodyText"/>
        <w:ind w:left="123" w:right="107" w:firstLine="0"/>
        <w:jc w:val="both"/>
      </w:pPr>
      <w:r>
        <w:rPr>
          <w:color w:val="002C5B"/>
          <w:spacing w:val="-1"/>
        </w:rPr>
        <w:t>For</w:t>
      </w:r>
      <w:r>
        <w:rPr>
          <w:color w:val="002C5B"/>
          <w:spacing w:val="21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avoidance</w:t>
      </w:r>
      <w:r>
        <w:rPr>
          <w:color w:val="002C5B"/>
          <w:spacing w:val="2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21"/>
        </w:rPr>
        <w:t xml:space="preserve"> </w:t>
      </w:r>
      <w:r>
        <w:rPr>
          <w:color w:val="002C5B"/>
          <w:spacing w:val="-1"/>
        </w:rPr>
        <w:t>doubt,</w:t>
      </w:r>
      <w:r>
        <w:rPr>
          <w:color w:val="002C5B"/>
          <w:spacing w:val="20"/>
        </w:rPr>
        <w:t xml:space="preserve"> </w:t>
      </w:r>
      <w:r>
        <w:rPr>
          <w:color w:val="002C5B"/>
        </w:rPr>
        <w:t>due</w:t>
      </w:r>
      <w:r>
        <w:rPr>
          <w:color w:val="002C5B"/>
          <w:spacing w:val="24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23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developing</w:t>
      </w:r>
      <w:r>
        <w:rPr>
          <w:color w:val="002C5B"/>
          <w:spacing w:val="24"/>
        </w:rPr>
        <w:t xml:space="preserve"> </w:t>
      </w:r>
      <w:r>
        <w:rPr>
          <w:color w:val="002C5B"/>
          <w:spacing w:val="-1"/>
        </w:rPr>
        <w:t>nature</w:t>
      </w:r>
      <w:r>
        <w:rPr>
          <w:color w:val="002C5B"/>
          <w:spacing w:val="2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21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23"/>
        </w:rPr>
        <w:t xml:space="preserve"> </w:t>
      </w:r>
      <w:r>
        <w:rPr>
          <w:color w:val="002C5B"/>
        </w:rPr>
        <w:t>outbreak,</w:t>
      </w:r>
      <w:r>
        <w:rPr>
          <w:color w:val="002C5B"/>
          <w:spacing w:val="21"/>
        </w:rPr>
        <w:t xml:space="preserve"> </w:t>
      </w:r>
      <w:r>
        <w:rPr>
          <w:color w:val="002C5B"/>
        </w:rPr>
        <w:t>all</w:t>
      </w:r>
      <w:r>
        <w:rPr>
          <w:rFonts w:ascii="Times New Roman"/>
          <w:color w:val="002C5B"/>
          <w:spacing w:val="60"/>
        </w:rPr>
        <w:t xml:space="preserve"> </w:t>
      </w:r>
      <w:r>
        <w:rPr>
          <w:color w:val="002C5B"/>
        </w:rPr>
        <w:t>grounds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teams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must ensure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5"/>
        </w:rPr>
        <w:t xml:space="preserve"> </w:t>
      </w:r>
      <w:r>
        <w:rPr>
          <w:color w:val="002C5B"/>
        </w:rPr>
        <w:t>they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monitoring</w:t>
      </w:r>
      <w:r>
        <w:rPr>
          <w:color w:val="002C5B"/>
          <w:spacing w:val="3"/>
        </w:rPr>
        <w:t xml:space="preserve"> </w:t>
      </w:r>
      <w:r>
        <w:rPr>
          <w:color w:val="002C5B"/>
        </w:rPr>
        <w:t>relevant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Government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and</w:t>
      </w:r>
      <w:r>
        <w:rPr>
          <w:rFonts w:ascii="Times New Roman"/>
          <w:color w:val="002C5B"/>
          <w:spacing w:val="28"/>
        </w:rPr>
        <w:t xml:space="preserve"> </w:t>
      </w:r>
      <w:r>
        <w:rPr>
          <w:color w:val="002C5B"/>
        </w:rPr>
        <w:t>Public</w:t>
      </w:r>
      <w:r>
        <w:rPr>
          <w:color w:val="002C5B"/>
          <w:spacing w:val="22"/>
        </w:rPr>
        <w:t xml:space="preserve"> </w:t>
      </w:r>
      <w:r>
        <w:rPr>
          <w:color w:val="002C5B"/>
          <w:spacing w:val="-1"/>
        </w:rPr>
        <w:t>Health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England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(PHE)</w:t>
      </w:r>
      <w:r>
        <w:rPr>
          <w:color w:val="002C5B"/>
          <w:spacing w:val="22"/>
        </w:rPr>
        <w:t xml:space="preserve"> </w:t>
      </w:r>
      <w:r>
        <w:rPr>
          <w:color w:val="002C5B"/>
        </w:rPr>
        <w:t>sites</w:t>
      </w:r>
      <w:r>
        <w:rPr>
          <w:color w:val="002C5B"/>
          <w:spacing w:val="28"/>
        </w:rPr>
        <w:t xml:space="preserve"> </w:t>
      </w:r>
      <w:r>
        <w:rPr>
          <w:color w:val="002C5B"/>
        </w:rPr>
        <w:t>which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may</w:t>
      </w:r>
      <w:r>
        <w:rPr>
          <w:color w:val="002C5B"/>
          <w:spacing w:val="22"/>
        </w:rPr>
        <w:t xml:space="preserve"> </w:t>
      </w:r>
      <w:r>
        <w:rPr>
          <w:color w:val="002C5B"/>
          <w:spacing w:val="-1"/>
        </w:rPr>
        <w:t>change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therefore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have</w:t>
      </w:r>
      <w:r>
        <w:rPr>
          <w:color w:val="002C5B"/>
          <w:spacing w:val="24"/>
        </w:rPr>
        <w:t xml:space="preserve"> </w:t>
      </w:r>
      <w:r>
        <w:rPr>
          <w:color w:val="002C5B"/>
        </w:rPr>
        <w:t>an</w:t>
      </w:r>
      <w:r>
        <w:rPr>
          <w:rFonts w:ascii="Times New Roman"/>
          <w:color w:val="002C5B"/>
          <w:spacing w:val="44"/>
        </w:rPr>
        <w:t xml:space="preserve"> </w:t>
      </w:r>
      <w:r>
        <w:rPr>
          <w:color w:val="002C5B"/>
        </w:rPr>
        <w:t>impact</w:t>
      </w:r>
      <w:r>
        <w:rPr>
          <w:color w:val="002C5B"/>
          <w:spacing w:val="-10"/>
        </w:rPr>
        <w:t xml:space="preserve"> </w:t>
      </w:r>
      <w:r>
        <w:rPr>
          <w:color w:val="002C5B"/>
        </w:rPr>
        <w:t>on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contents</w:t>
      </w:r>
      <w:r>
        <w:rPr>
          <w:color w:val="002C5B"/>
          <w:spacing w:val="-8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9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document</w:t>
      </w:r>
      <w:r>
        <w:rPr>
          <w:color w:val="002C5B"/>
          <w:spacing w:val="-10"/>
        </w:rPr>
        <w:t xml:space="preserve"> </w:t>
      </w:r>
      <w:r>
        <w:rPr>
          <w:color w:val="002C5B"/>
          <w:spacing w:val="-1"/>
        </w:rPr>
        <w:t>which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2"/>
        </w:rPr>
        <w:t>is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correct</w:t>
      </w:r>
      <w:r>
        <w:rPr>
          <w:color w:val="002C5B"/>
          <w:spacing w:val="-10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9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morning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25</w:t>
      </w:r>
      <w:r>
        <w:rPr>
          <w:rFonts w:ascii="Times New Roman"/>
          <w:color w:val="002C5B"/>
          <w:spacing w:val="58"/>
        </w:rPr>
        <w:t xml:space="preserve"> </w:t>
      </w:r>
      <w:r>
        <w:rPr>
          <w:color w:val="002C5B"/>
        </w:rPr>
        <w:t>March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2020.</w:t>
      </w:r>
    </w:p>
    <w:p w14:paraId="39353E2B" w14:textId="77777777" w:rsidR="00DA4CAE" w:rsidRDefault="00DA4CAE">
      <w:pPr>
        <w:spacing w:before="4"/>
        <w:rPr>
          <w:rFonts w:ascii="Arial" w:eastAsia="Arial" w:hAnsi="Arial" w:cs="Arial"/>
          <w:sz w:val="24"/>
          <w:szCs w:val="24"/>
        </w:rPr>
      </w:pPr>
    </w:p>
    <w:p w14:paraId="4A9EC027" w14:textId="77777777" w:rsidR="00DA4CAE" w:rsidRDefault="00E511C5">
      <w:pPr>
        <w:pStyle w:val="BodyText"/>
        <w:ind w:left="123" w:right="911" w:firstLine="0"/>
      </w:pPr>
      <w:r>
        <w:rPr>
          <w:color w:val="0000FF"/>
          <w:spacing w:val="-1"/>
          <w:u w:val="single" w:color="0000FF"/>
        </w:rPr>
        <w:t>https://</w:t>
      </w:r>
      <w:hyperlink r:id="rId6">
        <w:r>
          <w:rPr>
            <w:color w:val="0000FF"/>
            <w:spacing w:val="-1"/>
            <w:u w:val="single" w:color="0000FF"/>
          </w:rPr>
          <w:t>www.gov.uk/government/topical-events/coronavirus-covid-19-uk-</w:t>
        </w:r>
      </w:hyperlink>
      <w:r>
        <w:rPr>
          <w:rFonts w:asci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government-response</w:t>
      </w:r>
    </w:p>
    <w:p w14:paraId="473E6B6A" w14:textId="77777777" w:rsidR="00DA4CAE" w:rsidRDefault="00DA4CAE">
      <w:pPr>
        <w:spacing w:before="9"/>
        <w:rPr>
          <w:rFonts w:ascii="Arial" w:eastAsia="Arial" w:hAnsi="Arial" w:cs="Arial"/>
          <w:sz w:val="17"/>
          <w:szCs w:val="17"/>
        </w:rPr>
      </w:pPr>
    </w:p>
    <w:p w14:paraId="40AB93C8" w14:textId="77777777" w:rsidR="00DA4CAE" w:rsidRDefault="00E511C5">
      <w:pPr>
        <w:pStyle w:val="BodyText"/>
        <w:spacing w:before="69"/>
        <w:ind w:left="123" w:firstLine="0"/>
      </w:pPr>
      <w:r>
        <w:rPr>
          <w:color w:val="0000FF"/>
          <w:spacing w:val="-1"/>
          <w:u w:val="single" w:color="0000FF"/>
        </w:rPr>
        <w:t>https://</w:t>
      </w:r>
      <w:hyperlink r:id="rId7">
        <w:r>
          <w:rPr>
            <w:color w:val="0000FF"/>
            <w:spacing w:val="-1"/>
            <w:u w:val="single" w:color="0000FF"/>
          </w:rPr>
          <w:t>www.gov.uk/government/publications/covid-19-stay-at-home-guidance</w:t>
        </w:r>
      </w:hyperlink>
    </w:p>
    <w:p w14:paraId="11512412" w14:textId="77777777" w:rsidR="00DA4CAE" w:rsidRDefault="00DA4CAE">
      <w:pPr>
        <w:spacing w:before="3"/>
        <w:rPr>
          <w:rFonts w:ascii="Arial" w:eastAsia="Arial" w:hAnsi="Arial" w:cs="Arial"/>
          <w:sz w:val="18"/>
          <w:szCs w:val="18"/>
        </w:rPr>
      </w:pPr>
    </w:p>
    <w:p w14:paraId="70E173CB" w14:textId="77777777" w:rsidR="00DA4CAE" w:rsidRDefault="00E511C5">
      <w:pPr>
        <w:pStyle w:val="BodyText"/>
        <w:spacing w:before="69"/>
        <w:ind w:left="123" w:right="115" w:firstLine="0"/>
        <w:jc w:val="both"/>
      </w:pPr>
      <w:r>
        <w:rPr>
          <w:color w:val="002C5B"/>
        </w:rPr>
        <w:t>As</w:t>
      </w:r>
      <w:r>
        <w:rPr>
          <w:color w:val="002C5B"/>
          <w:spacing w:val="1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10"/>
        </w:rPr>
        <w:t xml:space="preserve"> </w:t>
      </w:r>
      <w:r>
        <w:rPr>
          <w:color w:val="002C5B"/>
        </w:rPr>
        <w:t>23</w:t>
      </w:r>
      <w:r>
        <w:rPr>
          <w:color w:val="002C5B"/>
          <w:spacing w:val="13"/>
        </w:rPr>
        <w:t xml:space="preserve"> </w:t>
      </w:r>
      <w:r>
        <w:rPr>
          <w:color w:val="002C5B"/>
        </w:rPr>
        <w:t>March</w:t>
      </w:r>
      <w:r>
        <w:rPr>
          <w:color w:val="002C5B"/>
          <w:spacing w:val="14"/>
        </w:rPr>
        <w:t xml:space="preserve"> </w:t>
      </w:r>
      <w:r>
        <w:rPr>
          <w:color w:val="002C5B"/>
          <w:spacing w:val="1"/>
        </w:rPr>
        <w:t>2020,</w:t>
      </w:r>
      <w:r>
        <w:rPr>
          <w:color w:val="002C5B"/>
          <w:spacing w:val="10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13"/>
        </w:rPr>
        <w:t xml:space="preserve"> </w:t>
      </w:r>
      <w:r>
        <w:rPr>
          <w:color w:val="002C5B"/>
          <w:spacing w:val="-1"/>
        </w:rPr>
        <w:t>Government</w:t>
      </w:r>
      <w:r>
        <w:rPr>
          <w:color w:val="002C5B"/>
          <w:spacing w:val="11"/>
        </w:rPr>
        <w:t xml:space="preserve"> </w:t>
      </w:r>
      <w:r>
        <w:rPr>
          <w:color w:val="002C5B"/>
          <w:spacing w:val="-1"/>
        </w:rPr>
        <w:t>introduced</w:t>
      </w:r>
      <w:r>
        <w:rPr>
          <w:color w:val="002C5B"/>
          <w:spacing w:val="13"/>
        </w:rPr>
        <w:t xml:space="preserve"> </w:t>
      </w:r>
      <w:r>
        <w:rPr>
          <w:color w:val="002C5B"/>
          <w:spacing w:val="-1"/>
        </w:rPr>
        <w:t>increasingly</w:t>
      </w:r>
      <w:r>
        <w:rPr>
          <w:color w:val="002C5B"/>
          <w:spacing w:val="11"/>
        </w:rPr>
        <w:t xml:space="preserve"> </w:t>
      </w:r>
      <w:r>
        <w:rPr>
          <w:color w:val="002C5B"/>
          <w:spacing w:val="-1"/>
        </w:rPr>
        <w:t>stringent</w:t>
      </w:r>
      <w:r>
        <w:rPr>
          <w:color w:val="002C5B"/>
          <w:spacing w:val="11"/>
        </w:rPr>
        <w:t xml:space="preserve"> </w:t>
      </w:r>
      <w:r>
        <w:rPr>
          <w:color w:val="002C5B"/>
          <w:spacing w:val="-1"/>
        </w:rPr>
        <w:t>social</w:t>
      </w:r>
      <w:r>
        <w:rPr>
          <w:rFonts w:ascii="Times New Roman"/>
          <w:color w:val="002C5B"/>
          <w:spacing w:val="88"/>
        </w:rPr>
        <w:t xml:space="preserve"> </w:t>
      </w:r>
      <w:r>
        <w:rPr>
          <w:color w:val="002C5B"/>
          <w:spacing w:val="-1"/>
        </w:rPr>
        <w:t>distancing</w:t>
      </w:r>
      <w:r>
        <w:rPr>
          <w:color w:val="002C5B"/>
          <w:spacing w:val="3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3"/>
        </w:rPr>
        <w:t xml:space="preserve"> </w:t>
      </w:r>
      <w:r>
        <w:rPr>
          <w:color w:val="002C5B"/>
          <w:spacing w:val="-1"/>
        </w:rPr>
        <w:t>further</w:t>
      </w:r>
      <w:r>
        <w:rPr>
          <w:color w:val="002C5B"/>
          <w:spacing w:val="2"/>
        </w:rPr>
        <w:t xml:space="preserve"> </w:t>
      </w:r>
      <w:r>
        <w:rPr>
          <w:color w:val="002C5B"/>
          <w:spacing w:val="-1"/>
        </w:rPr>
        <w:t>attempt</w:t>
      </w:r>
      <w:r>
        <w:rPr>
          <w:color w:val="002C5B"/>
          <w:spacing w:val="1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8"/>
        </w:rPr>
        <w:t xml:space="preserve"> </w:t>
      </w:r>
      <w:r>
        <w:rPr>
          <w:color w:val="002C5B"/>
        </w:rPr>
        <w:t>reduce</w:t>
      </w:r>
      <w:r>
        <w:rPr>
          <w:color w:val="002C5B"/>
          <w:spacing w:val="4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3"/>
        </w:rPr>
        <w:t xml:space="preserve"> </w:t>
      </w:r>
      <w:r>
        <w:rPr>
          <w:color w:val="002C5B"/>
        </w:rPr>
        <w:t>spread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1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3"/>
        </w:rPr>
        <w:t xml:space="preserve"> </w:t>
      </w:r>
      <w:r>
        <w:rPr>
          <w:color w:val="002C5B"/>
        </w:rPr>
        <w:t>Coronavirus</w:t>
      </w:r>
      <w:r>
        <w:rPr>
          <w:color w:val="002C5B"/>
          <w:spacing w:val="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4"/>
        </w:rPr>
        <w:t xml:space="preserve"> </w:t>
      </w:r>
      <w:r>
        <w:rPr>
          <w:color w:val="002C5B"/>
          <w:spacing w:val="-1"/>
        </w:rPr>
        <w:t>the</w:t>
      </w:r>
      <w:r>
        <w:rPr>
          <w:rFonts w:ascii="Times New Roman"/>
          <w:color w:val="002C5B"/>
          <w:spacing w:val="76"/>
        </w:rPr>
        <w:t xml:space="preserve"> </w:t>
      </w:r>
      <w:r>
        <w:rPr>
          <w:color w:val="002C5B"/>
          <w:spacing w:val="-1"/>
        </w:rPr>
        <w:t>potential</w:t>
      </w:r>
      <w:r>
        <w:rPr>
          <w:color w:val="002C5B"/>
          <w:spacing w:val="53"/>
        </w:rPr>
        <w:t xml:space="preserve"> </w:t>
      </w:r>
      <w:r>
        <w:rPr>
          <w:color w:val="002C5B"/>
        </w:rPr>
        <w:t>impact</w:t>
      </w:r>
      <w:r>
        <w:rPr>
          <w:color w:val="002C5B"/>
          <w:spacing w:val="51"/>
        </w:rPr>
        <w:t xml:space="preserve"> </w:t>
      </w:r>
      <w:r>
        <w:rPr>
          <w:color w:val="002C5B"/>
        </w:rPr>
        <w:t>on</w:t>
      </w:r>
      <w:r>
        <w:rPr>
          <w:color w:val="002C5B"/>
          <w:spacing w:val="53"/>
        </w:rPr>
        <w:t xml:space="preserve"> </w:t>
      </w:r>
      <w:r>
        <w:rPr>
          <w:color w:val="002C5B"/>
          <w:spacing w:val="-1"/>
        </w:rPr>
        <w:t>vulnerable</w:t>
      </w:r>
      <w:r>
        <w:rPr>
          <w:color w:val="002C5B"/>
          <w:spacing w:val="53"/>
        </w:rPr>
        <w:t xml:space="preserve"> </w:t>
      </w:r>
      <w:r>
        <w:rPr>
          <w:color w:val="002C5B"/>
          <w:spacing w:val="-1"/>
        </w:rPr>
        <w:t>individuals.</w:t>
      </w:r>
      <w:r>
        <w:rPr>
          <w:color w:val="002C5B"/>
          <w:spacing w:val="51"/>
        </w:rPr>
        <w:t xml:space="preserve"> </w:t>
      </w:r>
      <w:r>
        <w:rPr>
          <w:color w:val="002C5B"/>
          <w:spacing w:val="-1"/>
        </w:rPr>
        <w:t>It</w:t>
      </w:r>
      <w:r>
        <w:rPr>
          <w:color w:val="002C5B"/>
          <w:spacing w:val="50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52"/>
        </w:rPr>
        <w:t xml:space="preserve"> </w:t>
      </w:r>
      <w:r>
        <w:rPr>
          <w:color w:val="002C5B"/>
        </w:rPr>
        <w:t>essential</w:t>
      </w:r>
      <w:r>
        <w:rPr>
          <w:color w:val="002C5B"/>
          <w:spacing w:val="53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51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51"/>
        </w:rPr>
        <w:t xml:space="preserve"> </w:t>
      </w:r>
      <w:r>
        <w:rPr>
          <w:color w:val="002C5B"/>
          <w:spacing w:val="-1"/>
        </w:rPr>
        <w:t>advice</w:t>
      </w:r>
      <w:r>
        <w:rPr>
          <w:color w:val="002C5B"/>
          <w:spacing w:val="54"/>
        </w:rPr>
        <w:t xml:space="preserve"> </w:t>
      </w:r>
      <w:r>
        <w:rPr>
          <w:color w:val="002C5B"/>
        </w:rPr>
        <w:t>is</w:t>
      </w:r>
      <w:r>
        <w:rPr>
          <w:rFonts w:ascii="Times New Roman"/>
          <w:color w:val="002C5B"/>
          <w:spacing w:val="60"/>
        </w:rPr>
        <w:t xml:space="preserve"> </w:t>
      </w:r>
      <w:r>
        <w:rPr>
          <w:color w:val="002C5B"/>
          <w:spacing w:val="-1"/>
        </w:rPr>
        <w:t>adhered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relation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to the </w:t>
      </w:r>
      <w:r>
        <w:rPr>
          <w:color w:val="002C5B"/>
        </w:rPr>
        <w:t>health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wellbeing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all</w:t>
      </w:r>
      <w:r>
        <w:rPr>
          <w:color w:val="002C5B"/>
          <w:spacing w:val="-1"/>
        </w:rPr>
        <w:t xml:space="preserve"> individuals.</w:t>
      </w:r>
    </w:p>
    <w:p w14:paraId="142427DD" w14:textId="77777777" w:rsidR="00DA4CAE" w:rsidRDefault="00DA4CAE">
      <w:pPr>
        <w:spacing w:before="3"/>
        <w:rPr>
          <w:rFonts w:ascii="Arial" w:eastAsia="Arial" w:hAnsi="Arial" w:cs="Arial"/>
          <w:sz w:val="24"/>
          <w:szCs w:val="24"/>
        </w:rPr>
      </w:pPr>
    </w:p>
    <w:p w14:paraId="4A19F92A" w14:textId="77777777" w:rsidR="00DA4CAE" w:rsidRDefault="00E511C5">
      <w:pPr>
        <w:pStyle w:val="Heading1"/>
        <w:ind w:right="127"/>
        <w:jc w:val="both"/>
        <w:rPr>
          <w:b w:val="0"/>
          <w:bCs w:val="0"/>
        </w:rPr>
      </w:pPr>
      <w:r>
        <w:rPr>
          <w:color w:val="002C5B"/>
          <w:spacing w:val="-1"/>
        </w:rPr>
        <w:t>Instructions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</w:rPr>
        <w:t xml:space="preserve"> </w:t>
      </w:r>
      <w:r>
        <w:rPr>
          <w:color w:val="002C5B"/>
          <w:spacing w:val="-1"/>
        </w:rPr>
        <w:t>Government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include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1"/>
        </w:rPr>
        <w:t xml:space="preserve"> </w:t>
      </w:r>
      <w:r>
        <w:rPr>
          <w:color w:val="002C5B"/>
          <w:spacing w:val="-1"/>
        </w:rPr>
        <w:t>host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measures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(not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limited</w:t>
      </w:r>
      <w:r>
        <w:rPr>
          <w:rFonts w:ascii="Times New Roman"/>
          <w:color w:val="002C5B"/>
          <w:spacing w:val="51"/>
          <w:w w:val="99"/>
        </w:rPr>
        <w:t xml:space="preserve"> </w:t>
      </w:r>
      <w:r>
        <w:rPr>
          <w:color w:val="002C5B"/>
          <w:spacing w:val="-1"/>
        </w:rPr>
        <w:t>to):</w:t>
      </w:r>
    </w:p>
    <w:p w14:paraId="61789CB8" w14:textId="77777777" w:rsidR="00DA4CAE" w:rsidRDefault="00DA4CA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B211E3A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41" w:lineRule="auto"/>
        <w:ind w:right="504" w:hanging="360"/>
        <w:jc w:val="both"/>
      </w:pPr>
      <w:r>
        <w:rPr>
          <w:color w:val="002C5B"/>
        </w:rPr>
        <w:t>Avoid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contact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someone who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displaying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symptoms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coronavirus</w:t>
      </w:r>
      <w:r>
        <w:rPr>
          <w:rFonts w:ascii="Times New Roman"/>
          <w:color w:val="002C5B"/>
          <w:spacing w:val="48"/>
        </w:rPr>
        <w:t xml:space="preserve"> </w:t>
      </w:r>
      <w:r>
        <w:rPr>
          <w:color w:val="002C5B"/>
        </w:rPr>
        <w:t>(COVID-19).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These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symptoms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include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high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temperature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and/or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new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and</w:t>
      </w:r>
      <w:r>
        <w:rPr>
          <w:rFonts w:ascii="Times New Roman"/>
          <w:color w:val="002C5B"/>
          <w:spacing w:val="29"/>
        </w:rPr>
        <w:t xml:space="preserve"> </w:t>
      </w:r>
      <w:r>
        <w:rPr>
          <w:color w:val="002C5B"/>
        </w:rPr>
        <w:t>continuous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cough</w:t>
      </w:r>
    </w:p>
    <w:p w14:paraId="709179AC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73" w:lineRule="exact"/>
        <w:ind w:hanging="360"/>
      </w:pPr>
      <w:r>
        <w:rPr>
          <w:color w:val="002C5B"/>
        </w:rPr>
        <w:t>Avoid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non-essential </w:t>
      </w:r>
      <w:r>
        <w:rPr>
          <w:color w:val="002C5B"/>
        </w:rPr>
        <w:t>use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public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transport</w:t>
      </w:r>
    </w:p>
    <w:p w14:paraId="17F5BD30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ind w:right="261" w:hanging="360"/>
      </w:pPr>
      <w:r>
        <w:rPr>
          <w:color w:val="002C5B"/>
          <w:spacing w:val="-1"/>
        </w:rPr>
        <w:t>Work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home,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wherever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possible.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employer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should support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to</w:t>
      </w:r>
      <w:r>
        <w:rPr>
          <w:rFonts w:ascii="Times New Roman"/>
          <w:color w:val="002C5B"/>
          <w:spacing w:val="72"/>
        </w:rPr>
        <w:t xml:space="preserve"> </w:t>
      </w: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this.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Please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refer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1"/>
        </w:rPr>
        <w:t xml:space="preserve"> </w:t>
      </w:r>
      <w:r>
        <w:rPr>
          <w:color w:val="0000FF"/>
          <w:u w:val="single" w:color="0000FF"/>
        </w:rPr>
        <w:t>employer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guidance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2C5B"/>
          <w:spacing w:val="-1"/>
        </w:rPr>
        <w:t>for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more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information</w:t>
      </w:r>
    </w:p>
    <w:p w14:paraId="49679E19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41" w:lineRule="auto"/>
        <w:ind w:right="247" w:hanging="360"/>
        <w:jc w:val="both"/>
      </w:pPr>
      <w:r>
        <w:rPr>
          <w:color w:val="002C5B"/>
        </w:rPr>
        <w:t>Avoid</w:t>
      </w:r>
      <w:r>
        <w:rPr>
          <w:color w:val="002C5B"/>
          <w:spacing w:val="-1"/>
        </w:rPr>
        <w:t xml:space="preserve"> all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gatherings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public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spaces,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noting </w:t>
      </w:r>
      <w:r>
        <w:rPr>
          <w:color w:val="002C5B"/>
          <w:spacing w:val="-2"/>
        </w:rPr>
        <w:t>that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pubs,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restaurants,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leisure</w:t>
      </w:r>
      <w:r>
        <w:rPr>
          <w:rFonts w:ascii="Times New Roman"/>
          <w:color w:val="002C5B"/>
          <w:spacing w:val="42"/>
        </w:rPr>
        <w:t xml:space="preserve"> </w:t>
      </w:r>
      <w:proofErr w:type="spellStart"/>
      <w:r>
        <w:rPr>
          <w:color w:val="002C5B"/>
        </w:rPr>
        <w:t>centres</w:t>
      </w:r>
      <w:proofErr w:type="spellEnd"/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similar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venues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3"/>
        </w:rPr>
        <w:t xml:space="preserve"> </w:t>
      </w:r>
      <w:r>
        <w:rPr>
          <w:color w:val="002C5B"/>
          <w:spacing w:val="-1"/>
        </w:rPr>
        <w:t>currently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shut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infections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spread easily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in</w:t>
      </w:r>
      <w:r>
        <w:rPr>
          <w:rFonts w:ascii="Times New Roman"/>
          <w:color w:val="002C5B"/>
          <w:spacing w:val="70"/>
        </w:rPr>
        <w:t xml:space="preserve"> </w:t>
      </w:r>
      <w:r>
        <w:rPr>
          <w:color w:val="002C5B"/>
        </w:rPr>
        <w:t>closed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spaces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where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people</w:t>
      </w:r>
      <w:r>
        <w:rPr>
          <w:color w:val="002C5B"/>
          <w:spacing w:val="-1"/>
        </w:rPr>
        <w:t xml:space="preserve"> gather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together.</w:t>
      </w:r>
    </w:p>
    <w:p w14:paraId="2728FFBF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before="2" w:line="276" w:lineRule="exact"/>
        <w:ind w:right="695" w:hanging="360"/>
      </w:pPr>
      <w:r>
        <w:rPr>
          <w:color w:val="002C5B"/>
        </w:rPr>
        <w:t>Avoid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gatherings</w:t>
      </w:r>
      <w:r>
        <w:rPr>
          <w:color w:val="002C5B"/>
        </w:rPr>
        <w:t xml:space="preserve"> 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more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than</w:t>
      </w:r>
      <w:r>
        <w:rPr>
          <w:color w:val="002C5B"/>
          <w:spacing w:val="-1"/>
        </w:rPr>
        <w:t xml:space="preserve"> two </w:t>
      </w:r>
      <w:r>
        <w:rPr>
          <w:color w:val="002C5B"/>
        </w:rPr>
        <w:t>people.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Keep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touch</w:t>
      </w:r>
      <w:r>
        <w:rPr>
          <w:color w:val="002C5B"/>
          <w:spacing w:val="-1"/>
        </w:rPr>
        <w:t xml:space="preserve"> using </w:t>
      </w:r>
      <w:r>
        <w:rPr>
          <w:color w:val="002C5B"/>
        </w:rPr>
        <w:t>remote</w:t>
      </w:r>
      <w:r>
        <w:rPr>
          <w:rFonts w:ascii="Times New Roman"/>
          <w:color w:val="002C5B"/>
          <w:spacing w:val="52"/>
        </w:rPr>
        <w:t xml:space="preserve"> </w:t>
      </w:r>
      <w:r>
        <w:rPr>
          <w:color w:val="002C5B"/>
        </w:rPr>
        <w:t>technology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phone,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internet,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social </w:t>
      </w:r>
      <w:r>
        <w:rPr>
          <w:color w:val="002C5B"/>
        </w:rPr>
        <w:t>media</w:t>
      </w:r>
    </w:p>
    <w:p w14:paraId="6AE813FB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43" w:lineRule="auto"/>
        <w:ind w:right="709" w:hanging="360"/>
      </w:pPr>
      <w:r>
        <w:rPr>
          <w:color w:val="002C5B"/>
        </w:rPr>
        <w:t>Use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telephone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online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services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contact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GP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other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essential</w:t>
      </w:r>
      <w:r>
        <w:rPr>
          <w:rFonts w:ascii="Times New Roman"/>
          <w:color w:val="002C5B"/>
          <w:spacing w:val="32"/>
        </w:rPr>
        <w:t xml:space="preserve"> </w:t>
      </w:r>
      <w:r>
        <w:rPr>
          <w:color w:val="002C5B"/>
        </w:rPr>
        <w:t>services</w:t>
      </w:r>
    </w:p>
    <w:p w14:paraId="64537CF7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76" w:lineRule="exact"/>
        <w:ind w:right="875" w:hanging="360"/>
      </w:pPr>
      <w:r>
        <w:rPr>
          <w:color w:val="002C5B"/>
        </w:rPr>
        <w:t>Increased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isolation recommended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14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days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family/household</w:t>
      </w:r>
      <w:r>
        <w:rPr>
          <w:rFonts w:ascii="Times New Roman"/>
          <w:color w:val="002C5B"/>
          <w:spacing w:val="59"/>
        </w:rPr>
        <w:t xml:space="preserve"> </w:t>
      </w:r>
      <w:r>
        <w:rPr>
          <w:color w:val="002C5B"/>
        </w:rPr>
        <w:t>member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becomes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unwell.</w:t>
      </w:r>
    </w:p>
    <w:p w14:paraId="71EE0870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71" w:lineRule="exact"/>
        <w:ind w:hanging="360"/>
        <w:rPr>
          <w:rFonts w:cs="Arial"/>
        </w:rPr>
      </w:pPr>
      <w:r>
        <w:rPr>
          <w:rFonts w:cs="Arial"/>
          <w:color w:val="002C5B"/>
        </w:rPr>
        <w:t>Vulnerable</w:t>
      </w:r>
      <w:r>
        <w:rPr>
          <w:rFonts w:cs="Arial"/>
          <w:color w:val="002C5B"/>
          <w:spacing w:val="-1"/>
        </w:rPr>
        <w:t xml:space="preserve"> individuals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 xml:space="preserve">(being </w:t>
      </w:r>
      <w:r>
        <w:rPr>
          <w:rFonts w:cs="Arial"/>
          <w:color w:val="002C5B"/>
          <w:spacing w:val="-2"/>
        </w:rPr>
        <w:t>those</w:t>
      </w:r>
      <w:r>
        <w:rPr>
          <w:rFonts w:cs="Arial"/>
          <w:color w:val="002C5B"/>
          <w:spacing w:val="-1"/>
        </w:rPr>
        <w:t xml:space="preserve"> </w:t>
      </w:r>
      <w:r>
        <w:rPr>
          <w:rFonts w:cs="Arial"/>
          <w:color w:val="002C5B"/>
        </w:rPr>
        <w:t>at</w:t>
      </w:r>
      <w:r>
        <w:rPr>
          <w:rFonts w:cs="Arial"/>
          <w:color w:val="002C5B"/>
          <w:spacing w:val="-4"/>
        </w:rPr>
        <w:t xml:space="preserve"> </w:t>
      </w:r>
      <w:r>
        <w:rPr>
          <w:rFonts w:cs="Arial"/>
          <w:color w:val="002C5B"/>
        </w:rPr>
        <w:t>“High</w:t>
      </w:r>
      <w:r>
        <w:rPr>
          <w:rFonts w:cs="Arial"/>
          <w:color w:val="002C5B"/>
          <w:spacing w:val="-1"/>
        </w:rPr>
        <w:t xml:space="preserve"> Risk”)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 xml:space="preserve">to </w:t>
      </w:r>
      <w:r>
        <w:rPr>
          <w:rFonts w:cs="Arial"/>
          <w:color w:val="002C5B"/>
        </w:rPr>
        <w:t>isolate</w:t>
      </w:r>
      <w:r>
        <w:rPr>
          <w:rFonts w:cs="Arial"/>
          <w:color w:val="002C5B"/>
          <w:spacing w:val="-1"/>
        </w:rPr>
        <w:t xml:space="preserve"> for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</w:rPr>
        <w:t>12</w:t>
      </w:r>
      <w:r>
        <w:rPr>
          <w:rFonts w:cs="Arial"/>
          <w:color w:val="002C5B"/>
          <w:spacing w:val="-1"/>
        </w:rPr>
        <w:t xml:space="preserve"> </w:t>
      </w:r>
      <w:r>
        <w:rPr>
          <w:rFonts w:cs="Arial"/>
          <w:color w:val="002C5B"/>
        </w:rPr>
        <w:t>weeks.</w:t>
      </w:r>
    </w:p>
    <w:p w14:paraId="53C6A26E" w14:textId="77777777" w:rsidR="00DA4CAE" w:rsidRDefault="00DA4CAE">
      <w:pPr>
        <w:spacing w:line="271" w:lineRule="exact"/>
        <w:rPr>
          <w:rFonts w:ascii="Arial" w:eastAsia="Arial" w:hAnsi="Arial" w:cs="Arial"/>
        </w:rPr>
        <w:sectPr w:rsidR="00DA4CAE" w:rsidSect="004C12D5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14:paraId="0652259D" w14:textId="77777777" w:rsidR="00DA4CAE" w:rsidRDefault="00E511C5" w:rsidP="004C12D5">
      <w:pPr>
        <w:pStyle w:val="BodyText"/>
        <w:spacing w:before="58"/>
        <w:ind w:left="0" w:right="197" w:firstLine="0"/>
      </w:pPr>
      <w:r>
        <w:rPr>
          <w:color w:val="002C5B"/>
          <w:spacing w:val="-1"/>
        </w:rPr>
        <w:lastRenderedPageBreak/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Government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has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 xml:space="preserve">specified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 xml:space="preserve">group </w:t>
      </w:r>
      <w:r>
        <w:rPr>
          <w:color w:val="002C5B"/>
          <w:spacing w:val="-2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1"/>
        </w:rPr>
        <w:t>people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increased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risk</w:t>
      </w:r>
      <w:r>
        <w:rPr>
          <w:rFonts w:ascii="Times New Roman"/>
          <w:color w:val="002C5B"/>
          <w:spacing w:val="46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severe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illness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coronavirus.</w:t>
      </w:r>
      <w:r>
        <w:rPr>
          <w:color w:val="002C5B"/>
          <w:spacing w:val="-1"/>
          <w:sz w:val="16"/>
        </w:rPr>
        <w:t>1</w:t>
      </w:r>
      <w:r>
        <w:rPr>
          <w:color w:val="002C5B"/>
          <w:spacing w:val="21"/>
          <w:sz w:val="16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17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1"/>
        </w:rPr>
        <w:t>March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2020,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group</w:t>
      </w:r>
      <w:r>
        <w:rPr>
          <w:rFonts w:ascii="Times New Roman"/>
          <w:color w:val="002C5B"/>
          <w:spacing w:val="50"/>
        </w:rPr>
        <w:t xml:space="preserve"> </w:t>
      </w:r>
      <w:r>
        <w:rPr>
          <w:color w:val="002C5B"/>
        </w:rPr>
        <w:t>includes:</w:t>
      </w:r>
    </w:p>
    <w:p w14:paraId="1879AEBC" w14:textId="77777777" w:rsidR="00DA4CAE" w:rsidRDefault="00E511C5" w:rsidP="004C12D5">
      <w:pPr>
        <w:pStyle w:val="BodyText"/>
        <w:numPr>
          <w:ilvl w:val="1"/>
          <w:numId w:val="2"/>
        </w:numPr>
        <w:tabs>
          <w:tab w:val="left" w:pos="844"/>
        </w:tabs>
        <w:spacing w:before="4" w:line="275" w:lineRule="exact"/>
        <w:ind w:left="360"/>
      </w:pPr>
      <w:r>
        <w:rPr>
          <w:color w:val="002C5B"/>
        </w:rPr>
        <w:t>Aged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70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older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(regardless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medical conditions)</w:t>
      </w:r>
    </w:p>
    <w:p w14:paraId="0F312CB4" w14:textId="77777777" w:rsidR="00DA4CAE" w:rsidRDefault="00E511C5" w:rsidP="004C12D5">
      <w:pPr>
        <w:pStyle w:val="BodyText"/>
        <w:numPr>
          <w:ilvl w:val="1"/>
          <w:numId w:val="2"/>
        </w:numPr>
        <w:tabs>
          <w:tab w:val="left" w:pos="844"/>
        </w:tabs>
        <w:spacing w:line="275" w:lineRule="exact"/>
        <w:ind w:left="360"/>
      </w:pPr>
      <w:r>
        <w:rPr>
          <w:color w:val="002C5B"/>
        </w:rPr>
        <w:t>Aged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under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70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 xml:space="preserve">an </w:t>
      </w:r>
      <w:r>
        <w:rPr>
          <w:color w:val="002C5B"/>
          <w:spacing w:val="-1"/>
        </w:rPr>
        <w:t xml:space="preserve">underlying health condition </w:t>
      </w:r>
      <w:r>
        <w:rPr>
          <w:color w:val="002C5B"/>
        </w:rPr>
        <w:t>listed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below:</w:t>
      </w:r>
    </w:p>
    <w:p w14:paraId="6C8CB707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ind w:left="916" w:right="261"/>
      </w:pPr>
      <w:r>
        <w:rPr>
          <w:color w:val="002C5B"/>
        </w:rPr>
        <w:t>Chronic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(long-term)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respiratory diseases,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asthma,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chronic</w:t>
      </w:r>
      <w:r>
        <w:rPr>
          <w:rFonts w:ascii="Times New Roman"/>
          <w:color w:val="002C5B"/>
          <w:spacing w:val="46"/>
        </w:rPr>
        <w:t xml:space="preserve"> </w:t>
      </w:r>
      <w:r>
        <w:rPr>
          <w:color w:val="002C5B"/>
        </w:rPr>
        <w:t>obstructive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pulmonary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disease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(COPD),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emphysema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bronchitis</w:t>
      </w:r>
    </w:p>
    <w:p w14:paraId="6D5665E0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line="275" w:lineRule="exact"/>
        <w:ind w:left="916"/>
      </w:pPr>
      <w:r>
        <w:rPr>
          <w:color w:val="002C5B"/>
        </w:rPr>
        <w:t>Chronic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heart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disease,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heart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failure</w:t>
      </w:r>
    </w:p>
    <w:p w14:paraId="268F3697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before="4" w:line="276" w:lineRule="exact"/>
        <w:ind w:left="916"/>
      </w:pPr>
      <w:r>
        <w:rPr>
          <w:color w:val="002C5B"/>
        </w:rPr>
        <w:t>Chronic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kidney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disease</w:t>
      </w:r>
    </w:p>
    <w:p w14:paraId="5F2E0E34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line="275" w:lineRule="exact"/>
        <w:ind w:left="916"/>
      </w:pPr>
      <w:r>
        <w:rPr>
          <w:color w:val="002C5B"/>
        </w:rPr>
        <w:t>Chronic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liver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disease,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hepatitis</w:t>
      </w:r>
    </w:p>
    <w:p w14:paraId="04E3C872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ind w:left="916" w:right="695"/>
      </w:pPr>
      <w:r>
        <w:rPr>
          <w:rFonts w:cs="Arial"/>
          <w:color w:val="002C5B"/>
        </w:rPr>
        <w:t>Chronic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>neurological conditions,</w:t>
      </w:r>
      <w:r>
        <w:rPr>
          <w:rFonts w:cs="Arial"/>
          <w:color w:val="002C5B"/>
          <w:spacing w:val="-4"/>
        </w:rPr>
        <w:t xml:space="preserve"> </w:t>
      </w:r>
      <w:r>
        <w:rPr>
          <w:rFonts w:cs="Arial"/>
          <w:color w:val="002C5B"/>
        </w:rPr>
        <w:t>such</w:t>
      </w:r>
      <w:r>
        <w:rPr>
          <w:rFonts w:cs="Arial"/>
          <w:color w:val="002C5B"/>
          <w:spacing w:val="-1"/>
        </w:rPr>
        <w:t xml:space="preserve"> </w:t>
      </w:r>
      <w:r>
        <w:rPr>
          <w:rFonts w:cs="Arial"/>
          <w:color w:val="002C5B"/>
        </w:rPr>
        <w:t>as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</w:rPr>
        <w:t>Parkinson’s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>disease,</w:t>
      </w:r>
      <w:r>
        <w:rPr>
          <w:rFonts w:cs="Arial"/>
          <w:color w:val="002C5B"/>
          <w:spacing w:val="54"/>
        </w:rPr>
        <w:t xml:space="preserve"> </w:t>
      </w:r>
      <w:r>
        <w:rPr>
          <w:color w:val="002C5B"/>
        </w:rPr>
        <w:t>motor</w:t>
      </w:r>
      <w:r>
        <w:rPr>
          <w:color w:val="002C5B"/>
          <w:spacing w:val="-3"/>
        </w:rPr>
        <w:t xml:space="preserve"> </w:t>
      </w:r>
      <w:proofErr w:type="spellStart"/>
      <w:r>
        <w:rPr>
          <w:color w:val="002C5B"/>
        </w:rPr>
        <w:t>neurone</w:t>
      </w:r>
      <w:proofErr w:type="spellEnd"/>
      <w:r>
        <w:rPr>
          <w:color w:val="002C5B"/>
          <w:spacing w:val="-2"/>
        </w:rPr>
        <w:t xml:space="preserve"> </w:t>
      </w:r>
      <w:r>
        <w:rPr>
          <w:color w:val="002C5B"/>
        </w:rPr>
        <w:t>disease,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multiple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sclerosis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(MS),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learning</w:t>
      </w:r>
      <w:r>
        <w:rPr>
          <w:rFonts w:ascii="Times New Roman" w:eastAsia="Times New Roman" w:hAnsi="Times New Roman" w:cs="Times New Roman"/>
          <w:color w:val="002C5B"/>
          <w:spacing w:val="28"/>
        </w:rPr>
        <w:t xml:space="preserve"> </w:t>
      </w:r>
      <w:r>
        <w:rPr>
          <w:color w:val="002C5B"/>
        </w:rPr>
        <w:t>disability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cerebral palsy</w:t>
      </w:r>
    </w:p>
    <w:p w14:paraId="318D71F1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before="4" w:line="275" w:lineRule="exact"/>
        <w:ind w:left="916"/>
      </w:pPr>
      <w:r>
        <w:rPr>
          <w:color w:val="002C5B"/>
          <w:spacing w:val="-1"/>
        </w:rPr>
        <w:t>Diabetes</w:t>
      </w:r>
    </w:p>
    <w:p w14:paraId="1A58EAB1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line="275" w:lineRule="exact"/>
        <w:ind w:left="916"/>
      </w:pPr>
      <w:r>
        <w:rPr>
          <w:color w:val="002C5B"/>
        </w:rPr>
        <w:t>Splenic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problems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e.g.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sickle</w:t>
      </w:r>
      <w:r>
        <w:rPr>
          <w:color w:val="002C5B"/>
          <w:spacing w:val="-1"/>
        </w:rPr>
        <w:t xml:space="preserve"> cell disease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lack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spleen</w:t>
      </w:r>
    </w:p>
    <w:p w14:paraId="60304E5B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ind w:left="916" w:right="492"/>
      </w:pPr>
      <w:r>
        <w:rPr>
          <w:color w:val="002C5B"/>
        </w:rPr>
        <w:t>A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weakened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immune system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result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conditions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rFonts w:ascii="Times New Roman"/>
          <w:color w:val="002C5B"/>
          <w:spacing w:val="38"/>
        </w:rPr>
        <w:t xml:space="preserve"> </w:t>
      </w:r>
      <w:r>
        <w:rPr>
          <w:color w:val="002C5B"/>
          <w:spacing w:val="-1"/>
        </w:rPr>
        <w:t>HIV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AIDS,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medicines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2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steroid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tablets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or</w:t>
      </w:r>
      <w:r>
        <w:rPr>
          <w:rFonts w:ascii="Times New Roman"/>
          <w:color w:val="002C5B"/>
          <w:spacing w:val="46"/>
        </w:rPr>
        <w:t xml:space="preserve"> </w:t>
      </w:r>
      <w:r>
        <w:rPr>
          <w:color w:val="002C5B"/>
          <w:spacing w:val="-1"/>
        </w:rPr>
        <w:t>chemotherapy</w:t>
      </w:r>
    </w:p>
    <w:p w14:paraId="383AF2E5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before="4" w:line="275" w:lineRule="exact"/>
        <w:ind w:left="916"/>
      </w:pPr>
      <w:r>
        <w:rPr>
          <w:color w:val="002C5B"/>
        </w:rPr>
        <w:t>Those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who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pregnant</w:t>
      </w:r>
    </w:p>
    <w:p w14:paraId="4884FC01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ind w:left="916" w:right="695"/>
      </w:pPr>
      <w:r>
        <w:rPr>
          <w:color w:val="002C5B"/>
          <w:spacing w:val="-1"/>
        </w:rPr>
        <w:t xml:space="preserve">People </w:t>
      </w:r>
      <w:r>
        <w:rPr>
          <w:color w:val="002C5B"/>
        </w:rPr>
        <w:t>who</w:t>
      </w:r>
      <w:r>
        <w:rPr>
          <w:color w:val="002C5B"/>
          <w:spacing w:val="-1"/>
        </w:rPr>
        <w:t xml:space="preserve"> have received </w:t>
      </w:r>
      <w:r>
        <w:rPr>
          <w:color w:val="002C5B"/>
        </w:rPr>
        <w:t>an</w:t>
      </w:r>
      <w:r>
        <w:rPr>
          <w:color w:val="002C5B"/>
          <w:spacing w:val="-1"/>
        </w:rPr>
        <w:t xml:space="preserve"> organ transplant</w:t>
      </w:r>
      <w:r>
        <w:rPr>
          <w:color w:val="002C5B"/>
          <w:spacing w:val="-9"/>
        </w:rPr>
        <w:t xml:space="preserve"> </w:t>
      </w:r>
      <w:r>
        <w:rPr>
          <w:color w:val="002C5B"/>
        </w:rPr>
        <w:t xml:space="preserve">and </w:t>
      </w:r>
      <w:r>
        <w:rPr>
          <w:color w:val="002C5B"/>
          <w:spacing w:val="-1"/>
        </w:rPr>
        <w:t xml:space="preserve">remain </w:t>
      </w:r>
      <w:r>
        <w:rPr>
          <w:color w:val="002C5B"/>
        </w:rPr>
        <w:t>on</w:t>
      </w:r>
      <w:r>
        <w:rPr>
          <w:rFonts w:ascii="Times New Roman"/>
          <w:color w:val="002C5B"/>
          <w:spacing w:val="64"/>
        </w:rPr>
        <w:t xml:space="preserve"> </w:t>
      </w:r>
      <w:r>
        <w:rPr>
          <w:color w:val="002C5B"/>
        </w:rPr>
        <w:t>ongoing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immunosuppression</w:t>
      </w:r>
      <w:r>
        <w:rPr>
          <w:color w:val="002C5B"/>
          <w:spacing w:val="2"/>
        </w:rPr>
        <w:t xml:space="preserve"> </w:t>
      </w:r>
      <w:r>
        <w:rPr>
          <w:color w:val="002C5B"/>
          <w:spacing w:val="-1"/>
        </w:rPr>
        <w:t>medication</w:t>
      </w:r>
    </w:p>
    <w:p w14:paraId="30C490C6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ind w:left="916" w:right="468"/>
      </w:pPr>
      <w:r>
        <w:rPr>
          <w:color w:val="002C5B"/>
          <w:spacing w:val="-1"/>
        </w:rPr>
        <w:t>People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cancer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who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undergoing </w:t>
      </w:r>
      <w:r>
        <w:rPr>
          <w:color w:val="002C5B"/>
        </w:rPr>
        <w:t>active</w:t>
      </w:r>
      <w:r>
        <w:rPr>
          <w:color w:val="002C5B"/>
          <w:spacing w:val="-1"/>
        </w:rPr>
        <w:t xml:space="preserve"> chemotherapy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rFonts w:ascii="Times New Roman"/>
          <w:color w:val="002C5B"/>
          <w:spacing w:val="34"/>
        </w:rPr>
        <w:t xml:space="preserve"> </w:t>
      </w:r>
      <w:r>
        <w:rPr>
          <w:color w:val="002C5B"/>
        </w:rPr>
        <w:t>radiotherapy</w:t>
      </w:r>
    </w:p>
    <w:p w14:paraId="7FF2D0AC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line="243" w:lineRule="auto"/>
        <w:ind w:left="916" w:right="1132"/>
      </w:pPr>
      <w:r>
        <w:rPr>
          <w:color w:val="002C5B"/>
          <w:spacing w:val="-1"/>
        </w:rPr>
        <w:t xml:space="preserve">People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cancers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 xml:space="preserve">the blood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bone marrow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rFonts w:ascii="Times New Roman"/>
          <w:color w:val="002C5B"/>
          <w:spacing w:val="46"/>
        </w:rPr>
        <w:t xml:space="preserve"> </w:t>
      </w:r>
      <w:proofErr w:type="spellStart"/>
      <w:r>
        <w:rPr>
          <w:color w:val="002C5B"/>
        </w:rPr>
        <w:t>leukaemia</w:t>
      </w:r>
      <w:proofErr w:type="spellEnd"/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who </w:t>
      </w:r>
      <w:r>
        <w:rPr>
          <w:color w:val="002C5B"/>
        </w:rPr>
        <w:t>are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stage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treatment</w:t>
      </w:r>
    </w:p>
    <w:p w14:paraId="213C4109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line="276" w:lineRule="exact"/>
        <w:ind w:left="916" w:right="197"/>
      </w:pPr>
      <w:r>
        <w:rPr>
          <w:color w:val="002C5B"/>
          <w:spacing w:val="-1"/>
        </w:rPr>
        <w:t>People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severe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chest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conditions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cystic </w:t>
      </w:r>
      <w:r>
        <w:rPr>
          <w:color w:val="002C5B"/>
        </w:rPr>
        <w:t>fibrosis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or</w:t>
      </w:r>
      <w:r>
        <w:rPr>
          <w:rFonts w:ascii="Times New Roman"/>
          <w:color w:val="002C5B"/>
          <w:spacing w:val="38"/>
        </w:rPr>
        <w:t xml:space="preserve"> </w:t>
      </w:r>
      <w:r>
        <w:rPr>
          <w:color w:val="002C5B"/>
        </w:rPr>
        <w:t>severe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asthma</w:t>
      </w:r>
      <w:r>
        <w:rPr>
          <w:color w:val="002C5B"/>
          <w:spacing w:val="-1"/>
        </w:rPr>
        <w:t xml:space="preserve"> (requiring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hospital admissions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8"/>
        </w:rPr>
        <w:t xml:space="preserve"> </w:t>
      </w:r>
      <w:r>
        <w:rPr>
          <w:color w:val="002C5B"/>
        </w:rPr>
        <w:t>courses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steroid</w:t>
      </w:r>
      <w:r>
        <w:rPr>
          <w:rFonts w:ascii="Times New Roman"/>
          <w:color w:val="002C5B"/>
          <w:spacing w:val="52"/>
        </w:rPr>
        <w:t xml:space="preserve"> </w:t>
      </w:r>
      <w:r>
        <w:rPr>
          <w:color w:val="002C5B"/>
        </w:rPr>
        <w:t>tablets)</w:t>
      </w:r>
    </w:p>
    <w:p w14:paraId="1F97B523" w14:textId="77777777" w:rsidR="00DA4CAE" w:rsidRDefault="00E511C5" w:rsidP="004C12D5">
      <w:pPr>
        <w:pStyle w:val="BodyText"/>
        <w:numPr>
          <w:ilvl w:val="2"/>
          <w:numId w:val="2"/>
        </w:numPr>
        <w:tabs>
          <w:tab w:val="left" w:pos="1399"/>
        </w:tabs>
        <w:spacing w:line="243" w:lineRule="auto"/>
        <w:ind w:left="916" w:right="653"/>
      </w:pPr>
      <w:r>
        <w:rPr>
          <w:color w:val="002C5B"/>
          <w:spacing w:val="-1"/>
        </w:rPr>
        <w:t>People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severe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diseases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body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systems,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severe</w:t>
      </w:r>
      <w:r>
        <w:rPr>
          <w:rFonts w:ascii="Times New Roman"/>
          <w:color w:val="002C5B"/>
          <w:spacing w:val="48"/>
        </w:rPr>
        <w:t xml:space="preserve"> </w:t>
      </w:r>
      <w:r>
        <w:rPr>
          <w:color w:val="002C5B"/>
        </w:rPr>
        <w:t>kidney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disease (dialysis)</w:t>
      </w:r>
    </w:p>
    <w:p w14:paraId="1A0CC267" w14:textId="77777777" w:rsidR="00DA4CAE" w:rsidRDefault="00E511C5">
      <w:pPr>
        <w:pStyle w:val="BodyText"/>
        <w:numPr>
          <w:ilvl w:val="0"/>
          <w:numId w:val="2"/>
        </w:numPr>
        <w:tabs>
          <w:tab w:val="left" w:pos="484"/>
        </w:tabs>
        <w:spacing w:line="276" w:lineRule="exact"/>
        <w:ind w:right="321" w:hanging="360"/>
      </w:pPr>
      <w:r>
        <w:rPr>
          <w:color w:val="002C5B"/>
        </w:rPr>
        <w:t>Avoid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contact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anyone displaying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symptoms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coronavirus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(these</w:t>
      </w:r>
      <w:r>
        <w:rPr>
          <w:rFonts w:ascii="Times New Roman"/>
          <w:color w:val="002C5B"/>
          <w:spacing w:val="32"/>
        </w:rPr>
        <w:t xml:space="preserve"> </w:t>
      </w:r>
      <w:r>
        <w:rPr>
          <w:color w:val="002C5B"/>
        </w:rPr>
        <w:t>symptoms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include,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but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limited</w:t>
      </w:r>
      <w:r>
        <w:rPr>
          <w:color w:val="002C5B"/>
          <w:spacing w:val="-1"/>
        </w:rPr>
        <w:t xml:space="preserve"> to,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high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temperature</w:t>
      </w:r>
      <w:r>
        <w:rPr>
          <w:color w:val="002C5B"/>
          <w:spacing w:val="-1"/>
        </w:rPr>
        <w:t xml:space="preserve"> and/or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new</w:t>
      </w:r>
      <w:r>
        <w:rPr>
          <w:rFonts w:ascii="Times New Roman"/>
          <w:color w:val="002C5B"/>
          <w:spacing w:val="36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continuous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cough).</w:t>
      </w:r>
    </w:p>
    <w:p w14:paraId="768AB637" w14:textId="77777777" w:rsidR="00DA4CAE" w:rsidRDefault="00DA4CAE">
      <w:pPr>
        <w:spacing w:before="11"/>
        <w:rPr>
          <w:rFonts w:ascii="Arial" w:eastAsia="Arial" w:hAnsi="Arial" w:cs="Arial"/>
          <w:sz w:val="23"/>
          <w:szCs w:val="23"/>
        </w:rPr>
      </w:pPr>
    </w:p>
    <w:p w14:paraId="427D6327" w14:textId="77777777" w:rsidR="00DA4CAE" w:rsidRDefault="00E511C5">
      <w:pPr>
        <w:pStyle w:val="Heading1"/>
        <w:rPr>
          <w:b w:val="0"/>
          <w:bCs w:val="0"/>
        </w:rPr>
      </w:pPr>
      <w:r>
        <w:rPr>
          <w:color w:val="002C5B"/>
        </w:rPr>
        <w:t>Home</w:t>
      </w:r>
      <w:r>
        <w:rPr>
          <w:color w:val="002C5B"/>
          <w:spacing w:val="-7"/>
        </w:rPr>
        <w:t xml:space="preserve"> </w:t>
      </w:r>
      <w:r>
        <w:rPr>
          <w:color w:val="002C5B"/>
          <w:spacing w:val="-1"/>
        </w:rPr>
        <w:t>Working,</w:t>
      </w:r>
      <w:r>
        <w:rPr>
          <w:color w:val="002C5B"/>
          <w:spacing w:val="-9"/>
        </w:rPr>
        <w:t xml:space="preserve"> </w:t>
      </w:r>
      <w:r>
        <w:rPr>
          <w:color w:val="002C5B"/>
          <w:spacing w:val="-1"/>
        </w:rPr>
        <w:t>Social</w:t>
      </w:r>
      <w:r>
        <w:rPr>
          <w:color w:val="002C5B"/>
          <w:spacing w:val="-9"/>
        </w:rPr>
        <w:t xml:space="preserve"> </w:t>
      </w:r>
      <w:r>
        <w:rPr>
          <w:color w:val="002C5B"/>
          <w:spacing w:val="-1"/>
        </w:rPr>
        <w:t>Distancing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and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Grounds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Work</w:t>
      </w:r>
    </w:p>
    <w:p w14:paraId="5F519CB8" w14:textId="77777777" w:rsidR="00DA4CAE" w:rsidRDefault="00DA4CA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8F6189B" w14:textId="77777777" w:rsidR="00DA4CAE" w:rsidRDefault="00E511C5">
      <w:pPr>
        <w:pStyle w:val="BodyText"/>
        <w:ind w:left="123" w:right="108" w:firstLine="0"/>
        <w:jc w:val="both"/>
      </w:pPr>
      <w:r>
        <w:rPr>
          <w:rFonts w:cs="Arial"/>
          <w:color w:val="002C5B"/>
        </w:rPr>
        <w:t>As</w:t>
      </w:r>
      <w:r>
        <w:rPr>
          <w:rFonts w:cs="Arial"/>
          <w:color w:val="002C5B"/>
          <w:spacing w:val="57"/>
        </w:rPr>
        <w:t xml:space="preserve"> </w:t>
      </w:r>
      <w:r>
        <w:rPr>
          <w:rFonts w:cs="Arial"/>
          <w:color w:val="002C5B"/>
        </w:rPr>
        <w:t>a</w:t>
      </w:r>
      <w:r>
        <w:rPr>
          <w:rFonts w:cs="Arial"/>
          <w:color w:val="002C5B"/>
          <w:spacing w:val="59"/>
        </w:rPr>
        <w:t xml:space="preserve"> </w:t>
      </w:r>
      <w:r>
        <w:rPr>
          <w:rFonts w:cs="Arial"/>
          <w:color w:val="002C5B"/>
        </w:rPr>
        <w:t>result</w:t>
      </w:r>
      <w:r>
        <w:rPr>
          <w:rFonts w:cs="Arial"/>
          <w:color w:val="002C5B"/>
          <w:spacing w:val="55"/>
        </w:rPr>
        <w:t xml:space="preserve"> </w:t>
      </w:r>
      <w:r>
        <w:rPr>
          <w:rFonts w:cs="Arial"/>
          <w:color w:val="002C5B"/>
        </w:rPr>
        <w:t>of</w:t>
      </w:r>
      <w:r>
        <w:rPr>
          <w:rFonts w:cs="Arial"/>
          <w:color w:val="002C5B"/>
          <w:spacing w:val="56"/>
        </w:rPr>
        <w:t xml:space="preserve"> </w:t>
      </w:r>
      <w:r>
        <w:rPr>
          <w:rFonts w:cs="Arial"/>
          <w:color w:val="002C5B"/>
          <w:spacing w:val="-1"/>
        </w:rPr>
        <w:t>the</w:t>
      </w:r>
      <w:r>
        <w:rPr>
          <w:rFonts w:cs="Arial"/>
          <w:color w:val="002C5B"/>
          <w:spacing w:val="59"/>
        </w:rPr>
        <w:t xml:space="preserve"> </w:t>
      </w:r>
      <w:r>
        <w:rPr>
          <w:rFonts w:cs="Arial"/>
          <w:color w:val="002C5B"/>
          <w:spacing w:val="-1"/>
        </w:rPr>
        <w:t>Government’s</w:t>
      </w:r>
      <w:r>
        <w:rPr>
          <w:rFonts w:cs="Arial"/>
          <w:color w:val="002C5B"/>
          <w:spacing w:val="57"/>
        </w:rPr>
        <w:t xml:space="preserve"> </w:t>
      </w:r>
      <w:r>
        <w:rPr>
          <w:rFonts w:cs="Arial"/>
          <w:color w:val="002C5B"/>
          <w:spacing w:val="-1"/>
        </w:rPr>
        <w:t>announcements,</w:t>
      </w:r>
      <w:r>
        <w:rPr>
          <w:rFonts w:cs="Arial"/>
          <w:color w:val="002C5B"/>
          <w:spacing w:val="62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59"/>
        </w:rPr>
        <w:t xml:space="preserve"> </w:t>
      </w:r>
      <w:r>
        <w:rPr>
          <w:color w:val="002C5B"/>
        </w:rPr>
        <w:t>number</w:t>
      </w:r>
      <w:r>
        <w:rPr>
          <w:color w:val="002C5B"/>
          <w:spacing w:val="58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56"/>
        </w:rPr>
        <w:t xml:space="preserve"> </w:t>
      </w:r>
      <w:r>
        <w:rPr>
          <w:color w:val="002C5B"/>
          <w:spacing w:val="-1"/>
        </w:rPr>
        <w:t>businesses</w:t>
      </w:r>
      <w:r>
        <w:rPr>
          <w:rFonts w:ascii="Times New Roman" w:eastAsia="Times New Roman" w:hAnsi="Times New Roman" w:cs="Times New Roman"/>
          <w:color w:val="002C5B"/>
          <w:spacing w:val="60"/>
        </w:rPr>
        <w:t xml:space="preserve"> </w:t>
      </w:r>
      <w:r>
        <w:rPr>
          <w:color w:val="002C5B"/>
        </w:rPr>
        <w:t>across</w:t>
      </w:r>
      <w:r>
        <w:rPr>
          <w:color w:val="002C5B"/>
          <w:spacing w:val="22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23"/>
        </w:rPr>
        <w:t xml:space="preserve"> </w:t>
      </w:r>
      <w:r>
        <w:rPr>
          <w:color w:val="002C5B"/>
          <w:spacing w:val="-1"/>
        </w:rPr>
        <w:t>United</w:t>
      </w:r>
      <w:r>
        <w:rPr>
          <w:color w:val="002C5B"/>
          <w:spacing w:val="24"/>
        </w:rPr>
        <w:t xml:space="preserve"> </w:t>
      </w:r>
      <w:r>
        <w:rPr>
          <w:color w:val="002C5B"/>
          <w:spacing w:val="-1"/>
        </w:rPr>
        <w:t>Kingdom</w:t>
      </w:r>
      <w:r>
        <w:rPr>
          <w:color w:val="002C5B"/>
          <w:spacing w:val="21"/>
        </w:rPr>
        <w:t xml:space="preserve"> </w:t>
      </w:r>
      <w:r>
        <w:rPr>
          <w:color w:val="002C5B"/>
          <w:spacing w:val="-1"/>
        </w:rPr>
        <w:t>have</w:t>
      </w:r>
      <w:r>
        <w:rPr>
          <w:color w:val="002C5B"/>
          <w:spacing w:val="28"/>
        </w:rPr>
        <w:t xml:space="preserve"> </w:t>
      </w:r>
      <w:r>
        <w:rPr>
          <w:color w:val="002C5B"/>
          <w:spacing w:val="-1"/>
        </w:rPr>
        <w:t>introduced</w:t>
      </w:r>
      <w:r>
        <w:rPr>
          <w:color w:val="002C5B"/>
          <w:spacing w:val="23"/>
        </w:rPr>
        <w:t xml:space="preserve"> </w:t>
      </w:r>
      <w:r>
        <w:rPr>
          <w:color w:val="002C5B"/>
          <w:spacing w:val="-1"/>
        </w:rPr>
        <w:t>home</w:t>
      </w:r>
      <w:r>
        <w:rPr>
          <w:color w:val="002C5B"/>
          <w:spacing w:val="24"/>
        </w:rPr>
        <w:t xml:space="preserve"> </w:t>
      </w:r>
      <w:r>
        <w:rPr>
          <w:color w:val="002C5B"/>
          <w:spacing w:val="-1"/>
        </w:rPr>
        <w:t>working</w:t>
      </w:r>
      <w:r>
        <w:rPr>
          <w:color w:val="002C5B"/>
          <w:spacing w:val="23"/>
        </w:rPr>
        <w:t xml:space="preserve"> </w:t>
      </w:r>
      <w:r>
        <w:rPr>
          <w:color w:val="002C5B"/>
          <w:spacing w:val="-1"/>
        </w:rPr>
        <w:t>for</w:t>
      </w:r>
      <w:r>
        <w:rPr>
          <w:color w:val="002C5B"/>
          <w:spacing w:val="17"/>
        </w:rPr>
        <w:t xml:space="preserve"> </w:t>
      </w:r>
      <w:r>
        <w:rPr>
          <w:color w:val="002C5B"/>
        </w:rPr>
        <w:t>all</w:t>
      </w:r>
      <w:r>
        <w:rPr>
          <w:color w:val="002C5B"/>
          <w:spacing w:val="28"/>
        </w:rPr>
        <w:t xml:space="preserve"> </w:t>
      </w:r>
      <w:r>
        <w:rPr>
          <w:color w:val="002C5B"/>
          <w:spacing w:val="-1"/>
        </w:rPr>
        <w:t>staff.</w:t>
      </w:r>
      <w:r>
        <w:rPr>
          <w:color w:val="002C5B"/>
          <w:spacing w:val="21"/>
        </w:rPr>
        <w:t xml:space="preserve"> </w:t>
      </w:r>
      <w:r>
        <w:rPr>
          <w:color w:val="002C5B"/>
        </w:rPr>
        <w:t>There</w:t>
      </w:r>
      <w:r>
        <w:rPr>
          <w:rFonts w:ascii="Times New Roman" w:eastAsia="Times New Roman" w:hAnsi="Times New Roman" w:cs="Times New Roman"/>
          <w:color w:val="002C5B"/>
          <w:spacing w:val="47"/>
        </w:rPr>
        <w:t xml:space="preserve"> </w:t>
      </w:r>
      <w:r>
        <w:rPr>
          <w:color w:val="002C5B"/>
        </w:rPr>
        <w:t>will</w:t>
      </w:r>
      <w:r>
        <w:rPr>
          <w:color w:val="002C5B"/>
          <w:spacing w:val="3"/>
        </w:rPr>
        <w:t xml:space="preserve"> </w:t>
      </w:r>
      <w:r>
        <w:rPr>
          <w:color w:val="002C5B"/>
          <w:spacing w:val="-1"/>
        </w:rPr>
        <w:t>also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4"/>
        </w:rPr>
        <w:t xml:space="preserve"> </w:t>
      </w:r>
      <w:r>
        <w:rPr>
          <w:color w:val="002C5B"/>
          <w:spacing w:val="1"/>
        </w:rPr>
        <w:t>delay</w:t>
      </w:r>
      <w:r>
        <w:rPr>
          <w:color w:val="002C5B"/>
          <w:spacing w:val="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all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regular</w:t>
      </w:r>
      <w:r>
        <w:rPr>
          <w:color w:val="002C5B"/>
          <w:spacing w:val="2"/>
        </w:rPr>
        <w:t xml:space="preserve"> </w:t>
      </w:r>
      <w:r>
        <w:rPr>
          <w:color w:val="002C5B"/>
        </w:rPr>
        <w:t>cricket</w:t>
      </w:r>
      <w:r>
        <w:rPr>
          <w:color w:val="002C5B"/>
          <w:spacing w:val="1"/>
        </w:rPr>
        <w:t xml:space="preserve"> </w:t>
      </w:r>
      <w:r>
        <w:rPr>
          <w:color w:val="002C5B"/>
          <w:spacing w:val="-1"/>
        </w:rPr>
        <w:t>participation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4"/>
        </w:rPr>
        <w:t xml:space="preserve"> </w:t>
      </w:r>
      <w:r>
        <w:rPr>
          <w:color w:val="002C5B"/>
          <w:spacing w:val="-1"/>
        </w:rPr>
        <w:t>delay</w:t>
      </w:r>
      <w:r>
        <w:rPr>
          <w:color w:val="002C5B"/>
          <w:spacing w:val="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4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4"/>
        </w:rPr>
        <w:t xml:space="preserve"> </w:t>
      </w:r>
      <w:r>
        <w:rPr>
          <w:color w:val="002C5B"/>
        </w:rPr>
        <w:t>regular</w:t>
      </w:r>
      <w:r>
        <w:rPr>
          <w:rFonts w:ascii="Times New Roman" w:eastAsia="Times New Roman" w:hAnsi="Times New Roman" w:cs="Times New Roman"/>
          <w:color w:val="002C5B"/>
          <w:spacing w:val="70"/>
        </w:rPr>
        <w:t xml:space="preserve"> </w:t>
      </w:r>
      <w:r>
        <w:rPr>
          <w:color w:val="002C5B"/>
        </w:rPr>
        <w:t>season.</w:t>
      </w:r>
    </w:p>
    <w:p w14:paraId="741AE35F" w14:textId="77777777" w:rsidR="00DA4CAE" w:rsidRDefault="00DA4CAE">
      <w:pPr>
        <w:spacing w:before="9"/>
        <w:rPr>
          <w:rFonts w:ascii="Arial" w:eastAsia="Arial" w:hAnsi="Arial" w:cs="Arial"/>
          <w:sz w:val="23"/>
          <w:szCs w:val="23"/>
        </w:rPr>
      </w:pPr>
    </w:p>
    <w:p w14:paraId="4691B763" w14:textId="77777777" w:rsidR="00DA4CAE" w:rsidRDefault="00E511C5">
      <w:pPr>
        <w:pStyle w:val="BodyText"/>
        <w:ind w:left="123" w:right="149" w:firstLine="0"/>
      </w:pPr>
      <w:r>
        <w:rPr>
          <w:color w:val="002C5B"/>
          <w:spacing w:val="-1"/>
        </w:rPr>
        <w:t>The</w:t>
      </w:r>
      <w:r>
        <w:rPr>
          <w:color w:val="002C5B"/>
          <w:spacing w:val="2"/>
        </w:rPr>
        <w:t xml:space="preserve"> </w:t>
      </w:r>
      <w:r>
        <w:rPr>
          <w:color w:val="002C5B"/>
        </w:rPr>
        <w:t xml:space="preserve">latest government </w:t>
      </w:r>
      <w:r>
        <w:rPr>
          <w:color w:val="002C5B"/>
          <w:spacing w:val="-1"/>
        </w:rPr>
        <w:t>guidance</w:t>
      </w:r>
      <w:r>
        <w:rPr>
          <w:color w:val="002C5B"/>
          <w:spacing w:val="3"/>
        </w:rPr>
        <w:t xml:space="preserve"> </w:t>
      </w:r>
      <w:r>
        <w:rPr>
          <w:color w:val="002C5B"/>
          <w:spacing w:val="-1"/>
        </w:rPr>
        <w:t>means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ground</w:t>
      </w:r>
      <w:r>
        <w:rPr>
          <w:color w:val="002C5B"/>
          <w:spacing w:val="9"/>
        </w:rPr>
        <w:t xml:space="preserve"> </w:t>
      </w:r>
      <w:r>
        <w:rPr>
          <w:color w:val="002C5B"/>
          <w:spacing w:val="-1"/>
        </w:rPr>
        <w:t>staff/facilities</w:t>
      </w:r>
      <w:r>
        <w:rPr>
          <w:color w:val="002C5B"/>
          <w:spacing w:val="1"/>
        </w:rPr>
        <w:t xml:space="preserve"> </w:t>
      </w:r>
      <w:r>
        <w:rPr>
          <w:color w:val="002C5B"/>
          <w:spacing w:val="-1"/>
        </w:rPr>
        <w:t>maintenance</w:t>
      </w:r>
      <w:r>
        <w:rPr>
          <w:rFonts w:ascii="Times New Roman"/>
          <w:color w:val="002C5B"/>
          <w:spacing w:val="65"/>
        </w:rPr>
        <w:t xml:space="preserve"> </w:t>
      </w:r>
      <w:r>
        <w:rPr>
          <w:color w:val="002C5B"/>
        </w:rPr>
        <w:t>falls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under:</w:t>
      </w:r>
    </w:p>
    <w:p w14:paraId="5F351ED0" w14:textId="77777777" w:rsidR="00DA4CAE" w:rsidRDefault="00DA4CAE">
      <w:pPr>
        <w:spacing w:before="3"/>
        <w:rPr>
          <w:rFonts w:ascii="Arial" w:eastAsia="Arial" w:hAnsi="Arial" w:cs="Arial"/>
          <w:sz w:val="24"/>
          <w:szCs w:val="24"/>
        </w:rPr>
      </w:pPr>
    </w:p>
    <w:p w14:paraId="13EC0734" w14:textId="77777777" w:rsidR="00DA4CAE" w:rsidRDefault="00E511C5">
      <w:pPr>
        <w:pStyle w:val="BodyText"/>
        <w:ind w:left="123" w:right="261" w:firstLine="0"/>
        <w:rPr>
          <w:rFonts w:cs="Arial"/>
        </w:rPr>
      </w:pPr>
      <w:r>
        <w:rPr>
          <w:rFonts w:cs="Arial"/>
          <w:color w:val="002C5B"/>
        </w:rPr>
        <w:t>‘Travelling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 xml:space="preserve">to </w:t>
      </w:r>
      <w:r>
        <w:rPr>
          <w:rFonts w:cs="Arial"/>
          <w:color w:val="002C5B"/>
        </w:rPr>
        <w:t>and</w:t>
      </w:r>
      <w:r>
        <w:rPr>
          <w:rFonts w:cs="Arial"/>
          <w:color w:val="002C5B"/>
          <w:spacing w:val="-1"/>
        </w:rPr>
        <w:t xml:space="preserve"> from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</w:rPr>
        <w:t>work,</w:t>
      </w:r>
      <w:r>
        <w:rPr>
          <w:rFonts w:cs="Arial"/>
          <w:color w:val="002C5B"/>
          <w:spacing w:val="-4"/>
        </w:rPr>
        <w:t xml:space="preserve"> </w:t>
      </w:r>
      <w:r>
        <w:rPr>
          <w:rFonts w:cs="Arial"/>
          <w:color w:val="002C5B"/>
        </w:rPr>
        <w:t>but</w:t>
      </w:r>
      <w:r>
        <w:rPr>
          <w:rFonts w:cs="Arial"/>
          <w:color w:val="002C5B"/>
          <w:spacing w:val="-4"/>
        </w:rPr>
        <w:t xml:space="preserve"> </w:t>
      </w:r>
      <w:r>
        <w:rPr>
          <w:rFonts w:cs="Arial"/>
          <w:color w:val="002C5B"/>
          <w:spacing w:val="-1"/>
        </w:rPr>
        <w:t>only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 xml:space="preserve">where </w:t>
      </w:r>
      <w:r>
        <w:rPr>
          <w:rFonts w:cs="Arial"/>
          <w:color w:val="002C5B"/>
        </w:rPr>
        <w:t>this</w:t>
      </w:r>
      <w:r>
        <w:rPr>
          <w:rFonts w:cs="Arial"/>
          <w:color w:val="002C5B"/>
          <w:spacing w:val="-1"/>
        </w:rPr>
        <w:t xml:space="preserve"> </w:t>
      </w:r>
      <w:r>
        <w:rPr>
          <w:color w:val="002C5B"/>
        </w:rPr>
        <w:t>absolutely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cannot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done</w:t>
      </w:r>
      <w:r>
        <w:rPr>
          <w:rFonts w:ascii="Times New Roman" w:eastAsia="Times New Roman" w:hAnsi="Times New Roman" w:cs="Times New Roman"/>
          <w:color w:val="002C5B"/>
          <w:spacing w:val="40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home,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provided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well and neither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nor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household</w:t>
      </w:r>
      <w:r>
        <w:rPr>
          <w:rFonts w:ascii="Times New Roman" w:eastAsia="Times New Roman" w:hAnsi="Times New Roman" w:cs="Times New Roman"/>
          <w:color w:val="002C5B"/>
          <w:spacing w:val="60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self-isolating</w:t>
      </w:r>
      <w:r>
        <w:rPr>
          <w:color w:val="0A0C0C"/>
          <w:spacing w:val="-1"/>
          <w:sz w:val="29"/>
          <w:szCs w:val="29"/>
        </w:rPr>
        <w:t>.</w:t>
      </w:r>
      <w:r>
        <w:rPr>
          <w:rFonts w:cs="Arial"/>
          <w:color w:val="002C5B"/>
          <w:spacing w:val="-1"/>
        </w:rPr>
        <w:t>’</w:t>
      </w:r>
    </w:p>
    <w:p w14:paraId="60DD101C" w14:textId="77777777" w:rsidR="00DA4CAE" w:rsidRPr="004C12D5" w:rsidRDefault="00DA4CAE">
      <w:pPr>
        <w:spacing w:before="9"/>
        <w:rPr>
          <w:rFonts w:ascii="Arial" w:eastAsia="Arial" w:hAnsi="Arial" w:cs="Arial"/>
          <w:sz w:val="24"/>
          <w:szCs w:val="24"/>
        </w:rPr>
      </w:pPr>
    </w:p>
    <w:p w14:paraId="1BBFE12F" w14:textId="77777777" w:rsidR="00DA4CAE" w:rsidRPr="008955F0" w:rsidRDefault="00E511C5">
      <w:pPr>
        <w:ind w:left="123" w:right="1937"/>
        <w:rPr>
          <w:rFonts w:ascii="Arial" w:eastAsia="Cambria" w:hAnsi="Arial" w:cs="Arial"/>
          <w:sz w:val="20"/>
          <w:szCs w:val="20"/>
        </w:rPr>
      </w:pPr>
      <w:r w:rsidRPr="008955F0">
        <w:rPr>
          <w:rFonts w:ascii="Arial" w:hAnsi="Arial" w:cs="Arial"/>
          <w:sz w:val="20"/>
          <w:szCs w:val="20"/>
        </w:rPr>
        <w:t>1</w:t>
      </w:r>
      <w:r w:rsidRPr="008955F0">
        <w:rPr>
          <w:rFonts w:ascii="Arial" w:hAnsi="Arial" w:cs="Arial"/>
          <w:spacing w:val="11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1"/>
          <w:sz w:val="20"/>
          <w:szCs w:val="20"/>
        </w:rPr>
        <w:t xml:space="preserve">Please </w:t>
      </w:r>
      <w:r w:rsidRPr="008955F0">
        <w:rPr>
          <w:rFonts w:ascii="Arial" w:hAnsi="Arial" w:cs="Arial"/>
          <w:sz w:val="20"/>
          <w:szCs w:val="20"/>
        </w:rPr>
        <w:t>note,</w:t>
      </w:r>
      <w:r w:rsidRPr="008955F0">
        <w:rPr>
          <w:rFonts w:ascii="Arial" w:hAnsi="Arial" w:cs="Arial"/>
          <w:spacing w:val="-7"/>
          <w:sz w:val="20"/>
          <w:szCs w:val="20"/>
        </w:rPr>
        <w:t xml:space="preserve"> </w:t>
      </w:r>
      <w:r w:rsidRPr="008955F0">
        <w:rPr>
          <w:rFonts w:ascii="Arial" w:hAnsi="Arial" w:cs="Arial"/>
          <w:sz w:val="20"/>
          <w:szCs w:val="20"/>
        </w:rPr>
        <w:t>there is</w:t>
      </w:r>
      <w:r w:rsidRPr="008955F0">
        <w:rPr>
          <w:rFonts w:ascii="Arial" w:hAnsi="Arial" w:cs="Arial"/>
          <w:spacing w:val="-9"/>
          <w:sz w:val="20"/>
          <w:szCs w:val="20"/>
        </w:rPr>
        <w:t xml:space="preserve"> </w:t>
      </w:r>
      <w:r w:rsidRPr="008955F0">
        <w:rPr>
          <w:rFonts w:ascii="Arial" w:hAnsi="Arial" w:cs="Arial"/>
          <w:sz w:val="20"/>
          <w:szCs w:val="20"/>
        </w:rPr>
        <w:t>also</w:t>
      </w:r>
      <w:r w:rsidRPr="008955F0">
        <w:rPr>
          <w:rFonts w:ascii="Arial" w:hAnsi="Arial" w:cs="Arial"/>
          <w:spacing w:val="-4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1"/>
          <w:sz w:val="20"/>
          <w:szCs w:val="20"/>
        </w:rPr>
        <w:t>separate</w:t>
      </w:r>
      <w:r w:rsidRPr="008955F0">
        <w:rPr>
          <w:rFonts w:ascii="Arial" w:hAnsi="Arial" w:cs="Arial"/>
          <w:spacing w:val="-5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1"/>
          <w:sz w:val="20"/>
          <w:szCs w:val="20"/>
        </w:rPr>
        <w:t>guidance</w:t>
      </w:r>
      <w:r w:rsidRPr="008955F0">
        <w:rPr>
          <w:rFonts w:ascii="Arial" w:hAnsi="Arial" w:cs="Arial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1"/>
          <w:sz w:val="20"/>
          <w:szCs w:val="20"/>
        </w:rPr>
        <w:t>for</w:t>
      </w:r>
      <w:r w:rsidRPr="008955F0">
        <w:rPr>
          <w:rFonts w:ascii="Arial" w:hAnsi="Arial" w:cs="Arial"/>
          <w:spacing w:val="-5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1"/>
          <w:sz w:val="20"/>
          <w:szCs w:val="20"/>
        </w:rPr>
        <w:t>those</w:t>
      </w:r>
      <w:r w:rsidRPr="008955F0">
        <w:rPr>
          <w:rFonts w:ascii="Arial" w:hAnsi="Arial" w:cs="Arial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2"/>
          <w:sz w:val="20"/>
          <w:szCs w:val="20"/>
        </w:rPr>
        <w:t>with</w:t>
      </w:r>
      <w:r w:rsidRPr="008955F0">
        <w:rPr>
          <w:rFonts w:ascii="Arial" w:hAnsi="Arial" w:cs="Arial"/>
          <w:spacing w:val="-3"/>
          <w:sz w:val="20"/>
          <w:szCs w:val="20"/>
        </w:rPr>
        <w:t xml:space="preserve"> </w:t>
      </w:r>
      <w:r w:rsidRPr="008955F0">
        <w:rPr>
          <w:rFonts w:ascii="Arial" w:hAnsi="Arial" w:cs="Arial"/>
          <w:spacing w:val="-1"/>
          <w:sz w:val="20"/>
          <w:szCs w:val="20"/>
        </w:rPr>
        <w:t>asthma:</w:t>
      </w:r>
      <w:r w:rsidRPr="008955F0">
        <w:rPr>
          <w:rFonts w:ascii="Arial" w:hAnsi="Arial" w:cs="Arial"/>
          <w:w w:val="99"/>
          <w:sz w:val="20"/>
          <w:szCs w:val="20"/>
        </w:rPr>
        <w:t xml:space="preserve"> </w:t>
      </w:r>
      <w:r w:rsidRPr="008955F0">
        <w:rPr>
          <w:rFonts w:ascii="Arial" w:hAnsi="Arial" w:cs="Arial"/>
          <w:color w:val="0000FF"/>
          <w:sz w:val="20"/>
          <w:szCs w:val="20"/>
        </w:rPr>
        <w:t xml:space="preserve"> </w:t>
      </w:r>
      <w:r w:rsidRPr="008955F0">
        <w:rPr>
          <w:rFonts w:ascii="Arial" w:hAnsi="Arial" w:cs="Arial"/>
          <w:color w:val="0000FF"/>
          <w:spacing w:val="-1"/>
          <w:sz w:val="20"/>
          <w:szCs w:val="20"/>
          <w:u w:val="single" w:color="0000FF"/>
        </w:rPr>
        <w:t>https://</w:t>
      </w:r>
      <w:hyperlink r:id="rId8">
        <w:r w:rsidRPr="008955F0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www.cdc.gov/coronavirus/2019-ncov/specific-groups/asthma.html</w:t>
        </w:r>
        <w:r w:rsidRPr="008955F0">
          <w:rPr>
            <w:rFonts w:ascii="Arial" w:hAnsi="Arial" w:cs="Arial"/>
            <w:spacing w:val="-1"/>
            <w:sz w:val="20"/>
            <w:szCs w:val="20"/>
          </w:rPr>
          <w:t>.</w:t>
        </w:r>
      </w:hyperlink>
    </w:p>
    <w:p w14:paraId="2B2E87D7" w14:textId="77777777" w:rsidR="00DA4CAE" w:rsidRDefault="00DA4CAE">
      <w:pPr>
        <w:rPr>
          <w:rFonts w:ascii="Cambria" w:eastAsia="Cambria" w:hAnsi="Cambria" w:cs="Cambria"/>
          <w:sz w:val="20"/>
          <w:szCs w:val="20"/>
        </w:rPr>
        <w:sectPr w:rsidR="00DA4CAE">
          <w:pgSz w:w="11910" w:h="16850"/>
          <w:pgMar w:top="1380" w:right="1580" w:bottom="280" w:left="1680" w:header="720" w:footer="720" w:gutter="0"/>
          <w:cols w:space="720"/>
        </w:sectPr>
      </w:pPr>
    </w:p>
    <w:p w14:paraId="331E0CB0" w14:textId="77777777" w:rsidR="00DA4CAE" w:rsidRDefault="00E511C5">
      <w:pPr>
        <w:pStyle w:val="BodyText"/>
        <w:spacing w:before="113"/>
        <w:ind w:left="123" w:right="108" w:firstLine="0"/>
        <w:jc w:val="both"/>
      </w:pPr>
      <w:r>
        <w:rPr>
          <w:color w:val="002C5B"/>
          <w:spacing w:val="-1"/>
        </w:rPr>
        <w:lastRenderedPageBreak/>
        <w:t>Should</w:t>
      </w:r>
      <w:r>
        <w:rPr>
          <w:color w:val="002C5B"/>
          <w:spacing w:val="-12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1"/>
        </w:rPr>
        <w:t xml:space="preserve"> </w:t>
      </w:r>
      <w:r>
        <w:rPr>
          <w:color w:val="002C5B"/>
          <w:spacing w:val="-1"/>
        </w:rPr>
        <w:t>decide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12"/>
        </w:rPr>
        <w:t xml:space="preserve"> </w:t>
      </w:r>
      <w:r>
        <w:rPr>
          <w:color w:val="002C5B"/>
          <w:spacing w:val="-1"/>
        </w:rPr>
        <w:t>essential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members</w:t>
      </w:r>
      <w:r>
        <w:rPr>
          <w:color w:val="002C5B"/>
          <w:spacing w:val="-1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12"/>
        </w:rPr>
        <w:t xml:space="preserve"> </w:t>
      </w:r>
      <w:r>
        <w:rPr>
          <w:color w:val="002C5B"/>
          <w:spacing w:val="-1"/>
        </w:rPr>
        <w:t>your</w:t>
      </w:r>
      <w:r>
        <w:rPr>
          <w:color w:val="002C5B"/>
          <w:spacing w:val="-13"/>
        </w:rPr>
        <w:t xml:space="preserve"> </w:t>
      </w:r>
      <w:r>
        <w:rPr>
          <w:color w:val="002C5B"/>
        </w:rPr>
        <w:t>grounds</w:t>
      </w:r>
      <w:r>
        <w:rPr>
          <w:color w:val="002C5B"/>
          <w:spacing w:val="-13"/>
        </w:rPr>
        <w:t xml:space="preserve"> </w:t>
      </w:r>
      <w:r>
        <w:rPr>
          <w:color w:val="002C5B"/>
          <w:spacing w:val="-1"/>
        </w:rPr>
        <w:t>staff</w:t>
      </w:r>
      <w:r>
        <w:rPr>
          <w:color w:val="002C5B"/>
          <w:spacing w:val="-13"/>
        </w:rPr>
        <w:t xml:space="preserve"> </w:t>
      </w:r>
      <w:r>
        <w:rPr>
          <w:color w:val="002C5B"/>
        </w:rPr>
        <w:t>should</w:t>
      </w:r>
      <w:r>
        <w:rPr>
          <w:color w:val="002C5B"/>
          <w:spacing w:val="-10"/>
        </w:rPr>
        <w:t xml:space="preserve"> </w:t>
      </w:r>
      <w:r>
        <w:rPr>
          <w:color w:val="002C5B"/>
          <w:spacing w:val="-1"/>
        </w:rPr>
        <w:t>continue</w:t>
      </w:r>
      <w:r>
        <w:rPr>
          <w:rFonts w:ascii="Times New Roman" w:eastAsia="Times New Roman" w:hAnsi="Times New Roman" w:cs="Times New Roman"/>
          <w:color w:val="002C5B"/>
          <w:spacing w:val="47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look</w:t>
      </w:r>
      <w:r>
        <w:rPr>
          <w:color w:val="002C5B"/>
          <w:spacing w:val="-7"/>
        </w:rPr>
        <w:t xml:space="preserve"> </w:t>
      </w:r>
      <w:r>
        <w:rPr>
          <w:color w:val="002C5B"/>
          <w:spacing w:val="-1"/>
        </w:rPr>
        <w:t>after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your</w:t>
      </w:r>
      <w:r>
        <w:rPr>
          <w:color w:val="002C5B"/>
          <w:spacing w:val="-7"/>
        </w:rPr>
        <w:t xml:space="preserve"> </w:t>
      </w:r>
      <w:r>
        <w:rPr>
          <w:color w:val="002C5B"/>
          <w:spacing w:val="-1"/>
        </w:rPr>
        <w:t>facilities</w:t>
      </w:r>
      <w:r>
        <w:rPr>
          <w:color w:val="002C5B"/>
          <w:spacing w:val="-7"/>
        </w:rPr>
        <w:t xml:space="preserve"> </w:t>
      </w:r>
      <w:r>
        <w:rPr>
          <w:color w:val="002C5B"/>
          <w:spacing w:val="-1"/>
        </w:rPr>
        <w:t>during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7"/>
        </w:rPr>
        <w:t xml:space="preserve"> </w:t>
      </w:r>
      <w:r>
        <w:rPr>
          <w:color w:val="002C5B"/>
          <w:spacing w:val="-1"/>
        </w:rPr>
        <w:t>period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social</w:t>
      </w:r>
      <w:r>
        <w:rPr>
          <w:color w:val="002C5B"/>
          <w:spacing w:val="-11"/>
        </w:rPr>
        <w:t xml:space="preserve"> </w:t>
      </w:r>
      <w:r>
        <w:rPr>
          <w:color w:val="002C5B"/>
          <w:spacing w:val="-1"/>
        </w:rPr>
        <w:t>isolation</w:t>
      </w:r>
      <w:r>
        <w:rPr>
          <w:color w:val="002C5B"/>
          <w:spacing w:val="-10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able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do</w:t>
      </w:r>
      <w:r>
        <w:rPr>
          <w:rFonts w:ascii="Times New Roman" w:eastAsia="Times New Roman" w:hAnsi="Times New Roman" w:cs="Times New Roman"/>
          <w:color w:val="002C5B"/>
          <w:spacing w:val="65"/>
        </w:rPr>
        <w:t xml:space="preserve"> </w:t>
      </w:r>
      <w:r>
        <w:rPr>
          <w:rFonts w:cs="Arial"/>
          <w:color w:val="002C5B"/>
        </w:rPr>
        <w:t>so</w:t>
      </w:r>
      <w:r>
        <w:rPr>
          <w:rFonts w:cs="Arial"/>
          <w:color w:val="002C5B"/>
          <w:spacing w:val="28"/>
        </w:rPr>
        <w:t xml:space="preserve"> </w:t>
      </w:r>
      <w:r>
        <w:rPr>
          <w:rFonts w:cs="Arial"/>
          <w:color w:val="002C5B"/>
          <w:spacing w:val="-1"/>
        </w:rPr>
        <w:t>whilst</w:t>
      </w:r>
      <w:r>
        <w:rPr>
          <w:rFonts w:cs="Arial"/>
          <w:color w:val="002C5B"/>
          <w:spacing w:val="26"/>
        </w:rPr>
        <w:t xml:space="preserve"> </w:t>
      </w:r>
      <w:r>
        <w:rPr>
          <w:rFonts w:cs="Arial"/>
          <w:color w:val="002C5B"/>
        </w:rPr>
        <w:t>keeping</w:t>
      </w:r>
      <w:r>
        <w:rPr>
          <w:rFonts w:cs="Arial"/>
          <w:color w:val="002C5B"/>
          <w:spacing w:val="29"/>
        </w:rPr>
        <w:t xml:space="preserve"> </w:t>
      </w:r>
      <w:r>
        <w:rPr>
          <w:rFonts w:cs="Arial"/>
          <w:color w:val="002C5B"/>
          <w:spacing w:val="-1"/>
        </w:rPr>
        <w:t>to</w:t>
      </w:r>
      <w:r>
        <w:rPr>
          <w:rFonts w:cs="Arial"/>
          <w:color w:val="002C5B"/>
          <w:spacing w:val="29"/>
        </w:rPr>
        <w:t xml:space="preserve"> </w:t>
      </w:r>
      <w:r>
        <w:rPr>
          <w:rFonts w:cs="Arial"/>
          <w:color w:val="002C5B"/>
          <w:spacing w:val="-2"/>
        </w:rPr>
        <w:t>the</w:t>
      </w:r>
      <w:r>
        <w:rPr>
          <w:rFonts w:cs="Arial"/>
          <w:color w:val="002C5B"/>
          <w:spacing w:val="29"/>
        </w:rPr>
        <w:t xml:space="preserve"> </w:t>
      </w:r>
      <w:r>
        <w:rPr>
          <w:rFonts w:cs="Arial"/>
          <w:color w:val="002C5B"/>
          <w:spacing w:val="-1"/>
        </w:rPr>
        <w:t>Government’s</w:t>
      </w:r>
      <w:r>
        <w:rPr>
          <w:rFonts w:cs="Arial"/>
          <w:color w:val="002C5B"/>
          <w:spacing w:val="28"/>
        </w:rPr>
        <w:t xml:space="preserve"> </w:t>
      </w:r>
      <w:r>
        <w:rPr>
          <w:rFonts w:cs="Arial"/>
          <w:color w:val="002C5B"/>
          <w:spacing w:val="-1"/>
        </w:rPr>
        <w:t>guidance</w:t>
      </w:r>
      <w:r>
        <w:rPr>
          <w:color w:val="002C5B"/>
          <w:spacing w:val="-1"/>
        </w:rPr>
        <w:t>,</w:t>
      </w:r>
      <w:r>
        <w:rPr>
          <w:color w:val="002C5B"/>
          <w:spacing w:val="26"/>
        </w:rPr>
        <w:t xml:space="preserve"> </w:t>
      </w:r>
      <w:r>
        <w:rPr>
          <w:color w:val="002C5B"/>
          <w:spacing w:val="-1"/>
        </w:rPr>
        <w:t>please</w:t>
      </w:r>
      <w:r>
        <w:rPr>
          <w:color w:val="002C5B"/>
          <w:spacing w:val="29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24"/>
        </w:rPr>
        <w:t xml:space="preserve"> </w:t>
      </w:r>
      <w:r>
        <w:rPr>
          <w:color w:val="002C5B"/>
          <w:spacing w:val="-1"/>
        </w:rPr>
        <w:t>aware</w:t>
      </w:r>
      <w:r>
        <w:rPr>
          <w:color w:val="002C5B"/>
          <w:spacing w:val="29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27"/>
        </w:rPr>
        <w:t xml:space="preserve"> </w:t>
      </w:r>
      <w:r>
        <w:rPr>
          <w:color w:val="002C5B"/>
          <w:spacing w:val="-1"/>
        </w:rPr>
        <w:t>several</w:t>
      </w:r>
      <w:r>
        <w:rPr>
          <w:rFonts w:ascii="Times New Roman" w:eastAsia="Times New Roman" w:hAnsi="Times New Roman" w:cs="Times New Roman"/>
          <w:color w:val="002C5B"/>
          <w:spacing w:val="65"/>
        </w:rPr>
        <w:t xml:space="preserve"> </w:t>
      </w:r>
      <w:r>
        <w:rPr>
          <w:color w:val="002C5B"/>
        </w:rPr>
        <w:t>things</w:t>
      </w:r>
      <w:r>
        <w:rPr>
          <w:color w:val="002C5B"/>
          <w:spacing w:val="-14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14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should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consider</w:t>
      </w:r>
      <w:r>
        <w:rPr>
          <w:color w:val="002C5B"/>
          <w:spacing w:val="-13"/>
        </w:rPr>
        <w:t xml:space="preserve"> </w:t>
      </w:r>
      <w:r>
        <w:rPr>
          <w:color w:val="002C5B"/>
          <w:spacing w:val="-1"/>
        </w:rPr>
        <w:t>doing</w:t>
      </w:r>
      <w:r>
        <w:rPr>
          <w:color w:val="002C5B"/>
          <w:spacing w:val="-11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11"/>
        </w:rPr>
        <w:t xml:space="preserve"> </w:t>
      </w:r>
      <w:r>
        <w:rPr>
          <w:color w:val="002C5B"/>
          <w:spacing w:val="-1"/>
        </w:rPr>
        <w:t>minimise</w:t>
      </w:r>
      <w:r>
        <w:rPr>
          <w:color w:val="002C5B"/>
          <w:spacing w:val="-12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impact</w:t>
      </w:r>
      <w:r>
        <w:rPr>
          <w:color w:val="002C5B"/>
          <w:spacing w:val="-14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9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11"/>
        </w:rPr>
        <w:t xml:space="preserve"> </w:t>
      </w:r>
      <w:r>
        <w:rPr>
          <w:color w:val="002C5B"/>
        </w:rPr>
        <w:t>virus</w:t>
      </w:r>
      <w:r>
        <w:rPr>
          <w:color w:val="002C5B"/>
          <w:spacing w:val="-13"/>
        </w:rPr>
        <w:t xml:space="preserve"> </w:t>
      </w:r>
      <w:r>
        <w:rPr>
          <w:color w:val="002C5B"/>
        </w:rPr>
        <w:t>on</w:t>
      </w:r>
      <w:r>
        <w:rPr>
          <w:color w:val="002C5B"/>
          <w:spacing w:val="-12"/>
        </w:rPr>
        <w:t xml:space="preserve"> </w:t>
      </w:r>
      <w:r>
        <w:rPr>
          <w:color w:val="002C5B"/>
        </w:rPr>
        <w:t>your</w:t>
      </w:r>
      <w:r>
        <w:rPr>
          <w:rFonts w:ascii="Times New Roman" w:eastAsia="Times New Roman" w:hAnsi="Times New Roman" w:cs="Times New Roman"/>
          <w:color w:val="002C5B"/>
          <w:spacing w:val="60"/>
        </w:rPr>
        <w:t xml:space="preserve"> </w:t>
      </w:r>
      <w:r>
        <w:rPr>
          <w:color w:val="002C5B"/>
        </w:rPr>
        <w:t>teams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business.</w:t>
      </w:r>
    </w:p>
    <w:p w14:paraId="22D97DA7" w14:textId="77777777" w:rsidR="00DA4CAE" w:rsidRDefault="00DA4CAE">
      <w:pPr>
        <w:rPr>
          <w:rFonts w:ascii="Arial" w:eastAsia="Arial" w:hAnsi="Arial" w:cs="Arial"/>
          <w:sz w:val="24"/>
          <w:szCs w:val="24"/>
        </w:rPr>
      </w:pPr>
    </w:p>
    <w:p w14:paraId="0CB62E9C" w14:textId="77777777" w:rsidR="00DA4CAE" w:rsidRDefault="00DA4CAE">
      <w:pPr>
        <w:spacing w:before="2"/>
        <w:rPr>
          <w:rFonts w:ascii="Arial" w:eastAsia="Arial" w:hAnsi="Arial" w:cs="Arial"/>
          <w:sz w:val="24"/>
          <w:szCs w:val="24"/>
        </w:rPr>
      </w:pPr>
    </w:p>
    <w:p w14:paraId="4426E054" w14:textId="77777777" w:rsidR="00DA4CAE" w:rsidRDefault="00E511C5">
      <w:pPr>
        <w:pStyle w:val="Heading1"/>
        <w:rPr>
          <w:b w:val="0"/>
          <w:bCs w:val="0"/>
        </w:rPr>
      </w:pPr>
      <w:r>
        <w:rPr>
          <w:color w:val="002C5B"/>
          <w:spacing w:val="-1"/>
        </w:rPr>
        <w:t>Things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to</w:t>
      </w:r>
      <w:r>
        <w:rPr>
          <w:color w:val="002C5B"/>
          <w:spacing w:val="-8"/>
        </w:rPr>
        <w:t xml:space="preserve"> </w:t>
      </w:r>
      <w:r>
        <w:rPr>
          <w:color w:val="002C5B"/>
          <w:spacing w:val="-1"/>
        </w:rPr>
        <w:t>think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about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with regards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to</w:t>
      </w:r>
      <w:r>
        <w:rPr>
          <w:color w:val="002C5B"/>
          <w:spacing w:val="-8"/>
        </w:rPr>
        <w:t xml:space="preserve"> </w:t>
      </w:r>
      <w:r>
        <w:rPr>
          <w:color w:val="002C5B"/>
          <w:spacing w:val="-1"/>
        </w:rPr>
        <w:t>your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grounds:</w:t>
      </w:r>
    </w:p>
    <w:p w14:paraId="2278BF33" w14:textId="77777777" w:rsidR="00DA4CAE" w:rsidRDefault="00DA4CA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0D4BC259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75" w:lineRule="exact"/>
        <w:ind w:hanging="360"/>
      </w:pPr>
      <w:r>
        <w:rPr>
          <w:color w:val="002C5B"/>
        </w:rPr>
        <w:t>Public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gatherings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use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facilities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suspended.</w:t>
      </w:r>
    </w:p>
    <w:p w14:paraId="2E6B9A5D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321" w:hanging="360"/>
      </w:pPr>
      <w:r>
        <w:rPr>
          <w:color w:val="002C5B"/>
        </w:rPr>
        <w:t>Await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ECB</w:t>
      </w:r>
      <w:r>
        <w:rPr>
          <w:color w:val="002C5B"/>
          <w:spacing w:val="-1"/>
        </w:rPr>
        <w:t xml:space="preserve"> announcements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regarding </w:t>
      </w:r>
      <w:r>
        <w:rPr>
          <w:color w:val="002C5B"/>
        </w:rPr>
        <w:t>any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regular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cricket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participation and</w:t>
      </w:r>
      <w:r>
        <w:rPr>
          <w:rFonts w:ascii="Times New Roman"/>
          <w:color w:val="002C5B"/>
          <w:spacing w:val="70"/>
        </w:rPr>
        <w:t xml:space="preserve"> </w:t>
      </w:r>
      <w:r>
        <w:rPr>
          <w:color w:val="002C5B"/>
        </w:rPr>
        <w:t>return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business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usual</w:t>
      </w:r>
      <w:r>
        <w:rPr>
          <w:color w:val="002C5B"/>
        </w:rPr>
        <w:t xml:space="preserve"> </w:t>
      </w:r>
      <w:r>
        <w:rPr>
          <w:color w:val="002C5B"/>
          <w:spacing w:val="-1"/>
        </w:rPr>
        <w:t>activities.</w:t>
      </w:r>
    </w:p>
    <w:p w14:paraId="710DA6F1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before="4" w:line="275" w:lineRule="exact"/>
        <w:ind w:hanging="360"/>
      </w:pPr>
      <w:r>
        <w:rPr>
          <w:color w:val="002C5B"/>
        </w:rPr>
        <w:t>Avoid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travel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unless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absolutely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necessary.</w:t>
      </w:r>
    </w:p>
    <w:p w14:paraId="33CA5E7E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197" w:hanging="360"/>
      </w:pPr>
      <w:r>
        <w:rPr>
          <w:color w:val="002C5B"/>
        </w:rPr>
        <w:t>Most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what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do</w:t>
      </w:r>
      <w:r>
        <w:rPr>
          <w:color w:val="002C5B"/>
          <w:spacing w:val="-1"/>
        </w:rPr>
        <w:t xml:space="preserve"> naturally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means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2"/>
        </w:rPr>
        <w:t xml:space="preserve"> are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physically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distanced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from</w:t>
      </w:r>
      <w:r>
        <w:rPr>
          <w:rFonts w:ascii="Times New Roman"/>
          <w:color w:val="002C5B"/>
          <w:spacing w:val="60"/>
        </w:rPr>
        <w:t xml:space="preserve"> </w:t>
      </w:r>
      <w:r>
        <w:rPr>
          <w:color w:val="002C5B"/>
        </w:rPr>
        <w:t>one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another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anyway,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however,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will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need</w:t>
      </w:r>
      <w:r>
        <w:rPr>
          <w:color w:val="002C5B"/>
          <w:spacing w:val="-1"/>
        </w:rPr>
        <w:t xml:space="preserve"> to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particularly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mindful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rFonts w:ascii="Times New Roman"/>
          <w:color w:val="002C5B"/>
          <w:spacing w:val="64"/>
          <w:w w:val="99"/>
        </w:rPr>
        <w:t xml:space="preserve"> </w:t>
      </w:r>
      <w:r>
        <w:rPr>
          <w:color w:val="002C5B"/>
        </w:rPr>
        <w:t>those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points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where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 xml:space="preserve">are </w:t>
      </w:r>
      <w:r>
        <w:rPr>
          <w:color w:val="002C5B"/>
        </w:rPr>
        <w:t>not.</w:t>
      </w:r>
    </w:p>
    <w:p w14:paraId="7597D3D3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43" w:lineRule="auto"/>
        <w:ind w:right="412" w:hanging="360"/>
      </w:pPr>
      <w:r>
        <w:rPr>
          <w:color w:val="002C5B"/>
          <w:spacing w:val="-1"/>
        </w:rPr>
        <w:t>If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manager 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others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then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do</w:t>
      </w:r>
      <w:r>
        <w:rPr>
          <w:color w:val="002C5B"/>
          <w:spacing w:val="-1"/>
        </w:rPr>
        <w:t xml:space="preserve"> consider</w:t>
      </w:r>
      <w:r>
        <w:rPr>
          <w:color w:val="002C5B"/>
          <w:spacing w:val="-8"/>
        </w:rPr>
        <w:t xml:space="preserve"> </w:t>
      </w:r>
      <w:r>
        <w:rPr>
          <w:color w:val="002C5B"/>
        </w:rPr>
        <w:t>how</w:t>
      </w:r>
      <w:r>
        <w:rPr>
          <w:color w:val="002C5B"/>
          <w:spacing w:val="-1"/>
        </w:rPr>
        <w:t xml:space="preserve"> to </w:t>
      </w:r>
      <w:r>
        <w:rPr>
          <w:color w:val="002C5B"/>
        </w:rPr>
        <w:t>maintain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effective</w:t>
      </w:r>
      <w:r>
        <w:rPr>
          <w:rFonts w:ascii="Times New Roman"/>
          <w:color w:val="002C5B"/>
          <w:spacing w:val="48"/>
        </w:rPr>
        <w:t xml:space="preserve"> </w:t>
      </w:r>
      <w:r>
        <w:rPr>
          <w:color w:val="002C5B"/>
        </w:rPr>
        <w:t>c</w:t>
      </w:r>
      <w:r>
        <w:rPr>
          <w:color w:val="002C5B"/>
          <w:spacing w:val="1"/>
        </w:rPr>
        <w:t>o</w:t>
      </w:r>
      <w:r>
        <w:rPr>
          <w:color w:val="002C5B"/>
        </w:rPr>
        <w:t>mm</w:t>
      </w:r>
      <w:r>
        <w:rPr>
          <w:color w:val="002C5B"/>
          <w:spacing w:val="1"/>
        </w:rPr>
        <w:t>uni</w:t>
      </w:r>
      <w:r>
        <w:rPr>
          <w:color w:val="002C5B"/>
          <w:spacing w:val="-6"/>
        </w:rPr>
        <w:t>c</w:t>
      </w:r>
      <w:r>
        <w:rPr>
          <w:color w:val="002C5B"/>
          <w:spacing w:val="1"/>
        </w:rPr>
        <w:t>a</w:t>
      </w:r>
      <w:r>
        <w:rPr>
          <w:color w:val="002C5B"/>
          <w:spacing w:val="-2"/>
        </w:rPr>
        <w:t>t</w:t>
      </w:r>
      <w:r>
        <w:rPr>
          <w:color w:val="002C5B"/>
          <w:spacing w:val="1"/>
        </w:rPr>
        <w:t>ion</w:t>
      </w:r>
      <w:r>
        <w:rPr>
          <w:color w:val="002C5B"/>
        </w:rPr>
        <w:t>.</w:t>
      </w:r>
    </w:p>
    <w:p w14:paraId="5CA62D80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39" w:lineRule="auto"/>
        <w:ind w:right="321"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own </w:t>
      </w:r>
      <w:r>
        <w:rPr>
          <w:color w:val="002C5B"/>
        </w:rPr>
        <w:t>risk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assessment.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(For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businesses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five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more</w:t>
      </w:r>
      <w:r>
        <w:rPr>
          <w:rFonts w:ascii="Times New Roman"/>
          <w:color w:val="002C5B"/>
          <w:spacing w:val="30"/>
        </w:rPr>
        <w:t xml:space="preserve"> </w:t>
      </w:r>
      <w:r>
        <w:rPr>
          <w:color w:val="002C5B"/>
        </w:rPr>
        <w:t>employees,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required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formally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document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risk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assessments).</w:t>
      </w:r>
      <w:r>
        <w:rPr>
          <w:rFonts w:ascii="Times New Roman"/>
          <w:color w:val="002C5B"/>
          <w:spacing w:val="22"/>
          <w:w w:val="99"/>
        </w:rPr>
        <w:t xml:space="preserve"> </w:t>
      </w:r>
      <w:r>
        <w:rPr>
          <w:color w:val="002C5B"/>
        </w:rPr>
        <w:t>When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have</w:t>
      </w:r>
      <w:r>
        <w:rPr>
          <w:color w:val="002C5B"/>
          <w:spacing w:val="-1"/>
        </w:rPr>
        <w:t xml:space="preserve"> decided </w:t>
      </w:r>
      <w:r>
        <w:rPr>
          <w:color w:val="002C5B"/>
        </w:rPr>
        <w:t>on</w:t>
      </w:r>
      <w:r>
        <w:rPr>
          <w:color w:val="002C5B"/>
          <w:spacing w:val="-1"/>
        </w:rPr>
        <w:t xml:space="preserve"> the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measures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are</w:t>
      </w:r>
      <w:r>
        <w:rPr>
          <w:color w:val="002C5B"/>
          <w:spacing w:val="-1"/>
        </w:rPr>
        <w:t xml:space="preserve"> to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take </w:t>
      </w:r>
      <w:r>
        <w:rPr>
          <w:color w:val="002C5B"/>
        </w:rPr>
        <w:t>then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record</w:t>
      </w:r>
      <w:r>
        <w:rPr>
          <w:color w:val="002C5B"/>
          <w:spacing w:val="-1"/>
        </w:rPr>
        <w:t xml:space="preserve"> it,</w:t>
      </w:r>
      <w:r>
        <w:rPr>
          <w:rFonts w:ascii="Times New Roman"/>
          <w:color w:val="002C5B"/>
          <w:spacing w:val="49"/>
          <w:w w:val="99"/>
        </w:rPr>
        <w:t xml:space="preserve"> </w:t>
      </w:r>
      <w:r>
        <w:rPr>
          <w:color w:val="002C5B"/>
          <w:spacing w:val="-1"/>
        </w:rPr>
        <w:t>communicate</w:t>
      </w:r>
      <w:r>
        <w:rPr>
          <w:color w:val="002C5B"/>
          <w:spacing w:val="-2"/>
        </w:rPr>
        <w:t xml:space="preserve"> </w:t>
      </w:r>
      <w:proofErr w:type="gramStart"/>
      <w:r>
        <w:rPr>
          <w:color w:val="002C5B"/>
        </w:rPr>
        <w:t>it</w:t>
      </w:r>
      <w:proofErr w:type="gramEnd"/>
      <w:r>
        <w:rPr>
          <w:color w:val="002C5B"/>
          <w:spacing w:val="-4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stick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it.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1"/>
        </w:rPr>
        <w:t>It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1"/>
        </w:rPr>
        <w:t>very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important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consider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own</w:t>
      </w:r>
      <w:r>
        <w:rPr>
          <w:rFonts w:ascii="Times New Roman"/>
          <w:color w:val="002C5B"/>
          <w:spacing w:val="62"/>
        </w:rPr>
        <w:t xml:space="preserve"> </w:t>
      </w:r>
      <w:r>
        <w:rPr>
          <w:color w:val="002C5B"/>
          <w:spacing w:val="-1"/>
        </w:rPr>
        <w:t>working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habits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setting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and to </w:t>
      </w:r>
      <w:r>
        <w:rPr>
          <w:color w:val="002C5B"/>
        </w:rPr>
        <w:t>assess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where</w:t>
      </w:r>
      <w:r>
        <w:rPr>
          <w:color w:val="002C5B"/>
          <w:spacing w:val="-7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risk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transmission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is.</w:t>
      </w:r>
    </w:p>
    <w:p w14:paraId="6E2C7E69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before="4"/>
        <w:ind w:right="412" w:hanging="360"/>
      </w:pPr>
      <w:r>
        <w:rPr>
          <w:color w:val="002C5B"/>
        </w:rPr>
        <w:t>Ensure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all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surfaces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and equipment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cleaned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thoroughly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per</w:t>
      </w:r>
      <w:r>
        <w:rPr>
          <w:rFonts w:ascii="Times New Roman"/>
          <w:color w:val="002C5B"/>
          <w:spacing w:val="24"/>
        </w:rPr>
        <w:t xml:space="preserve"> </w:t>
      </w:r>
      <w:r>
        <w:rPr>
          <w:color w:val="002C5B"/>
        </w:rPr>
        <w:t>government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advice.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Surface</w:t>
      </w:r>
      <w:r>
        <w:rPr>
          <w:color w:val="002C5B"/>
          <w:spacing w:val="-1"/>
        </w:rPr>
        <w:t xml:space="preserve"> transmission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recognised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now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 major</w:t>
      </w:r>
      <w:r>
        <w:rPr>
          <w:rFonts w:ascii="Times New Roman"/>
          <w:color w:val="002C5B"/>
          <w:spacing w:val="44"/>
        </w:rPr>
        <w:t xml:space="preserve"> </w:t>
      </w:r>
      <w:r>
        <w:rPr>
          <w:color w:val="002C5B"/>
        </w:rPr>
        <w:t>source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spread</w:t>
      </w:r>
      <w:r>
        <w:rPr>
          <w:color w:val="002C5B"/>
          <w:spacing w:val="-1"/>
        </w:rPr>
        <w:t xml:space="preserve"> and which </w:t>
      </w:r>
      <w:r>
        <w:rPr>
          <w:color w:val="002C5B"/>
        </w:rPr>
        <w:t>can</w:t>
      </w:r>
      <w:r>
        <w:rPr>
          <w:color w:val="002C5B"/>
          <w:spacing w:val="-1"/>
        </w:rPr>
        <w:t xml:space="preserve"> occur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after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prolonged </w:t>
      </w:r>
      <w:r>
        <w:rPr>
          <w:color w:val="002C5B"/>
        </w:rPr>
        <w:t>periods.</w:t>
      </w:r>
    </w:p>
    <w:p w14:paraId="3BFA6619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75" w:lineRule="exact"/>
        <w:ind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ensure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right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 xml:space="preserve">type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products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available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for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hand </w:t>
      </w:r>
      <w:r>
        <w:rPr>
          <w:color w:val="002C5B"/>
        </w:rPr>
        <w:t>care.</w:t>
      </w:r>
    </w:p>
    <w:p w14:paraId="102BB2EA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149" w:hanging="360"/>
      </w:pPr>
      <w:r>
        <w:rPr>
          <w:color w:val="002C5B"/>
        </w:rPr>
        <w:t>Some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people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may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have drastically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increased their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hand </w:t>
      </w:r>
      <w:r>
        <w:rPr>
          <w:color w:val="002C5B"/>
        </w:rPr>
        <w:t>washing</w:t>
      </w:r>
      <w:r>
        <w:rPr>
          <w:color w:val="002C5B"/>
          <w:spacing w:val="-1"/>
        </w:rPr>
        <w:t xml:space="preserve"> habits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rFonts w:ascii="Times New Roman"/>
          <w:color w:val="002C5B"/>
          <w:spacing w:val="56"/>
        </w:rPr>
        <w:t xml:space="preserve"> </w:t>
      </w:r>
      <w:r>
        <w:rPr>
          <w:color w:val="002C5B"/>
        </w:rPr>
        <w:t>may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risk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dermatitis.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Barrier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creams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and </w:t>
      </w:r>
      <w:r>
        <w:rPr>
          <w:color w:val="002C5B"/>
        </w:rPr>
        <w:t>skin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moisturisers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should</w:t>
      </w:r>
      <w:r>
        <w:rPr>
          <w:rFonts w:ascii="Times New Roman"/>
          <w:color w:val="002C5B"/>
          <w:spacing w:val="56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available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well </w:t>
      </w:r>
      <w:r>
        <w:rPr>
          <w:color w:val="002C5B"/>
        </w:rPr>
        <w:t>as</w:t>
      </w:r>
      <w:r>
        <w:rPr>
          <w:color w:val="002C5B"/>
          <w:spacing w:val="-1"/>
        </w:rPr>
        <w:t xml:space="preserve"> hand </w:t>
      </w:r>
      <w:r>
        <w:rPr>
          <w:color w:val="002C5B"/>
        </w:rPr>
        <w:t>cleansers</w:t>
      </w:r>
      <w:r>
        <w:rPr>
          <w:color w:val="002C5B"/>
          <w:spacing w:val="2"/>
        </w:rPr>
        <w:t xml:space="preserve"> </w:t>
      </w:r>
      <w:r>
        <w:rPr>
          <w:color w:val="002C5B"/>
          <w:spacing w:val="-1"/>
        </w:rPr>
        <w:t>anyway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but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check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make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sure</w:t>
      </w:r>
      <w:r>
        <w:rPr>
          <w:rFonts w:ascii="Times New Roman"/>
          <w:color w:val="002C5B"/>
          <w:spacing w:val="56"/>
        </w:rPr>
        <w:t xml:space="preserve"> </w:t>
      </w:r>
      <w:r>
        <w:rPr>
          <w:color w:val="002C5B"/>
        </w:rPr>
        <w:t>people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know</w:t>
      </w:r>
      <w:r>
        <w:rPr>
          <w:color w:val="002C5B"/>
          <w:spacing w:val="-1"/>
        </w:rPr>
        <w:t xml:space="preserve"> how to </w:t>
      </w:r>
      <w:r>
        <w:rPr>
          <w:color w:val="002C5B"/>
        </w:rPr>
        <w:t>use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them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 xml:space="preserve">properly. </w:t>
      </w:r>
      <w:r>
        <w:rPr>
          <w:color w:val="002C5B"/>
          <w:spacing w:val="-1"/>
        </w:rPr>
        <w:t>Hands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main</w:t>
      </w:r>
      <w:r>
        <w:rPr>
          <w:color w:val="002C5B"/>
          <w:spacing w:val="-1"/>
        </w:rPr>
        <w:t xml:space="preserve"> cause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the</w:t>
      </w:r>
      <w:r>
        <w:rPr>
          <w:rFonts w:ascii="Times New Roman"/>
          <w:color w:val="002C5B"/>
          <w:spacing w:val="32"/>
        </w:rPr>
        <w:t xml:space="preserve"> </w:t>
      </w:r>
      <w:r>
        <w:rPr>
          <w:color w:val="002C5B"/>
        </w:rPr>
        <w:t>spread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virus.</w:t>
      </w:r>
    </w:p>
    <w:p w14:paraId="777B68B6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412"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consider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splitting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>your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people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into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distinct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groups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1"/>
        </w:rPr>
        <w:t xml:space="preserve"> essential </w:t>
      </w:r>
      <w:r>
        <w:rPr>
          <w:color w:val="002C5B"/>
        </w:rPr>
        <w:t>workers</w:t>
      </w:r>
      <w:r>
        <w:rPr>
          <w:rFonts w:ascii="Times New Roman"/>
          <w:color w:val="002C5B"/>
          <w:spacing w:val="54"/>
        </w:rPr>
        <w:t xml:space="preserve"> </w:t>
      </w:r>
      <w:r>
        <w:rPr>
          <w:color w:val="002C5B"/>
        </w:rPr>
        <w:t>who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never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come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into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contact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each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other,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ideally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not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more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than</w:t>
      </w:r>
      <w:r>
        <w:rPr>
          <w:color w:val="002C5B"/>
          <w:spacing w:val="-1"/>
        </w:rPr>
        <w:t xml:space="preserve"> two</w:t>
      </w:r>
      <w:r>
        <w:rPr>
          <w:rFonts w:ascii="Times New Roman"/>
          <w:color w:val="002C5B"/>
          <w:spacing w:val="32"/>
        </w:rPr>
        <w:t xml:space="preserve"> </w:t>
      </w:r>
      <w:r>
        <w:rPr>
          <w:color w:val="002C5B"/>
        </w:rPr>
        <w:t>people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time.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would</w:t>
      </w:r>
      <w:r>
        <w:rPr>
          <w:color w:val="002C5B"/>
          <w:spacing w:val="-1"/>
        </w:rPr>
        <w:t xml:space="preserve"> include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staggered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 xml:space="preserve">shifts/days </w:t>
      </w:r>
      <w:r>
        <w:rPr>
          <w:color w:val="002C5B"/>
        </w:rPr>
        <w:t>worked,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break</w:t>
      </w:r>
      <w:r>
        <w:rPr>
          <w:rFonts w:ascii="Times New Roman"/>
          <w:color w:val="002C5B"/>
          <w:spacing w:val="58"/>
        </w:rPr>
        <w:t xml:space="preserve"> </w:t>
      </w:r>
      <w:r>
        <w:rPr>
          <w:color w:val="002C5B"/>
        </w:rPr>
        <w:t>times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even</w:t>
      </w:r>
      <w:r>
        <w:rPr>
          <w:color w:val="002C5B"/>
          <w:spacing w:val="-1"/>
        </w:rPr>
        <w:t xml:space="preserve"> separate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rest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areas.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way,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if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one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member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team</w:t>
      </w:r>
      <w:r>
        <w:rPr>
          <w:rFonts w:ascii="Times New Roman"/>
          <w:color w:val="002C5B"/>
          <w:spacing w:val="44"/>
        </w:rPr>
        <w:t xml:space="preserve"> </w:t>
      </w:r>
      <w:r>
        <w:rPr>
          <w:color w:val="002C5B"/>
        </w:rPr>
        <w:t>catches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virus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those</w:t>
      </w:r>
      <w:r>
        <w:rPr>
          <w:color w:val="002C5B"/>
          <w:spacing w:val="-1"/>
        </w:rPr>
        <w:t xml:space="preserve"> around </w:t>
      </w:r>
      <w:r>
        <w:rPr>
          <w:color w:val="002C5B"/>
        </w:rPr>
        <w:t>them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 xml:space="preserve">need to </w:t>
      </w:r>
      <w:r>
        <w:rPr>
          <w:color w:val="002C5B"/>
        </w:rPr>
        <w:t>self-isolate,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other</w:t>
      </w:r>
      <w:r>
        <w:rPr>
          <w:rFonts w:ascii="Times New Roman"/>
          <w:color w:val="002C5B"/>
          <w:spacing w:val="48"/>
        </w:rPr>
        <w:t xml:space="preserve"> </w:t>
      </w:r>
      <w:r>
        <w:rPr>
          <w:color w:val="002C5B"/>
        </w:rPr>
        <w:t>team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pairs</w:t>
      </w:r>
      <w:r>
        <w:rPr>
          <w:color w:val="002C5B"/>
          <w:spacing w:val="-1"/>
        </w:rPr>
        <w:t xml:space="preserve"> will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able to operate.</w:t>
      </w:r>
    </w:p>
    <w:p w14:paraId="546D06AD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before="4"/>
        <w:ind w:right="197"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maintain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minimum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distance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two </w:t>
      </w:r>
      <w:r>
        <w:rPr>
          <w:color w:val="002C5B"/>
        </w:rPr>
        <w:t>metres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2"/>
        </w:rPr>
        <w:t>each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other,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including</w:t>
      </w:r>
      <w:r>
        <w:rPr>
          <w:rFonts w:ascii="Times New Roman"/>
          <w:color w:val="002C5B"/>
          <w:spacing w:val="60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break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times.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If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</w:rPr>
        <w:t xml:space="preserve"> weather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suitable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then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 xml:space="preserve">take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opportunity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take</w:t>
      </w:r>
      <w:r>
        <w:rPr>
          <w:rFonts w:ascii="Times New Roman"/>
          <w:color w:val="002C5B"/>
          <w:spacing w:val="59"/>
        </w:rPr>
        <w:t xml:space="preserve"> </w:t>
      </w:r>
      <w:r>
        <w:rPr>
          <w:color w:val="002C5B"/>
        </w:rPr>
        <w:t>breaks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outside.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Do</w:t>
      </w:r>
      <w:r>
        <w:rPr>
          <w:color w:val="002C5B"/>
          <w:spacing w:val="-1"/>
        </w:rPr>
        <w:t xml:space="preserve"> ensure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there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enough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shade</w:t>
      </w:r>
      <w:r>
        <w:rPr>
          <w:color w:val="002C5B"/>
          <w:spacing w:val="-1"/>
        </w:rPr>
        <w:t xml:space="preserve"> available 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sit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out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of</w:t>
      </w:r>
      <w:r>
        <w:rPr>
          <w:rFonts w:ascii="Times New Roman"/>
          <w:color w:val="002C5B"/>
          <w:spacing w:val="54"/>
          <w:w w:val="99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sun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if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they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wish</w:t>
      </w:r>
      <w:r>
        <w:rPr>
          <w:color w:val="002C5B"/>
          <w:spacing w:val="-1"/>
        </w:rPr>
        <w:t xml:space="preserve"> to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they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can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so</w:t>
      </w:r>
      <w:r>
        <w:rPr>
          <w:color w:val="002C5B"/>
          <w:spacing w:val="-1"/>
        </w:rPr>
        <w:t xml:space="preserve"> whilst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 xml:space="preserve">maintaining </w:t>
      </w:r>
      <w:r>
        <w:rPr>
          <w:color w:val="002C5B"/>
        </w:rPr>
        <w:t>their</w:t>
      </w:r>
      <w:r>
        <w:rPr>
          <w:rFonts w:ascii="Times New Roman"/>
          <w:color w:val="002C5B"/>
          <w:spacing w:val="46"/>
        </w:rPr>
        <w:t xml:space="preserve"> </w:t>
      </w:r>
      <w:r>
        <w:rPr>
          <w:color w:val="002C5B"/>
        </w:rPr>
        <w:t>distance.</w:t>
      </w:r>
    </w:p>
    <w:p w14:paraId="75A5FEB9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before="4"/>
        <w:ind w:right="184"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not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continue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tasks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require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larger</w:t>
      </w:r>
      <w:r>
        <w:rPr>
          <w:color w:val="002C5B"/>
          <w:spacing w:val="-2"/>
        </w:rPr>
        <w:t xml:space="preserve"> team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efforts,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pulling</w:t>
      </w:r>
      <w:r>
        <w:rPr>
          <w:rFonts w:ascii="Times New Roman"/>
          <w:color w:val="002C5B"/>
          <w:spacing w:val="74"/>
        </w:rPr>
        <w:t xml:space="preserve"> </w:t>
      </w:r>
      <w:r>
        <w:rPr>
          <w:color w:val="002C5B"/>
        </w:rPr>
        <w:t>large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flat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sheet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covers.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Either</w:t>
      </w:r>
      <w:r>
        <w:rPr>
          <w:color w:val="002C5B"/>
          <w:spacing w:val="-2"/>
        </w:rPr>
        <w:t xml:space="preserve"> use </w:t>
      </w:r>
      <w:r>
        <w:rPr>
          <w:color w:val="002C5B"/>
          <w:spacing w:val="-1"/>
        </w:rPr>
        <w:t>smaller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covers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 xml:space="preserve">stop </w:t>
      </w:r>
      <w:r>
        <w:rPr>
          <w:color w:val="002C5B"/>
        </w:rPr>
        <w:t>using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them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all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if</w:t>
      </w:r>
      <w:r>
        <w:rPr>
          <w:rFonts w:ascii="Times New Roman"/>
          <w:color w:val="002C5B"/>
          <w:spacing w:val="58"/>
          <w:w w:val="99"/>
        </w:rPr>
        <w:t xml:space="preserve"> </w:t>
      </w:r>
      <w:r>
        <w:rPr>
          <w:color w:val="002C5B"/>
        </w:rPr>
        <w:t>it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cannot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done </w:t>
      </w:r>
      <w:r>
        <w:rPr>
          <w:color w:val="002C5B"/>
        </w:rPr>
        <w:t>safely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divided resources.</w:t>
      </w:r>
    </w:p>
    <w:p w14:paraId="7C2A0447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41" w:lineRule="auto"/>
        <w:ind w:right="492" w:hanging="360"/>
      </w:pPr>
      <w:r>
        <w:rPr>
          <w:color w:val="002C5B"/>
        </w:rPr>
        <w:t>Avoid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using communal areas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including clubhouses,</w:t>
      </w:r>
      <w:r>
        <w:rPr>
          <w:color w:val="002C5B"/>
          <w:spacing w:val="1"/>
        </w:rPr>
        <w:t xml:space="preserve"> </w:t>
      </w:r>
      <w:proofErr w:type="gramStart"/>
      <w:r>
        <w:rPr>
          <w:color w:val="002C5B"/>
        </w:rPr>
        <w:t>toilets</w:t>
      </w:r>
      <w:proofErr w:type="gramEnd"/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kitchens</w:t>
      </w:r>
      <w:r>
        <w:rPr>
          <w:rFonts w:ascii="Times New Roman"/>
          <w:color w:val="002C5B"/>
          <w:spacing w:val="67"/>
        </w:rPr>
        <w:t xml:space="preserve"> </w:t>
      </w:r>
      <w:r>
        <w:rPr>
          <w:color w:val="002C5B"/>
        </w:rPr>
        <w:t>unless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absolutely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necessary.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If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these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necessary,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enforce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heightened</w:t>
      </w:r>
      <w:r>
        <w:rPr>
          <w:rFonts w:ascii="Times New Roman"/>
          <w:color w:val="002C5B"/>
          <w:spacing w:val="68"/>
        </w:rPr>
        <w:t xml:space="preserve"> </w:t>
      </w:r>
      <w:r>
        <w:rPr>
          <w:color w:val="002C5B"/>
          <w:spacing w:val="-1"/>
        </w:rPr>
        <w:t>general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hygiene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measures</w:t>
      </w:r>
      <w:r>
        <w:rPr>
          <w:color w:val="002C5B"/>
          <w:spacing w:val="-2"/>
        </w:rPr>
        <w:t xml:space="preserve"> in </w:t>
      </w:r>
      <w:r>
        <w:rPr>
          <w:color w:val="002C5B"/>
        </w:rPr>
        <w:t>rest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areas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communal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areas.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Establish</w:t>
      </w:r>
    </w:p>
    <w:p w14:paraId="72F30868" w14:textId="77777777" w:rsidR="00DA4CAE" w:rsidRDefault="00DA4CAE">
      <w:pPr>
        <w:spacing w:line="241" w:lineRule="auto"/>
        <w:sectPr w:rsidR="00DA4CAE">
          <w:pgSz w:w="11910" w:h="16850"/>
          <w:pgMar w:top="1600" w:right="1580" w:bottom="280" w:left="1680" w:header="720" w:footer="720" w:gutter="0"/>
          <w:cols w:space="720"/>
        </w:sectPr>
      </w:pPr>
    </w:p>
    <w:p w14:paraId="70967E48" w14:textId="77777777" w:rsidR="00DA4CAE" w:rsidRDefault="00E511C5">
      <w:pPr>
        <w:pStyle w:val="BodyText"/>
        <w:spacing w:before="58"/>
        <w:ind w:right="261" w:firstLine="0"/>
      </w:pPr>
      <w:r>
        <w:rPr>
          <w:color w:val="002C5B"/>
        </w:rPr>
        <w:lastRenderedPageBreak/>
        <w:t>regular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(after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each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use)</w:t>
      </w:r>
      <w:r>
        <w:rPr>
          <w:color w:val="002C5B"/>
          <w:spacing w:val="-1"/>
        </w:rPr>
        <w:t xml:space="preserve"> cleaning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for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all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work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surfaces,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kettles,</w:t>
      </w:r>
      <w:r>
        <w:rPr>
          <w:color w:val="002C5B"/>
          <w:spacing w:val="-4"/>
        </w:rPr>
        <w:t xml:space="preserve"> </w:t>
      </w:r>
      <w:proofErr w:type="gramStart"/>
      <w:r>
        <w:rPr>
          <w:color w:val="002C5B"/>
        </w:rPr>
        <w:t>microwaves</w:t>
      </w:r>
      <w:proofErr w:type="gramEnd"/>
      <w:r>
        <w:rPr>
          <w:rFonts w:ascii="Times New Roman"/>
          <w:color w:val="002C5B"/>
          <w:spacing w:val="66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sink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areas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etc.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using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disinfectant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sprays.</w:t>
      </w:r>
    </w:p>
    <w:p w14:paraId="58777DC6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41" w:lineRule="auto"/>
        <w:ind w:right="261" w:hanging="360"/>
      </w:pPr>
      <w:r>
        <w:rPr>
          <w:color w:val="002C5B"/>
          <w:spacing w:val="-1"/>
        </w:rPr>
        <w:t xml:space="preserve">Cleaning </w:t>
      </w:r>
      <w:r>
        <w:rPr>
          <w:color w:val="002C5B"/>
        </w:rPr>
        <w:t>cloths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should only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used</w:t>
      </w:r>
      <w:r>
        <w:rPr>
          <w:color w:val="002C5B"/>
          <w:spacing w:val="-1"/>
        </w:rPr>
        <w:t xml:space="preserve"> once</w:t>
      </w:r>
      <w:r>
        <w:rPr>
          <w:color w:val="002C5B"/>
        </w:rPr>
        <w:t xml:space="preserve"> </w:t>
      </w:r>
      <w:r>
        <w:rPr>
          <w:color w:val="002C5B"/>
          <w:spacing w:val="-1"/>
        </w:rPr>
        <w:t>before being properly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washed </w:t>
      </w:r>
      <w:r>
        <w:rPr>
          <w:color w:val="002C5B"/>
        </w:rPr>
        <w:t>in</w:t>
      </w:r>
      <w:r>
        <w:rPr>
          <w:rFonts w:ascii="Times New Roman"/>
          <w:color w:val="002C5B"/>
          <w:spacing w:val="70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hot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cycle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washing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machine.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Alternatively,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use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disposable</w:t>
      </w:r>
      <w:r>
        <w:rPr>
          <w:color w:val="002C5B"/>
          <w:spacing w:val="-1"/>
        </w:rPr>
        <w:t xml:space="preserve"> wipes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1"/>
        </w:rPr>
        <w:t>blue-</w:t>
      </w:r>
      <w:r>
        <w:rPr>
          <w:rFonts w:ascii="Times New Roman"/>
          <w:color w:val="002C5B"/>
          <w:spacing w:val="48"/>
        </w:rPr>
        <w:t xml:space="preserve"> </w:t>
      </w:r>
      <w:r>
        <w:rPr>
          <w:color w:val="002C5B"/>
        </w:rPr>
        <w:t>roll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type products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instead.</w:t>
      </w:r>
    </w:p>
    <w:p w14:paraId="7B210B3D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before="1" w:line="276" w:lineRule="exact"/>
        <w:ind w:right="631" w:hanging="360"/>
        <w:jc w:val="both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communally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use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mugs,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plates,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bowls</w:t>
      </w:r>
      <w:r>
        <w:rPr>
          <w:color w:val="002C5B"/>
          <w:spacing w:val="-2"/>
        </w:rPr>
        <w:t xml:space="preserve"> </w:t>
      </w:r>
      <w:proofErr w:type="spellStart"/>
      <w:r>
        <w:rPr>
          <w:color w:val="002C5B"/>
          <w:spacing w:val="-1"/>
        </w:rPr>
        <w:t>etc</w:t>
      </w:r>
      <w:proofErr w:type="spellEnd"/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do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make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sure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that</w:t>
      </w:r>
      <w:r>
        <w:rPr>
          <w:rFonts w:ascii="Times New Roman"/>
          <w:color w:val="002C5B"/>
          <w:spacing w:val="40"/>
          <w:w w:val="99"/>
        </w:rPr>
        <w:t xml:space="preserve"> </w:t>
      </w:r>
      <w:r>
        <w:rPr>
          <w:color w:val="002C5B"/>
        </w:rPr>
        <w:t>each</w:t>
      </w:r>
      <w:r>
        <w:rPr>
          <w:color w:val="002C5B"/>
          <w:spacing w:val="-1"/>
        </w:rPr>
        <w:t xml:space="preserve"> person </w:t>
      </w:r>
      <w:r>
        <w:rPr>
          <w:color w:val="002C5B"/>
        </w:rPr>
        <w:t>has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their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own </w:t>
      </w:r>
      <w:r>
        <w:rPr>
          <w:color w:val="002C5B"/>
        </w:rPr>
        <w:t>items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their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name </w:t>
      </w:r>
      <w:r>
        <w:rPr>
          <w:color w:val="002C5B"/>
        </w:rPr>
        <w:t>on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wash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items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</w:t>
      </w:r>
      <w:r>
        <w:rPr>
          <w:rFonts w:ascii="Times New Roman"/>
          <w:color w:val="002C5B"/>
          <w:spacing w:val="28"/>
        </w:rPr>
        <w:t xml:space="preserve"> </w:t>
      </w:r>
      <w:r>
        <w:rPr>
          <w:color w:val="002C5B"/>
        </w:rPr>
        <w:t>dishwasher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high temperature.</w:t>
      </w:r>
    </w:p>
    <w:p w14:paraId="3DB91C18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811" w:hanging="360"/>
      </w:pPr>
      <w:r>
        <w:rPr>
          <w:color w:val="002C5B"/>
        </w:rPr>
        <w:t>Where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essential 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use</w:t>
      </w:r>
      <w:r>
        <w:rPr>
          <w:color w:val="002C5B"/>
          <w:spacing w:val="-1"/>
        </w:rPr>
        <w:t xml:space="preserve"> changing facilities,</w:t>
      </w:r>
      <w:r>
        <w:rPr>
          <w:color w:val="002C5B"/>
        </w:rPr>
        <w:t xml:space="preserve"> you</w:t>
      </w:r>
      <w:r>
        <w:rPr>
          <w:color w:val="002C5B"/>
          <w:spacing w:val="-1"/>
        </w:rPr>
        <w:t xml:space="preserve"> should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bring</w:t>
      </w:r>
      <w:r>
        <w:rPr>
          <w:color w:val="002C5B"/>
          <w:spacing w:val="1"/>
        </w:rPr>
        <w:t xml:space="preserve"> </w:t>
      </w:r>
      <w:r>
        <w:rPr>
          <w:color w:val="002C5B"/>
          <w:spacing w:val="-1"/>
        </w:rPr>
        <w:t>your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1"/>
        </w:rPr>
        <w:t>own</w:t>
      </w:r>
      <w:r>
        <w:rPr>
          <w:rFonts w:ascii="Times New Roman"/>
          <w:color w:val="002C5B"/>
          <w:spacing w:val="62"/>
        </w:rPr>
        <w:t xml:space="preserve"> </w:t>
      </w:r>
      <w:r>
        <w:rPr>
          <w:color w:val="002C5B"/>
        </w:rPr>
        <w:t>towels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and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showering/changing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items.</w:t>
      </w:r>
    </w:p>
    <w:p w14:paraId="0177A528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210"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establish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culture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cleaning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machines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thoroughly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immediately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after</w:t>
      </w:r>
      <w:r>
        <w:rPr>
          <w:rFonts w:ascii="Times New Roman"/>
          <w:color w:val="002C5B"/>
          <w:spacing w:val="43"/>
        </w:rPr>
        <w:t xml:space="preserve"> </w:t>
      </w:r>
      <w:r>
        <w:rPr>
          <w:color w:val="002C5B"/>
        </w:rPr>
        <w:t>use,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i.e.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wash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 machine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down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disinfect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handles,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grass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boxes</w:t>
      </w:r>
      <w:r>
        <w:rPr>
          <w:rFonts w:ascii="Times New Roman"/>
          <w:color w:val="002C5B"/>
          <w:spacing w:val="58"/>
        </w:rPr>
        <w:t xml:space="preserve"> </w:t>
      </w:r>
      <w:r>
        <w:rPr>
          <w:color w:val="002C5B"/>
          <w:spacing w:val="-1"/>
        </w:rPr>
        <w:t>etc.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Products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such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kennel</w:t>
      </w:r>
      <w:r>
        <w:rPr>
          <w:color w:val="002C5B"/>
          <w:spacing w:val="-1"/>
        </w:rPr>
        <w:t xml:space="preserve"> disinfectants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sold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bulk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are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cheap</w:t>
      </w:r>
      <w:r>
        <w:rPr>
          <w:rFonts w:ascii="Times New Roman"/>
          <w:color w:val="002C5B"/>
          <w:spacing w:val="5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effective </w:t>
      </w:r>
      <w:r>
        <w:rPr>
          <w:color w:val="002C5B"/>
        </w:rPr>
        <w:t>way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doing </w:t>
      </w:r>
      <w:r>
        <w:rPr>
          <w:color w:val="002C5B"/>
        </w:rPr>
        <w:t>this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(and</w:t>
      </w:r>
      <w:r>
        <w:rPr>
          <w:color w:val="002C5B"/>
          <w:spacing w:val="2"/>
        </w:rPr>
        <w:t xml:space="preserve"> </w:t>
      </w:r>
      <w:r>
        <w:rPr>
          <w:color w:val="002C5B"/>
        </w:rPr>
        <w:t>many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them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smell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nice!)</w:t>
      </w:r>
    </w:p>
    <w:p w14:paraId="66079A3D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ind w:right="811" w:hanging="360"/>
      </w:pPr>
      <w:r>
        <w:rPr>
          <w:color w:val="002C5B"/>
        </w:rPr>
        <w:t>Do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make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sure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you</w:t>
      </w:r>
      <w:r>
        <w:rPr>
          <w:color w:val="002C5B"/>
          <w:spacing w:val="-1"/>
        </w:rPr>
        <w:t xml:space="preserve"> have suitable </w:t>
      </w:r>
      <w:r>
        <w:rPr>
          <w:color w:val="002C5B"/>
        </w:rPr>
        <w:t>sprayers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which to </w:t>
      </w:r>
      <w:r>
        <w:rPr>
          <w:color w:val="002C5B"/>
        </w:rPr>
        <w:t>apply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</w:t>
      </w:r>
      <w:r>
        <w:rPr>
          <w:rFonts w:ascii="Times New Roman"/>
          <w:color w:val="002C5B"/>
          <w:spacing w:val="42"/>
        </w:rPr>
        <w:t xml:space="preserve"> </w:t>
      </w:r>
      <w:r>
        <w:rPr>
          <w:color w:val="002C5B"/>
        </w:rPr>
        <w:t>products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wipe down </w:t>
      </w:r>
      <w:r>
        <w:rPr>
          <w:color w:val="002C5B"/>
          <w:spacing w:val="-2"/>
        </w:rPr>
        <w:t xml:space="preserve">with </w:t>
      </w:r>
      <w:r>
        <w:rPr>
          <w:color w:val="002C5B"/>
          <w:spacing w:val="-1"/>
        </w:rPr>
        <w:t xml:space="preserve">blue </w:t>
      </w:r>
      <w:r>
        <w:rPr>
          <w:color w:val="002C5B"/>
        </w:rPr>
        <w:t>roll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similar.</w:t>
      </w:r>
    </w:p>
    <w:p w14:paraId="4CB50488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75" w:lineRule="exact"/>
        <w:ind w:hanging="360"/>
      </w:pPr>
      <w:r>
        <w:rPr>
          <w:color w:val="002C5B"/>
          <w:spacing w:val="-1"/>
        </w:rPr>
        <w:t>Continue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normal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best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practice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operations</w:t>
      </w:r>
      <w:r>
        <w:rPr>
          <w:color w:val="002C5B"/>
          <w:spacing w:val="-2"/>
        </w:rPr>
        <w:t xml:space="preserve"> such </w:t>
      </w:r>
      <w:r>
        <w:rPr>
          <w:color w:val="002C5B"/>
        </w:rPr>
        <w:t>as:</w:t>
      </w:r>
    </w:p>
    <w:p w14:paraId="577BA9B3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line="241" w:lineRule="auto"/>
        <w:ind w:right="149"/>
      </w:pPr>
      <w:r>
        <w:rPr>
          <w:color w:val="002C5B"/>
          <w:spacing w:val="-1"/>
        </w:rPr>
        <w:t>Mowing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would </w:t>
      </w:r>
      <w:r>
        <w:rPr>
          <w:color w:val="002C5B"/>
        </w:rPr>
        <w:t>ideally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take place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regularly.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good</w:t>
      </w:r>
      <w:r>
        <w:rPr>
          <w:color w:val="002C5B"/>
          <w:spacing w:val="5"/>
        </w:rPr>
        <w:t xml:space="preserve"> </w:t>
      </w:r>
      <w:r>
        <w:rPr>
          <w:color w:val="002C5B"/>
        </w:rPr>
        <w:t>rule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thumb</w:t>
      </w:r>
      <w:r>
        <w:rPr>
          <w:color w:val="002C5B"/>
          <w:spacing w:val="-1"/>
        </w:rPr>
        <w:t xml:space="preserve"> to allow</w:t>
      </w:r>
      <w:r>
        <w:rPr>
          <w:rFonts w:ascii="Times New Roman"/>
          <w:color w:val="002C5B"/>
          <w:spacing w:val="65"/>
        </w:rPr>
        <w:t xml:space="preserve"> </w:t>
      </w:r>
      <w:r>
        <w:rPr>
          <w:color w:val="002C5B"/>
          <w:spacing w:val="-1"/>
        </w:rPr>
        <w:t>mowing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operations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kept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minimum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would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not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removing</w:t>
      </w:r>
      <w:r>
        <w:rPr>
          <w:rFonts w:ascii="Times New Roman"/>
          <w:color w:val="002C5B"/>
          <w:spacing w:val="52"/>
        </w:rPr>
        <w:t xml:space="preserve"> </w:t>
      </w:r>
      <w:r>
        <w:rPr>
          <w:color w:val="002C5B"/>
        </w:rPr>
        <w:t>more</w:t>
      </w:r>
      <w:r>
        <w:rPr>
          <w:color w:val="002C5B"/>
          <w:spacing w:val="-2"/>
        </w:rPr>
        <w:t xml:space="preserve"> </w:t>
      </w:r>
      <w:proofErr w:type="spellStart"/>
      <w:r>
        <w:rPr>
          <w:color w:val="002C5B"/>
        </w:rPr>
        <w:t>that</w:t>
      </w:r>
      <w:proofErr w:type="spellEnd"/>
      <w:r>
        <w:rPr>
          <w:color w:val="002C5B"/>
          <w:spacing w:val="-4"/>
        </w:rPr>
        <w:t xml:space="preserve"> </w:t>
      </w:r>
      <w:r>
        <w:rPr>
          <w:color w:val="002C5B"/>
        </w:rPr>
        <w:t>1/3rd of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leaf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one</w:t>
      </w:r>
      <w:r>
        <w:rPr>
          <w:color w:val="002C5B"/>
          <w:spacing w:val="-1"/>
        </w:rPr>
        <w:t xml:space="preserve"> operation.</w:t>
      </w:r>
    </w:p>
    <w:p w14:paraId="3E2A1F21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line="239" w:lineRule="auto"/>
        <w:ind w:right="149"/>
      </w:pPr>
      <w:r>
        <w:rPr>
          <w:color w:val="002C5B"/>
          <w:spacing w:val="-1"/>
        </w:rPr>
        <w:t>Mowing heights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can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raised </w:t>
      </w:r>
      <w:r>
        <w:rPr>
          <w:color w:val="002C5B"/>
        </w:rPr>
        <w:t>by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around </w:t>
      </w:r>
      <w:r>
        <w:rPr>
          <w:color w:val="002C5B"/>
          <w:spacing w:val="1"/>
        </w:rPr>
        <w:t>1/3rd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normal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summer</w:t>
      </w:r>
      <w:r>
        <w:rPr>
          <w:rFonts w:ascii="Times New Roman"/>
          <w:color w:val="002C5B"/>
          <w:spacing w:val="54"/>
        </w:rPr>
        <w:t xml:space="preserve"> </w:t>
      </w:r>
      <w:r>
        <w:rPr>
          <w:color w:val="002C5B"/>
          <w:spacing w:val="-1"/>
        </w:rPr>
        <w:t>heights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without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ill</w:t>
      </w:r>
      <w:r>
        <w:rPr>
          <w:color w:val="002C5B"/>
          <w:spacing w:val="1"/>
        </w:rPr>
        <w:t xml:space="preserve"> </w:t>
      </w:r>
      <w:proofErr w:type="gramStart"/>
      <w:r>
        <w:rPr>
          <w:color w:val="002C5B"/>
          <w:spacing w:val="-1"/>
        </w:rPr>
        <w:t>effects</w:t>
      </w:r>
      <w:proofErr w:type="gramEnd"/>
      <w:r>
        <w:rPr>
          <w:color w:val="002C5B"/>
          <w:spacing w:val="-2"/>
        </w:rPr>
        <w:t xml:space="preserve"> </w:t>
      </w:r>
      <w:r>
        <w:rPr>
          <w:color w:val="002C5B"/>
        </w:rPr>
        <w:t>but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turf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would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ideally</w:t>
      </w:r>
      <w:r>
        <w:rPr>
          <w:color w:val="002C5B"/>
          <w:spacing w:val="-2"/>
        </w:rPr>
        <w:t xml:space="preserve"> be </w:t>
      </w:r>
      <w:r>
        <w:rPr>
          <w:color w:val="002C5B"/>
        </w:rPr>
        <w:t>maintained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no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more</w:t>
      </w:r>
      <w:r>
        <w:rPr>
          <w:rFonts w:ascii="Times New Roman"/>
          <w:color w:val="002C5B"/>
          <w:spacing w:val="64"/>
        </w:rPr>
        <w:t xml:space="preserve"> </w:t>
      </w:r>
      <w:r>
        <w:rPr>
          <w:color w:val="002C5B"/>
        </w:rPr>
        <w:t>than</w:t>
      </w:r>
      <w:r>
        <w:rPr>
          <w:color w:val="002C5B"/>
          <w:spacing w:val="-1"/>
        </w:rPr>
        <w:t xml:space="preserve"> 25mm/1inch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else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turf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density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would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reduced.</w:t>
      </w:r>
    </w:p>
    <w:p w14:paraId="70F90C6D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line="241" w:lineRule="auto"/>
        <w:ind w:right="486"/>
        <w:jc w:val="both"/>
      </w:pPr>
      <w:r>
        <w:rPr>
          <w:color w:val="002C5B"/>
          <w:spacing w:val="-1"/>
        </w:rPr>
        <w:t>Growth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regulators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may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used</w:t>
      </w:r>
      <w:r>
        <w:rPr>
          <w:color w:val="002C5B"/>
          <w:spacing w:val="-1"/>
        </w:rPr>
        <w:t xml:space="preserve"> to reduce 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speed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grass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growth,</w:t>
      </w:r>
      <w:r>
        <w:rPr>
          <w:rFonts w:ascii="Times New Roman"/>
          <w:color w:val="002C5B"/>
          <w:spacing w:val="66"/>
          <w:w w:val="99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hence reduce the </w:t>
      </w:r>
      <w:r>
        <w:rPr>
          <w:color w:val="002C5B"/>
        </w:rPr>
        <w:t>frequency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cutting,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but</w:t>
      </w:r>
      <w:r>
        <w:rPr>
          <w:color w:val="002C5B"/>
          <w:spacing w:val="-10"/>
        </w:rPr>
        <w:t xml:space="preserve"> </w:t>
      </w:r>
      <w:r>
        <w:rPr>
          <w:color w:val="002C5B"/>
        </w:rPr>
        <w:t>only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where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suitably</w:t>
      </w:r>
      <w:r>
        <w:rPr>
          <w:rFonts w:ascii="Times New Roman"/>
          <w:color w:val="002C5B"/>
          <w:spacing w:val="54"/>
        </w:rPr>
        <w:t xml:space="preserve"> </w:t>
      </w:r>
      <w:r>
        <w:rPr>
          <w:color w:val="002C5B"/>
        </w:rPr>
        <w:t>qualified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person </w:t>
      </w:r>
      <w:r>
        <w:rPr>
          <w:color w:val="002C5B"/>
        </w:rPr>
        <w:t>is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available to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apply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them.</w:t>
      </w:r>
    </w:p>
    <w:p w14:paraId="1D5EB0D4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before="1" w:line="276" w:lineRule="exact"/>
        <w:ind w:right="149"/>
      </w:pPr>
      <w:r>
        <w:rPr>
          <w:color w:val="002C5B"/>
        </w:rPr>
        <w:t>Watering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turf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would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ideally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continue,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needed,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prevent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wilting </w:t>
      </w:r>
      <w:r>
        <w:rPr>
          <w:color w:val="002C5B"/>
        </w:rPr>
        <w:t>or</w:t>
      </w:r>
      <w:r>
        <w:rPr>
          <w:rFonts w:ascii="Times New Roman"/>
          <w:color w:val="002C5B"/>
          <w:spacing w:val="64"/>
        </w:rPr>
        <w:t xml:space="preserve"> </w:t>
      </w:r>
      <w:r>
        <w:rPr>
          <w:color w:val="002C5B"/>
        </w:rPr>
        <w:t>surface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cracking.</w:t>
      </w:r>
    </w:p>
    <w:p w14:paraId="54B278FA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ind w:right="343"/>
      </w:pPr>
      <w:proofErr w:type="spellStart"/>
      <w:r>
        <w:rPr>
          <w:color w:val="002C5B"/>
          <w:spacing w:val="-1"/>
        </w:rPr>
        <w:t>Fertilisation</w:t>
      </w:r>
      <w:proofErr w:type="spellEnd"/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will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still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necessary,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if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possible,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7"/>
        </w:rPr>
        <w:t xml:space="preserve"> </w:t>
      </w:r>
      <w:r>
        <w:rPr>
          <w:color w:val="002C5B"/>
        </w:rPr>
        <w:t>order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to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maintain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</w:t>
      </w:r>
      <w:r>
        <w:rPr>
          <w:rFonts w:ascii="Times New Roman"/>
          <w:color w:val="002C5B"/>
          <w:spacing w:val="62"/>
        </w:rPr>
        <w:t xml:space="preserve"> </w:t>
      </w:r>
      <w:r>
        <w:rPr>
          <w:color w:val="002C5B"/>
        </w:rPr>
        <w:t>sort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relatively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dense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resilient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>turf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needed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for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cricket.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Inputs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of</w:t>
      </w:r>
      <w:r>
        <w:rPr>
          <w:rFonts w:ascii="Times New Roman"/>
          <w:color w:val="002C5B"/>
          <w:spacing w:val="60"/>
          <w:w w:val="99"/>
        </w:rPr>
        <w:t xml:space="preserve"> </w:t>
      </w:r>
      <w:r>
        <w:rPr>
          <w:color w:val="002C5B"/>
          <w:spacing w:val="-1"/>
        </w:rPr>
        <w:t xml:space="preserve">nitrogen </w:t>
      </w:r>
      <w:r>
        <w:rPr>
          <w:color w:val="002C5B"/>
          <w:spacing w:val="1"/>
        </w:rPr>
        <w:t>could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be</w:t>
      </w:r>
      <w:r>
        <w:rPr>
          <w:color w:val="002C5B"/>
          <w:spacing w:val="-1"/>
        </w:rPr>
        <w:t xml:space="preserve"> reduced </w:t>
      </w:r>
      <w:r>
        <w:rPr>
          <w:color w:val="002C5B"/>
        </w:rPr>
        <w:t>by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somewhere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in</w:t>
      </w:r>
      <w:r>
        <w:rPr>
          <w:color w:val="002C5B"/>
          <w:spacing w:val="-1"/>
        </w:rPr>
        <w:t xml:space="preserve"> the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region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one</w:t>
      </w:r>
      <w:r>
        <w:rPr>
          <w:color w:val="002C5B"/>
          <w:spacing w:val="-1"/>
        </w:rPr>
        <w:t xml:space="preserve"> </w:t>
      </w:r>
      <w:r>
        <w:rPr>
          <w:color w:val="002C5B"/>
          <w:spacing w:val="-2"/>
        </w:rPr>
        <w:t>third</w:t>
      </w:r>
      <w:r>
        <w:rPr>
          <w:color w:val="002C5B"/>
          <w:spacing w:val="-1"/>
        </w:rPr>
        <w:t xml:space="preserve"> to</w:t>
      </w:r>
      <w:r>
        <w:rPr>
          <w:rFonts w:ascii="Times New Roman"/>
          <w:color w:val="002C5B"/>
          <w:spacing w:val="50"/>
        </w:rPr>
        <w:t xml:space="preserve"> </w:t>
      </w:r>
      <w:r>
        <w:rPr>
          <w:color w:val="002C5B"/>
        </w:rPr>
        <w:t>half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normal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rates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order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 xml:space="preserve">to </w:t>
      </w:r>
      <w:r>
        <w:rPr>
          <w:color w:val="002C5B"/>
        </w:rPr>
        <w:t>control</w:t>
      </w:r>
      <w:r>
        <w:rPr>
          <w:color w:val="002C5B"/>
          <w:spacing w:val="-1"/>
        </w:rPr>
        <w:t xml:space="preserve"> excess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top </w:t>
      </w:r>
      <w:r>
        <w:rPr>
          <w:color w:val="002C5B"/>
        </w:rPr>
        <w:t>growth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limit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the</w:t>
      </w:r>
      <w:r>
        <w:rPr>
          <w:rFonts w:ascii="Times New Roman"/>
          <w:color w:val="002C5B"/>
          <w:spacing w:val="46"/>
        </w:rPr>
        <w:t xml:space="preserve"> </w:t>
      </w:r>
      <w:r>
        <w:rPr>
          <w:color w:val="002C5B"/>
          <w:spacing w:val="-1"/>
        </w:rPr>
        <w:t>likelihood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disease where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monitoring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surfaces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less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frequent.</w:t>
      </w:r>
    </w:p>
    <w:p w14:paraId="5DD7DEFE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line="241" w:lineRule="auto"/>
        <w:ind w:right="167"/>
        <w:jc w:val="both"/>
      </w:pPr>
      <w:r>
        <w:rPr>
          <w:color w:val="002C5B"/>
          <w:spacing w:val="-1"/>
        </w:rPr>
        <w:t>Verticutting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squares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and aeration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  <w:spacing w:val="-1"/>
        </w:rPr>
        <w:t>outfields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important,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but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only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if</w:t>
      </w:r>
      <w:r>
        <w:rPr>
          <w:rFonts w:ascii="Times New Roman" w:eastAsia="Times New Roman" w:hAnsi="Times New Roman" w:cs="Times New Roman"/>
          <w:color w:val="002C5B"/>
          <w:spacing w:val="84"/>
          <w:w w:val="99"/>
        </w:rPr>
        <w:t xml:space="preserve"> </w:t>
      </w:r>
      <w:r>
        <w:rPr>
          <w:rFonts w:cs="Arial"/>
          <w:color w:val="002C5B"/>
        </w:rPr>
        <w:t>you</w:t>
      </w:r>
      <w:r>
        <w:rPr>
          <w:rFonts w:cs="Arial"/>
          <w:color w:val="002C5B"/>
          <w:spacing w:val="-1"/>
        </w:rPr>
        <w:t xml:space="preserve"> </w:t>
      </w:r>
      <w:r>
        <w:rPr>
          <w:rFonts w:cs="Arial"/>
          <w:color w:val="002C5B"/>
        </w:rPr>
        <w:t>are</w:t>
      </w:r>
      <w:r>
        <w:rPr>
          <w:rFonts w:cs="Arial"/>
          <w:color w:val="002C5B"/>
          <w:spacing w:val="-1"/>
        </w:rPr>
        <w:t xml:space="preserve"> able to </w:t>
      </w:r>
      <w:r>
        <w:rPr>
          <w:rFonts w:cs="Arial"/>
          <w:color w:val="002C5B"/>
        </w:rPr>
        <w:t>do</w:t>
      </w:r>
      <w:r>
        <w:rPr>
          <w:rFonts w:cs="Arial"/>
          <w:color w:val="002C5B"/>
          <w:spacing w:val="-1"/>
        </w:rPr>
        <w:t xml:space="preserve"> </w:t>
      </w:r>
      <w:r>
        <w:rPr>
          <w:rFonts w:cs="Arial"/>
          <w:color w:val="002C5B"/>
        </w:rPr>
        <w:t>so</w:t>
      </w:r>
      <w:r>
        <w:rPr>
          <w:rFonts w:cs="Arial"/>
          <w:color w:val="002C5B"/>
          <w:spacing w:val="-1"/>
        </w:rPr>
        <w:t xml:space="preserve"> whilst</w:t>
      </w:r>
      <w:r>
        <w:rPr>
          <w:rFonts w:cs="Arial"/>
          <w:color w:val="002C5B"/>
          <w:spacing w:val="-4"/>
        </w:rPr>
        <w:t xml:space="preserve"> </w:t>
      </w:r>
      <w:r>
        <w:rPr>
          <w:rFonts w:cs="Arial"/>
          <w:color w:val="002C5B"/>
        </w:rPr>
        <w:t>keeping</w:t>
      </w:r>
      <w:r>
        <w:rPr>
          <w:rFonts w:cs="Arial"/>
          <w:color w:val="002C5B"/>
          <w:spacing w:val="-1"/>
        </w:rPr>
        <w:t xml:space="preserve"> within the </w:t>
      </w:r>
      <w:r>
        <w:rPr>
          <w:rFonts w:cs="Arial"/>
          <w:color w:val="002C5B"/>
        </w:rPr>
        <w:t>Government’s</w:t>
      </w:r>
      <w:r>
        <w:rPr>
          <w:rFonts w:cs="Arial"/>
          <w:color w:val="002C5B"/>
          <w:spacing w:val="-2"/>
        </w:rPr>
        <w:t xml:space="preserve"> </w:t>
      </w:r>
      <w:r>
        <w:rPr>
          <w:rFonts w:cs="Arial"/>
          <w:color w:val="002C5B"/>
          <w:spacing w:val="-1"/>
        </w:rPr>
        <w:t>guidance</w:t>
      </w:r>
      <w:r>
        <w:rPr>
          <w:rFonts w:cs="Arial"/>
          <w:color w:val="002C5B"/>
          <w:spacing w:val="43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adhering to the </w:t>
      </w:r>
      <w:r>
        <w:rPr>
          <w:color w:val="002C5B"/>
        </w:rPr>
        <w:t>spirit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what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we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are</w:t>
      </w:r>
      <w:r>
        <w:rPr>
          <w:color w:val="002C5B"/>
          <w:spacing w:val="-1"/>
        </w:rPr>
        <w:t xml:space="preserve"> being</w:t>
      </w:r>
      <w:r>
        <w:rPr>
          <w:color w:val="002C5B"/>
          <w:spacing w:val="-6"/>
        </w:rPr>
        <w:t xml:space="preserve"> </w:t>
      </w:r>
      <w:r>
        <w:rPr>
          <w:color w:val="002C5B"/>
        </w:rPr>
        <w:t>asked</w:t>
      </w:r>
      <w:r>
        <w:rPr>
          <w:color w:val="002C5B"/>
          <w:spacing w:val="-1"/>
        </w:rPr>
        <w:t xml:space="preserve"> to </w:t>
      </w:r>
      <w:r>
        <w:rPr>
          <w:color w:val="002C5B"/>
        </w:rPr>
        <w:t>do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society.</w:t>
      </w:r>
    </w:p>
    <w:p w14:paraId="3D929DC0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before="1" w:line="276" w:lineRule="exact"/>
        <w:ind w:right="412"/>
      </w:pPr>
      <w:r>
        <w:rPr>
          <w:color w:val="002C5B"/>
        </w:rPr>
        <w:t>Removing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tops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from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domed</w:t>
      </w:r>
      <w:r>
        <w:rPr>
          <w:color w:val="002C5B"/>
          <w:spacing w:val="-1"/>
        </w:rPr>
        <w:t xml:space="preserve"> covers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and</w:t>
      </w:r>
      <w:r>
        <w:rPr>
          <w:color w:val="002C5B"/>
          <w:spacing w:val="-1"/>
        </w:rPr>
        <w:t xml:space="preserve"> storing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flat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sheets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will</w:t>
      </w:r>
      <w:r>
        <w:rPr>
          <w:rFonts w:ascii="Times New Roman"/>
          <w:color w:val="002C5B"/>
          <w:spacing w:val="40"/>
        </w:rPr>
        <w:t xml:space="preserve"> </w:t>
      </w:r>
      <w:r>
        <w:rPr>
          <w:color w:val="002C5B"/>
        </w:rPr>
        <w:t>protect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them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whilst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1"/>
        </w:rPr>
        <w:t>not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use.</w:t>
      </w:r>
    </w:p>
    <w:p w14:paraId="3CBAA2AC" w14:textId="77777777" w:rsidR="00DA4CAE" w:rsidRDefault="00E511C5">
      <w:pPr>
        <w:pStyle w:val="BodyText"/>
        <w:numPr>
          <w:ilvl w:val="0"/>
          <w:numId w:val="1"/>
        </w:numPr>
        <w:tabs>
          <w:tab w:val="left" w:pos="484"/>
        </w:tabs>
        <w:spacing w:line="244" w:lineRule="auto"/>
        <w:ind w:left="123" w:right="1092" w:firstLine="0"/>
      </w:pPr>
      <w:r>
        <w:rPr>
          <w:color w:val="002C5B"/>
        </w:rPr>
        <w:t>Consider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what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will</w:t>
      </w:r>
      <w:r>
        <w:rPr>
          <w:color w:val="002C5B"/>
          <w:spacing w:val="-1"/>
        </w:rPr>
        <w:t xml:space="preserve"> happen should </w:t>
      </w:r>
      <w:r>
        <w:rPr>
          <w:color w:val="002C5B"/>
        </w:rPr>
        <w:t>we</w:t>
      </w:r>
      <w:r>
        <w:rPr>
          <w:color w:val="002C5B"/>
          <w:spacing w:val="-1"/>
        </w:rPr>
        <w:t xml:space="preserve"> all </w:t>
      </w:r>
      <w:r>
        <w:rPr>
          <w:color w:val="002C5B"/>
        </w:rPr>
        <w:t>be</w:t>
      </w:r>
      <w:r>
        <w:rPr>
          <w:color w:val="002C5B"/>
          <w:spacing w:val="-1"/>
        </w:rPr>
        <w:t xml:space="preserve"> asked to stay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home.</w:t>
      </w:r>
      <w:r>
        <w:rPr>
          <w:rFonts w:ascii="Times New Roman"/>
          <w:color w:val="002C5B"/>
          <w:spacing w:val="45"/>
          <w:w w:val="99"/>
        </w:rPr>
        <w:t xml:space="preserve"> </w:t>
      </w:r>
      <w:r>
        <w:rPr>
          <w:color w:val="002C5B"/>
        </w:rPr>
        <w:t>21)Individuals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must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not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be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work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if:</w:t>
      </w:r>
    </w:p>
    <w:p w14:paraId="5EFF64BE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spacing w:line="270" w:lineRule="exact"/>
      </w:pPr>
      <w:r>
        <w:rPr>
          <w:color w:val="002C5B"/>
        </w:rPr>
        <w:t>they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exhibit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potential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symptoms;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and/or</w:t>
      </w:r>
    </w:p>
    <w:p w14:paraId="06C8B913" w14:textId="77777777" w:rsidR="00DA4CAE" w:rsidRDefault="00E511C5">
      <w:pPr>
        <w:pStyle w:val="BodyText"/>
        <w:numPr>
          <w:ilvl w:val="1"/>
          <w:numId w:val="1"/>
        </w:numPr>
        <w:tabs>
          <w:tab w:val="left" w:pos="844"/>
        </w:tabs>
        <w:ind w:right="149"/>
      </w:pPr>
      <w:r>
        <w:rPr>
          <w:color w:val="002C5B"/>
        </w:rPr>
        <w:t>they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have</w:t>
      </w:r>
      <w:r>
        <w:rPr>
          <w:color w:val="002C5B"/>
          <w:spacing w:val="-1"/>
        </w:rPr>
        <w:t xml:space="preserve"> been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in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contact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with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anybody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2"/>
        </w:rPr>
        <w:t>exhibiting</w:t>
      </w:r>
      <w:r>
        <w:rPr>
          <w:color w:val="002C5B"/>
          <w:spacing w:val="-1"/>
        </w:rPr>
        <w:t xml:space="preserve"> potential </w:t>
      </w:r>
      <w:r>
        <w:rPr>
          <w:color w:val="002C5B"/>
        </w:rPr>
        <w:t>symptoms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of</w:t>
      </w:r>
      <w:r>
        <w:rPr>
          <w:rFonts w:ascii="Times New Roman"/>
          <w:color w:val="002C5B"/>
          <w:spacing w:val="45"/>
          <w:w w:val="99"/>
        </w:rPr>
        <w:t xml:space="preserve"> </w:t>
      </w:r>
      <w:r>
        <w:rPr>
          <w:color w:val="002C5B"/>
        </w:rPr>
        <w:t>coronavirus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within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the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past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14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days.</w:t>
      </w:r>
    </w:p>
    <w:p w14:paraId="5D70BE88" w14:textId="77777777" w:rsidR="00DA4CAE" w:rsidRDefault="00DA4CAE">
      <w:pPr>
        <w:spacing w:before="3"/>
        <w:rPr>
          <w:rFonts w:ascii="Arial" w:eastAsia="Arial" w:hAnsi="Arial" w:cs="Arial"/>
          <w:sz w:val="24"/>
          <w:szCs w:val="24"/>
        </w:rPr>
      </w:pPr>
    </w:p>
    <w:p w14:paraId="494A3CD3" w14:textId="77777777" w:rsidR="00DA4CAE" w:rsidRDefault="00E511C5">
      <w:pPr>
        <w:pStyle w:val="BodyText"/>
        <w:ind w:left="123" w:right="4742" w:firstLine="0"/>
      </w:pPr>
      <w:r>
        <w:rPr>
          <w:color w:val="0000FF"/>
          <w:spacing w:val="-1"/>
          <w:u w:val="single" w:color="0000FF"/>
        </w:rPr>
        <w:t>https://</w:t>
      </w:r>
      <w:hyperlink r:id="rId9">
        <w:r>
          <w:rPr>
            <w:color w:val="0000FF"/>
            <w:spacing w:val="-1"/>
            <w:u w:val="single" w:color="0000FF"/>
          </w:rPr>
          <w:t>www.gov.uk/coronavirus</w:t>
        </w:r>
      </w:hyperlink>
      <w:r>
        <w:rPr>
          <w:rFonts w:asci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NHS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COVID-19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Advice</w:t>
      </w:r>
    </w:p>
    <w:p w14:paraId="400C4730" w14:textId="77777777" w:rsidR="00DA4CAE" w:rsidRDefault="00DA4CAE">
      <w:pPr>
        <w:spacing w:before="9"/>
        <w:rPr>
          <w:rFonts w:ascii="Arial" w:eastAsia="Arial" w:hAnsi="Arial" w:cs="Arial"/>
          <w:sz w:val="17"/>
          <w:szCs w:val="17"/>
        </w:rPr>
      </w:pPr>
    </w:p>
    <w:p w14:paraId="3213E2CA" w14:textId="77777777" w:rsidR="00DA4CAE" w:rsidRDefault="00E511C5">
      <w:pPr>
        <w:pStyle w:val="BodyText"/>
        <w:spacing w:before="69" w:line="241" w:lineRule="auto"/>
        <w:ind w:left="123" w:right="261" w:firstLine="0"/>
      </w:pPr>
      <w:r>
        <w:rPr>
          <w:color w:val="002C5B"/>
        </w:rPr>
        <w:t>An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assumption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>throughout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this</w:t>
      </w:r>
      <w:r>
        <w:rPr>
          <w:color w:val="002C5B"/>
          <w:spacing w:val="-3"/>
        </w:rPr>
        <w:t xml:space="preserve"> </w:t>
      </w:r>
      <w:r>
        <w:rPr>
          <w:color w:val="002C5B"/>
        </w:rPr>
        <w:t>document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is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that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1"/>
        </w:rPr>
        <w:t xml:space="preserve"> </w:t>
      </w:r>
      <w:r>
        <w:rPr>
          <w:color w:val="002C5B"/>
        </w:rPr>
        <w:t xml:space="preserve">ground </w:t>
      </w:r>
      <w:r>
        <w:rPr>
          <w:color w:val="002C5B"/>
          <w:spacing w:val="-1"/>
        </w:rPr>
        <w:t>staff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member</w:t>
      </w:r>
      <w:r>
        <w:rPr>
          <w:rFonts w:ascii="Times New Roman"/>
          <w:color w:val="002C5B"/>
          <w:spacing w:val="40"/>
        </w:rPr>
        <w:t xml:space="preserve"> </w:t>
      </w:r>
      <w:r>
        <w:rPr>
          <w:color w:val="002C5B"/>
          <w:spacing w:val="-1"/>
        </w:rPr>
        <w:t>required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at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any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work</w:t>
      </w:r>
      <w:r>
        <w:rPr>
          <w:color w:val="002C5B"/>
          <w:spacing w:val="-1"/>
        </w:rPr>
        <w:t xml:space="preserve"> does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not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meet</w:t>
      </w:r>
      <w:r>
        <w:rPr>
          <w:color w:val="002C5B"/>
          <w:spacing w:val="-5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current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government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guidance</w:t>
      </w:r>
      <w:r>
        <w:rPr>
          <w:color w:val="002C5B"/>
          <w:spacing w:val="-1"/>
        </w:rPr>
        <w:t xml:space="preserve"> for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1"/>
        </w:rPr>
        <w:t>self-</w:t>
      </w:r>
      <w:r>
        <w:rPr>
          <w:rFonts w:ascii="Times New Roman"/>
          <w:color w:val="002C5B"/>
          <w:spacing w:val="52"/>
        </w:rPr>
        <w:t xml:space="preserve"> </w:t>
      </w:r>
      <w:r>
        <w:rPr>
          <w:color w:val="002C5B"/>
          <w:spacing w:val="-1"/>
        </w:rPr>
        <w:t>isolation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(as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of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23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March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2020),</w:t>
      </w:r>
      <w:r>
        <w:rPr>
          <w:color w:val="002C5B"/>
          <w:spacing w:val="-4"/>
        </w:rPr>
        <w:t xml:space="preserve"> </w:t>
      </w:r>
      <w:r>
        <w:rPr>
          <w:color w:val="002C5B"/>
        </w:rPr>
        <w:t>per</w:t>
      </w:r>
      <w:r>
        <w:rPr>
          <w:color w:val="002C5B"/>
          <w:spacing w:val="-2"/>
        </w:rPr>
        <w:t xml:space="preserve"> </w:t>
      </w:r>
      <w:r>
        <w:rPr>
          <w:color w:val="002C5B"/>
          <w:spacing w:val="-1"/>
        </w:rPr>
        <w:t xml:space="preserve">the </w:t>
      </w:r>
      <w:r>
        <w:rPr>
          <w:color w:val="002C5B"/>
        </w:rPr>
        <w:t>PHE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link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included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above.</w:t>
      </w:r>
    </w:p>
    <w:p w14:paraId="3FF03DDE" w14:textId="77777777" w:rsidR="00DA4CAE" w:rsidRDefault="00DA4CAE">
      <w:pPr>
        <w:spacing w:line="241" w:lineRule="auto"/>
        <w:sectPr w:rsidR="00DA4CAE">
          <w:pgSz w:w="11910" w:h="16850"/>
          <w:pgMar w:top="1380" w:right="1580" w:bottom="280" w:left="1680" w:header="720" w:footer="720" w:gutter="0"/>
          <w:cols w:space="720"/>
        </w:sectPr>
      </w:pPr>
    </w:p>
    <w:p w14:paraId="7E82495B" w14:textId="77777777" w:rsidR="00DA4CAE" w:rsidRDefault="00DA4CAE">
      <w:pPr>
        <w:rPr>
          <w:rFonts w:ascii="Arial" w:eastAsia="Arial" w:hAnsi="Arial" w:cs="Arial"/>
          <w:sz w:val="20"/>
          <w:szCs w:val="20"/>
        </w:rPr>
      </w:pPr>
    </w:p>
    <w:p w14:paraId="674534D9" w14:textId="77777777" w:rsidR="00DA4CAE" w:rsidRDefault="00DA4CAE">
      <w:pPr>
        <w:rPr>
          <w:rFonts w:ascii="Arial" w:eastAsia="Arial" w:hAnsi="Arial" w:cs="Arial"/>
          <w:sz w:val="20"/>
          <w:szCs w:val="20"/>
        </w:rPr>
      </w:pPr>
    </w:p>
    <w:p w14:paraId="65094E5C" w14:textId="77777777" w:rsidR="00DA4CAE" w:rsidRDefault="00E511C5">
      <w:pPr>
        <w:pStyle w:val="BodyText"/>
        <w:tabs>
          <w:tab w:val="left" w:pos="4171"/>
        </w:tabs>
        <w:spacing w:before="208" w:line="275" w:lineRule="exact"/>
        <w:ind w:left="123" w:firstLine="0"/>
      </w:pPr>
      <w:r>
        <w:rPr>
          <w:color w:val="002C5B"/>
          <w:spacing w:val="-1"/>
        </w:rPr>
        <w:t>Prof.</w:t>
      </w:r>
      <w:r>
        <w:rPr>
          <w:color w:val="002C5B"/>
          <w:spacing w:val="-5"/>
        </w:rPr>
        <w:t xml:space="preserve"> </w:t>
      </w:r>
      <w:r>
        <w:rPr>
          <w:color w:val="002C5B"/>
        </w:rPr>
        <w:t>Nick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Peirce</w:t>
      </w:r>
      <w:r>
        <w:rPr>
          <w:rFonts w:ascii="Times New Roman"/>
          <w:color w:val="002C5B"/>
        </w:rPr>
        <w:tab/>
      </w:r>
      <w:r>
        <w:rPr>
          <w:color w:val="002C5B"/>
        </w:rPr>
        <w:t>David</w:t>
      </w:r>
      <w:r>
        <w:rPr>
          <w:color w:val="002C5B"/>
          <w:spacing w:val="-1"/>
        </w:rPr>
        <w:t xml:space="preserve"> Newman</w:t>
      </w:r>
    </w:p>
    <w:p w14:paraId="310FFDFC" w14:textId="77777777" w:rsidR="00DA4CAE" w:rsidRDefault="00E511C5">
      <w:pPr>
        <w:pStyle w:val="BodyText"/>
        <w:tabs>
          <w:tab w:val="left" w:pos="4214"/>
        </w:tabs>
        <w:spacing w:line="478" w:lineRule="auto"/>
        <w:ind w:left="123" w:right="1195" w:firstLine="0"/>
      </w:pPr>
      <w:r>
        <w:rPr>
          <w:color w:val="002C5B"/>
        </w:rPr>
        <w:t>Chief</w:t>
      </w:r>
      <w:r>
        <w:rPr>
          <w:color w:val="002C5B"/>
          <w:spacing w:val="-6"/>
        </w:rPr>
        <w:t xml:space="preserve"> </w:t>
      </w:r>
      <w:r>
        <w:rPr>
          <w:color w:val="002C5B"/>
          <w:spacing w:val="-1"/>
        </w:rPr>
        <w:t>Medical</w:t>
      </w:r>
      <w:r>
        <w:rPr>
          <w:color w:val="002C5B"/>
          <w:spacing w:val="-3"/>
        </w:rPr>
        <w:t xml:space="preserve"> </w:t>
      </w:r>
      <w:r>
        <w:rPr>
          <w:color w:val="002C5B"/>
          <w:spacing w:val="-1"/>
        </w:rPr>
        <w:t>Officer</w:t>
      </w:r>
      <w:r>
        <w:rPr>
          <w:rFonts w:ascii="Times New Roman"/>
          <w:color w:val="002C5B"/>
          <w:spacing w:val="-1"/>
        </w:rPr>
        <w:tab/>
      </w:r>
      <w:r>
        <w:rPr>
          <w:color w:val="002C5B"/>
        </w:rPr>
        <w:t>Emergency</w:t>
      </w:r>
      <w:r>
        <w:rPr>
          <w:color w:val="002C5B"/>
          <w:spacing w:val="-2"/>
        </w:rPr>
        <w:t xml:space="preserve"> </w:t>
      </w:r>
      <w:r>
        <w:rPr>
          <w:color w:val="002C5B"/>
        </w:rPr>
        <w:t>Care</w:t>
      </w:r>
      <w:r>
        <w:rPr>
          <w:color w:val="002C5B"/>
          <w:spacing w:val="-1"/>
        </w:rPr>
        <w:t xml:space="preserve"> </w:t>
      </w:r>
      <w:r>
        <w:rPr>
          <w:color w:val="002C5B"/>
        </w:rPr>
        <w:t>Coordinator</w:t>
      </w:r>
      <w:r>
        <w:rPr>
          <w:rFonts w:ascii="Times New Roman"/>
          <w:color w:val="002C5B"/>
          <w:spacing w:val="38"/>
        </w:rPr>
        <w:t xml:space="preserve"> </w:t>
      </w:r>
      <w:r>
        <w:rPr>
          <w:color w:val="002C5B"/>
        </w:rPr>
        <w:t>25</w:t>
      </w:r>
      <w:r>
        <w:rPr>
          <w:color w:val="002C5B"/>
          <w:sz w:val="16"/>
        </w:rPr>
        <w:t>th</w:t>
      </w:r>
      <w:r>
        <w:rPr>
          <w:color w:val="002C5B"/>
          <w:spacing w:val="19"/>
          <w:sz w:val="16"/>
        </w:rPr>
        <w:t xml:space="preserve"> </w:t>
      </w:r>
      <w:r>
        <w:rPr>
          <w:color w:val="002C5B"/>
        </w:rPr>
        <w:t xml:space="preserve">March </w:t>
      </w:r>
      <w:r>
        <w:rPr>
          <w:color w:val="002C5B"/>
          <w:spacing w:val="-1"/>
        </w:rPr>
        <w:t>2020</w:t>
      </w:r>
    </w:p>
    <w:sectPr w:rsidR="00DA4CAE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3C81"/>
    <w:multiLevelType w:val="hybridMultilevel"/>
    <w:tmpl w:val="D6F4EF32"/>
    <w:lvl w:ilvl="0" w:tplc="FA4497DE">
      <w:start w:val="1"/>
      <w:numFmt w:val="decimal"/>
      <w:lvlText w:val="%1)"/>
      <w:lvlJc w:val="left"/>
      <w:pPr>
        <w:ind w:left="483" w:hanging="361"/>
        <w:jc w:val="left"/>
      </w:pPr>
      <w:rPr>
        <w:rFonts w:ascii="Arial" w:eastAsia="Arial" w:hAnsi="Arial" w:hint="default"/>
        <w:color w:val="002C5B"/>
        <w:spacing w:val="1"/>
        <w:sz w:val="24"/>
        <w:szCs w:val="24"/>
      </w:rPr>
    </w:lvl>
    <w:lvl w:ilvl="1" w:tplc="BB485C0C">
      <w:start w:val="1"/>
      <w:numFmt w:val="lowerLetter"/>
      <w:lvlText w:val="%2)"/>
      <w:lvlJc w:val="left"/>
      <w:pPr>
        <w:ind w:left="843" w:hanging="360"/>
        <w:jc w:val="left"/>
      </w:pPr>
      <w:rPr>
        <w:rFonts w:ascii="Arial" w:eastAsia="Arial" w:hAnsi="Arial" w:hint="default"/>
        <w:color w:val="002C5B"/>
        <w:spacing w:val="1"/>
        <w:sz w:val="24"/>
        <w:szCs w:val="24"/>
      </w:rPr>
    </w:lvl>
    <w:lvl w:ilvl="2" w:tplc="9ED26DC6">
      <w:start w:val="1"/>
      <w:numFmt w:val="bullet"/>
      <w:lvlText w:val="•"/>
      <w:lvlJc w:val="left"/>
      <w:pPr>
        <w:ind w:left="843" w:hanging="360"/>
      </w:pPr>
      <w:rPr>
        <w:rFonts w:hint="default"/>
      </w:rPr>
    </w:lvl>
    <w:lvl w:ilvl="3" w:tplc="C338F7CE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4" w:tplc="3AD8FFF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5" w:tplc="8FBEF952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6" w:tplc="846450B2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4F42EB9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2560D40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</w:abstractNum>
  <w:abstractNum w:abstractNumId="1" w15:restartNumberingAfterBreak="0">
    <w:nsid w:val="478453D9"/>
    <w:multiLevelType w:val="hybridMultilevel"/>
    <w:tmpl w:val="D6FACC98"/>
    <w:lvl w:ilvl="0" w:tplc="8B82889E">
      <w:start w:val="1"/>
      <w:numFmt w:val="decimal"/>
      <w:lvlText w:val="%1)"/>
      <w:lvlJc w:val="left"/>
      <w:pPr>
        <w:ind w:left="483" w:hanging="361"/>
        <w:jc w:val="left"/>
      </w:pPr>
      <w:rPr>
        <w:rFonts w:ascii="Arial" w:eastAsia="Arial" w:hAnsi="Arial" w:hint="default"/>
        <w:color w:val="002C5B"/>
        <w:spacing w:val="1"/>
        <w:sz w:val="24"/>
        <w:szCs w:val="24"/>
      </w:rPr>
    </w:lvl>
    <w:lvl w:ilvl="1" w:tplc="BCF80930">
      <w:start w:val="1"/>
      <w:numFmt w:val="lowerLetter"/>
      <w:lvlText w:val="%2)"/>
      <w:lvlJc w:val="left"/>
      <w:pPr>
        <w:ind w:left="843" w:hanging="360"/>
        <w:jc w:val="left"/>
      </w:pPr>
      <w:rPr>
        <w:rFonts w:ascii="Arial" w:eastAsia="Arial" w:hAnsi="Arial" w:hint="default"/>
        <w:color w:val="002C5B"/>
        <w:spacing w:val="1"/>
        <w:sz w:val="24"/>
        <w:szCs w:val="24"/>
      </w:rPr>
    </w:lvl>
    <w:lvl w:ilvl="2" w:tplc="F2B843B0">
      <w:start w:val="1"/>
      <w:numFmt w:val="lowerRoman"/>
      <w:lvlText w:val="%3)"/>
      <w:lvlJc w:val="left"/>
      <w:pPr>
        <w:ind w:left="1399" w:hanging="556"/>
        <w:jc w:val="left"/>
      </w:pPr>
      <w:rPr>
        <w:rFonts w:ascii="Arial" w:eastAsia="Arial" w:hAnsi="Arial" w:hint="default"/>
        <w:color w:val="002C5B"/>
        <w:spacing w:val="1"/>
        <w:sz w:val="24"/>
        <w:szCs w:val="24"/>
      </w:rPr>
    </w:lvl>
    <w:lvl w:ilvl="3" w:tplc="4C3AD62A">
      <w:start w:val="1"/>
      <w:numFmt w:val="bullet"/>
      <w:lvlText w:val="•"/>
      <w:lvlJc w:val="left"/>
      <w:pPr>
        <w:ind w:left="2304" w:hanging="556"/>
      </w:pPr>
      <w:rPr>
        <w:rFonts w:hint="default"/>
      </w:rPr>
    </w:lvl>
    <w:lvl w:ilvl="4" w:tplc="9CDE6AB8">
      <w:start w:val="1"/>
      <w:numFmt w:val="bullet"/>
      <w:lvlText w:val="•"/>
      <w:lvlJc w:val="left"/>
      <w:pPr>
        <w:ind w:left="3210" w:hanging="556"/>
      </w:pPr>
      <w:rPr>
        <w:rFonts w:hint="default"/>
      </w:rPr>
    </w:lvl>
    <w:lvl w:ilvl="5" w:tplc="B60C83C0">
      <w:start w:val="1"/>
      <w:numFmt w:val="bullet"/>
      <w:lvlText w:val="•"/>
      <w:lvlJc w:val="left"/>
      <w:pPr>
        <w:ind w:left="4116" w:hanging="556"/>
      </w:pPr>
      <w:rPr>
        <w:rFonts w:hint="default"/>
      </w:rPr>
    </w:lvl>
    <w:lvl w:ilvl="6" w:tplc="BFB0405C">
      <w:start w:val="1"/>
      <w:numFmt w:val="bullet"/>
      <w:lvlText w:val="•"/>
      <w:lvlJc w:val="left"/>
      <w:pPr>
        <w:ind w:left="5022" w:hanging="556"/>
      </w:pPr>
      <w:rPr>
        <w:rFonts w:hint="default"/>
      </w:rPr>
    </w:lvl>
    <w:lvl w:ilvl="7" w:tplc="9776FB4A">
      <w:start w:val="1"/>
      <w:numFmt w:val="bullet"/>
      <w:lvlText w:val="•"/>
      <w:lvlJc w:val="left"/>
      <w:pPr>
        <w:ind w:left="5927" w:hanging="556"/>
      </w:pPr>
      <w:rPr>
        <w:rFonts w:hint="default"/>
      </w:rPr>
    </w:lvl>
    <w:lvl w:ilvl="8" w:tplc="09EAADAE">
      <w:start w:val="1"/>
      <w:numFmt w:val="bullet"/>
      <w:lvlText w:val="•"/>
      <w:lvlJc w:val="left"/>
      <w:pPr>
        <w:ind w:left="6833" w:hanging="5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CAE"/>
    <w:rsid w:val="004C12D5"/>
    <w:rsid w:val="008955F0"/>
    <w:rsid w:val="009D385F"/>
    <w:rsid w:val="00DA4CA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DC3A5"/>
  <w15:docId w15:val="{D3F726B4-11DF-4C50-ADB8-D197D39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specific-groups/asth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publications/covid-19-stay-at-home-guid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topical-events/coronavirus-covid-19-uk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5</cp:revision>
  <dcterms:created xsi:type="dcterms:W3CDTF">2020-03-26T18:34:00Z</dcterms:created>
  <dcterms:modified xsi:type="dcterms:W3CDTF">2020-03-26T18:46:00Z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2020-03-26T00:00:00Z</vt:filetime>
  </property>
</Properties>
</file>