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54" w:rsidRDefault="00832354" w:rsidP="00832354">
      <w:pPr>
        <w:shd w:val="clear" w:color="auto" w:fill="FFFFFF"/>
        <w:outlineLvl w:val="0"/>
        <w:rPr>
          <w:rFonts w:eastAsia="Times New Roman" w:cstheme="minorHAnsi"/>
          <w:b/>
          <w:bCs/>
          <w:color w:val="0000FF"/>
          <w:kern w:val="36"/>
          <w:sz w:val="20"/>
          <w:szCs w:val="20"/>
          <w:lang w:eastAsia="en-GB"/>
        </w:rPr>
      </w:pPr>
      <w:r>
        <w:rPr>
          <w:rFonts w:eastAsia="Times New Roman" w:cstheme="minorHAnsi"/>
          <w:b/>
          <w:bCs/>
          <w:color w:val="0000FF"/>
          <w:kern w:val="36"/>
          <w:sz w:val="20"/>
          <w:szCs w:val="20"/>
          <w:lang w:eastAsia="en-GB"/>
        </w:rPr>
        <w:t>LG L&amp;DCC PRE-SEASON CAPTAIN'S MEETING 2017</w:t>
      </w:r>
    </w:p>
    <w:p w:rsidR="00832354" w:rsidRDefault="00832354" w:rsidP="00832354">
      <w:pPr>
        <w:shd w:val="clear" w:color="auto" w:fill="FFFFFF"/>
        <w:rPr>
          <w:rFonts w:eastAsia="Times New Roman" w:cstheme="minorHAnsi"/>
          <w:color w:val="000000" w:themeColor="text1"/>
          <w:sz w:val="20"/>
          <w:szCs w:val="20"/>
          <w:lang w:eastAsia="en-GB"/>
        </w:rPr>
      </w:pPr>
    </w:p>
    <w:p w:rsidR="00832354" w:rsidRDefault="00832354" w:rsidP="00832354">
      <w:pPr>
        <w:shd w:val="clear" w:color="auto" w:fill="FFFFFF"/>
        <w:rPr>
          <w:rFonts w:eastAsia="Times New Roman" w:cstheme="minorHAnsi"/>
          <w:i/>
          <w:color w:val="000000" w:themeColor="text1"/>
          <w:sz w:val="20"/>
          <w:szCs w:val="20"/>
          <w:lang w:eastAsia="en-GB"/>
        </w:rPr>
      </w:pPr>
      <w:r>
        <w:rPr>
          <w:rFonts w:eastAsia="Times New Roman" w:cstheme="minorHAnsi"/>
          <w:i/>
          <w:color w:val="000000" w:themeColor="text1"/>
          <w:sz w:val="20"/>
          <w:szCs w:val="20"/>
          <w:lang w:eastAsia="en-GB"/>
        </w:rPr>
        <w:t>Tuesday 4th April at Bootle CC</w:t>
      </w:r>
    </w:p>
    <w:p w:rsidR="00832354" w:rsidRDefault="00832354" w:rsidP="00832354">
      <w:pPr>
        <w:shd w:val="clear" w:color="auto" w:fill="FFFFFF"/>
        <w:rPr>
          <w:rFonts w:eastAsia="Times New Roman" w:cstheme="minorHAnsi"/>
          <w:color w:val="000000" w:themeColor="text1"/>
          <w:sz w:val="20"/>
          <w:szCs w:val="20"/>
          <w:lang w:eastAsia="en-GB"/>
        </w:rPr>
      </w:pPr>
    </w:p>
    <w:p w:rsidR="00832354" w:rsidRDefault="00832354" w:rsidP="00832354">
      <w:pPr>
        <w:shd w:val="clear" w:color="auto" w:fill="FFFFFF"/>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Food was served from 6.30pm onwards</w:t>
      </w:r>
      <w:r>
        <w:rPr>
          <w:rFonts w:eastAsia="Times New Roman" w:cstheme="minorHAnsi"/>
          <w:b/>
          <w:bCs/>
          <w:color w:val="000000" w:themeColor="text1"/>
          <w:sz w:val="20"/>
          <w:szCs w:val="20"/>
          <w:lang w:eastAsia="en-GB"/>
        </w:rPr>
        <w:tab/>
      </w:r>
      <w:r>
        <w:rPr>
          <w:rFonts w:eastAsia="Times New Roman" w:cstheme="minorHAnsi"/>
          <w:b/>
          <w:bCs/>
          <w:color w:val="000000" w:themeColor="text1"/>
          <w:sz w:val="20"/>
          <w:szCs w:val="20"/>
          <w:lang w:eastAsia="en-GB"/>
        </w:rPr>
        <w:tab/>
        <w:t>The Meeting was from 7.00 pm to 8.30pm</w:t>
      </w:r>
    </w:p>
    <w:p w:rsidR="00832354" w:rsidRDefault="00832354" w:rsidP="00832354">
      <w:pPr>
        <w:shd w:val="clear" w:color="auto" w:fill="FFFFFF"/>
        <w:rPr>
          <w:rFonts w:eastAsia="Times New Roman" w:cstheme="minorHAnsi"/>
          <w:color w:val="000000" w:themeColor="text1"/>
          <w:sz w:val="20"/>
          <w:szCs w:val="20"/>
          <w:lang w:eastAsia="en-GB"/>
        </w:rPr>
      </w:pPr>
    </w:p>
    <w:p w:rsidR="00832354" w:rsidRDefault="00832354" w:rsidP="00832354">
      <w:pPr>
        <w:shd w:val="clear" w:color="auto" w:fill="FFFFFF"/>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7.03 pm John Williams welcomed captains or their representatives to this meeting and set out the reasons for these evenings. Introductions round the room were carried out.</w:t>
      </w:r>
    </w:p>
    <w:p w:rsidR="00832354" w:rsidRDefault="00832354" w:rsidP="00832354">
      <w:pPr>
        <w:shd w:val="clear" w:color="auto" w:fill="FFFFFF"/>
        <w:rPr>
          <w:rFonts w:eastAsia="Times New Roman" w:cstheme="minorHAnsi"/>
          <w:color w:val="000000" w:themeColor="text1"/>
          <w:sz w:val="20"/>
          <w:szCs w:val="20"/>
          <w:lang w:eastAsia="en-GB"/>
        </w:rPr>
      </w:pPr>
    </w:p>
    <w:p w:rsidR="00832354" w:rsidRDefault="00832354" w:rsidP="00832354">
      <w:pPr>
        <w:shd w:val="clear" w:color="auto" w:fill="FFFFFF"/>
        <w:rPr>
          <w:rFonts w:eastAsia="Times New Roman" w:cstheme="minorHAnsi"/>
          <w:b/>
          <w:color w:val="000000" w:themeColor="text1"/>
          <w:sz w:val="20"/>
          <w:szCs w:val="20"/>
          <w:lang w:eastAsia="en-GB"/>
        </w:rPr>
      </w:pPr>
      <w:r>
        <w:rPr>
          <w:rFonts w:eastAsia="Times New Roman" w:cstheme="minorHAnsi"/>
          <w:b/>
          <w:color w:val="000000" w:themeColor="text1"/>
          <w:sz w:val="20"/>
          <w:szCs w:val="20"/>
          <w:lang w:eastAsia="en-GB"/>
        </w:rPr>
        <w:t xml:space="preserve">Agenda </w:t>
      </w:r>
    </w:p>
    <w:p w:rsidR="00832354" w:rsidRDefault="00832354" w:rsidP="00832354">
      <w:pPr>
        <w:shd w:val="clear" w:color="auto" w:fill="FFFFFF"/>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 </w:t>
      </w:r>
    </w:p>
    <w:p w:rsidR="00832354" w:rsidRDefault="00832354" w:rsidP="00832354">
      <w:pPr>
        <w:pStyle w:val="ListParagraph"/>
        <w:numPr>
          <w:ilvl w:val="0"/>
          <w:numId w:val="14"/>
        </w:numPr>
        <w:shd w:val="clear" w:color="auto" w:fill="FFFFFF"/>
        <w:ind w:left="465"/>
        <w:rPr>
          <w:rFonts w:eastAsia="Times New Roman" w:cstheme="minorHAnsi"/>
          <w:b/>
          <w:color w:val="000000" w:themeColor="text1"/>
          <w:sz w:val="20"/>
          <w:szCs w:val="20"/>
          <w:lang w:eastAsia="en-GB"/>
        </w:rPr>
      </w:pPr>
      <w:r>
        <w:rPr>
          <w:rFonts w:eastAsia="Times New Roman" w:cstheme="minorHAnsi"/>
          <w:b/>
          <w:color w:val="000000" w:themeColor="text1"/>
          <w:sz w:val="20"/>
          <w:szCs w:val="20"/>
          <w:lang w:eastAsia="en-GB"/>
        </w:rPr>
        <w:t xml:space="preserve">Rule changes from AGM 2017  - </w:t>
      </w:r>
    </w:p>
    <w:p w:rsidR="00832354" w:rsidRDefault="00832354" w:rsidP="00832354">
      <w:pPr>
        <w:pStyle w:val="ListParagraph"/>
        <w:shd w:val="clear" w:color="auto" w:fill="FFFFFF"/>
        <w:ind w:left="465"/>
        <w:rPr>
          <w:rFonts w:eastAsia="Times New Roman" w:cstheme="minorHAnsi"/>
          <w:color w:val="000000" w:themeColor="text1"/>
          <w:sz w:val="20"/>
          <w:szCs w:val="20"/>
          <w:lang w:eastAsia="en-GB"/>
        </w:rPr>
      </w:pPr>
    </w:p>
    <w:p w:rsidR="00832354" w:rsidRDefault="00832354" w:rsidP="00832354">
      <w:pPr>
        <w:pStyle w:val="ListParagraph"/>
        <w:numPr>
          <w:ilvl w:val="0"/>
          <w:numId w:val="15"/>
        </w:numPr>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Playing Regulations </w:t>
      </w:r>
    </w:p>
    <w:p w:rsidR="00832354" w:rsidRDefault="00832354" w:rsidP="00832354">
      <w:pPr>
        <w:pStyle w:val="ListParagraph"/>
        <w:numPr>
          <w:ilvl w:val="0"/>
          <w:numId w:val="15"/>
        </w:numPr>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Cup Regulations</w:t>
      </w:r>
    </w:p>
    <w:p w:rsidR="00832354" w:rsidRDefault="00832354" w:rsidP="00832354">
      <w:pPr>
        <w:pStyle w:val="ListParagraph"/>
        <w:numPr>
          <w:ilvl w:val="0"/>
          <w:numId w:val="15"/>
        </w:numPr>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Getting Registrations done before the season starts</w:t>
      </w:r>
    </w:p>
    <w:p w:rsidR="00832354" w:rsidRDefault="00832354" w:rsidP="00832354">
      <w:pPr>
        <w:pStyle w:val="ListParagraph"/>
        <w:numPr>
          <w:ilvl w:val="0"/>
          <w:numId w:val="15"/>
        </w:numPr>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Managed Migration</w:t>
      </w:r>
    </w:p>
    <w:p w:rsidR="00832354" w:rsidRDefault="00832354" w:rsidP="00832354">
      <w:pPr>
        <w:shd w:val="clear" w:color="auto" w:fill="FFFFFF"/>
        <w:ind w:left="465" w:hanging="465"/>
        <w:rPr>
          <w:rFonts w:eastAsia="Times New Roman" w:cstheme="minorHAnsi"/>
          <w:color w:val="000000" w:themeColor="text1"/>
          <w:sz w:val="20"/>
          <w:szCs w:val="20"/>
          <w:lang w:eastAsia="en-GB"/>
        </w:rPr>
      </w:pPr>
    </w:p>
    <w:p w:rsidR="00832354" w:rsidRDefault="00832354" w:rsidP="00832354">
      <w:pPr>
        <w:shd w:val="clear" w:color="auto" w:fill="FFFFFF"/>
        <w:ind w:left="465" w:hanging="465"/>
        <w:rPr>
          <w:rFonts w:eastAsia="Times New Roman" w:cstheme="minorHAnsi"/>
          <w:color w:val="000000" w:themeColor="text1"/>
          <w:sz w:val="20"/>
          <w:szCs w:val="20"/>
          <w:lang w:eastAsia="en-GB"/>
        </w:rPr>
      </w:pPr>
      <w:r>
        <w:rPr>
          <w:rFonts w:eastAsia="Times New Roman" w:cstheme="minorHAnsi"/>
          <w:b/>
          <w:color w:val="000000" w:themeColor="text1"/>
          <w:sz w:val="20"/>
          <w:szCs w:val="20"/>
          <w:lang w:eastAsia="en-GB"/>
        </w:rPr>
        <w:t>2.</w:t>
      </w:r>
      <w:r>
        <w:rPr>
          <w:rFonts w:eastAsia="Times New Roman" w:cstheme="minorHAnsi"/>
          <w:color w:val="000000" w:themeColor="text1"/>
          <w:sz w:val="20"/>
          <w:szCs w:val="20"/>
          <w:lang w:eastAsia="en-GB"/>
        </w:rPr>
        <w:t xml:space="preserve">    </w:t>
      </w:r>
      <w:r>
        <w:rPr>
          <w:rFonts w:eastAsia="Times New Roman" w:cstheme="minorHAnsi"/>
          <w:b/>
          <w:color w:val="000000" w:themeColor="text1"/>
          <w:sz w:val="20"/>
          <w:szCs w:val="20"/>
          <w:lang w:eastAsia="en-GB"/>
        </w:rPr>
        <w:t>A Refresher on Captain’s Match Day responsibilities</w:t>
      </w:r>
    </w:p>
    <w:p w:rsidR="00832354" w:rsidRDefault="00832354" w:rsidP="00832354">
      <w:pPr>
        <w:shd w:val="clear" w:color="auto" w:fill="FFFFFF"/>
        <w:ind w:left="465" w:hanging="465"/>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w:t>
      </w:r>
    </w:p>
    <w:p w:rsidR="00832354" w:rsidRDefault="00832354" w:rsidP="00832354">
      <w:pPr>
        <w:shd w:val="clear" w:color="auto" w:fill="FFFFFF"/>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2.2 DBS checks for captains</w:t>
      </w:r>
    </w:p>
    <w:p w:rsidR="00832354" w:rsidRDefault="00832354" w:rsidP="00832354">
      <w:pPr>
        <w:shd w:val="clear" w:color="auto" w:fill="FFFFFF"/>
        <w:ind w:left="465" w:hanging="465"/>
        <w:rPr>
          <w:rFonts w:eastAsia="Times New Roman" w:cstheme="minorHAnsi"/>
          <w:color w:val="000000" w:themeColor="text1"/>
          <w:sz w:val="20"/>
          <w:szCs w:val="20"/>
          <w:lang w:eastAsia="en-GB"/>
        </w:rPr>
      </w:pPr>
    </w:p>
    <w:p w:rsidR="00832354" w:rsidRDefault="00832354" w:rsidP="00832354">
      <w:pPr>
        <w:pStyle w:val="ListParagraph"/>
        <w:numPr>
          <w:ilvl w:val="0"/>
          <w:numId w:val="16"/>
        </w:numPr>
        <w:shd w:val="clear" w:color="auto" w:fill="FFFFFF"/>
        <w:ind w:left="465" w:hanging="465"/>
        <w:rPr>
          <w:rFonts w:eastAsia="Times New Roman" w:cstheme="minorHAnsi"/>
          <w:b/>
          <w:color w:val="000000" w:themeColor="text1"/>
          <w:sz w:val="20"/>
          <w:szCs w:val="20"/>
          <w:lang w:eastAsia="en-GB"/>
        </w:rPr>
      </w:pPr>
      <w:r>
        <w:rPr>
          <w:rFonts w:eastAsia="Times New Roman" w:cstheme="minorHAnsi"/>
          <w:b/>
          <w:color w:val="000000" w:themeColor="text1"/>
          <w:sz w:val="20"/>
          <w:szCs w:val="20"/>
          <w:lang w:eastAsia="en-GB"/>
        </w:rPr>
        <w:t>Pitch and Umpires Marking 2017</w:t>
      </w:r>
    </w:p>
    <w:p w:rsidR="00832354" w:rsidRDefault="00832354" w:rsidP="00832354">
      <w:pPr>
        <w:pStyle w:val="ListParagraph"/>
        <w:shd w:val="clear" w:color="auto" w:fill="FFFFFF"/>
        <w:ind w:left="465" w:hanging="465"/>
        <w:rPr>
          <w:rFonts w:eastAsia="Times New Roman" w:cstheme="minorHAnsi"/>
          <w:b/>
          <w:color w:val="000000" w:themeColor="text1"/>
          <w:sz w:val="20"/>
          <w:szCs w:val="20"/>
          <w:lang w:eastAsia="en-GB"/>
        </w:rPr>
      </w:pPr>
    </w:p>
    <w:p w:rsidR="00832354" w:rsidRDefault="00832354" w:rsidP="00832354">
      <w:pPr>
        <w:pStyle w:val="ListParagraph"/>
        <w:numPr>
          <w:ilvl w:val="0"/>
          <w:numId w:val="16"/>
        </w:numPr>
        <w:shd w:val="clear" w:color="auto" w:fill="FFFFFF"/>
        <w:ind w:left="465" w:hanging="465"/>
        <w:rPr>
          <w:rFonts w:eastAsia="Times New Roman" w:cstheme="minorHAnsi"/>
          <w:b/>
          <w:color w:val="000000" w:themeColor="text1"/>
          <w:sz w:val="20"/>
          <w:szCs w:val="20"/>
          <w:lang w:eastAsia="en-GB"/>
        </w:rPr>
      </w:pPr>
      <w:r>
        <w:rPr>
          <w:rFonts w:eastAsia="Times New Roman" w:cstheme="minorHAnsi"/>
          <w:b/>
          <w:color w:val="000000" w:themeColor="text1"/>
          <w:sz w:val="20"/>
          <w:szCs w:val="20"/>
          <w:lang w:eastAsia="en-GB"/>
        </w:rPr>
        <w:t>Disciplinary Procedure 2017</w:t>
      </w:r>
    </w:p>
    <w:p w:rsidR="00832354" w:rsidRDefault="00832354" w:rsidP="00832354">
      <w:pPr>
        <w:shd w:val="clear" w:color="auto" w:fill="FFFFFF"/>
        <w:ind w:left="465" w:hanging="465"/>
        <w:rPr>
          <w:rFonts w:eastAsia="Times New Roman" w:cstheme="minorHAnsi"/>
          <w:color w:val="000000" w:themeColor="text1"/>
          <w:sz w:val="20"/>
          <w:szCs w:val="20"/>
          <w:lang w:eastAsia="en-GB"/>
        </w:rPr>
      </w:pPr>
    </w:p>
    <w:p w:rsidR="00832354" w:rsidRDefault="00832354" w:rsidP="00832354">
      <w:pPr>
        <w:shd w:val="clear" w:color="auto" w:fill="FFFFFF"/>
        <w:ind w:left="465" w:hanging="465"/>
        <w:rPr>
          <w:rFonts w:eastAsia="Times New Roman" w:cstheme="minorHAnsi"/>
          <w:color w:val="000000" w:themeColor="text1"/>
          <w:sz w:val="20"/>
          <w:szCs w:val="20"/>
          <w:lang w:eastAsia="en-GB"/>
        </w:rPr>
      </w:pPr>
      <w:r>
        <w:rPr>
          <w:rFonts w:eastAsia="Times New Roman" w:cstheme="minorHAnsi"/>
          <w:b/>
          <w:color w:val="000000" w:themeColor="text1"/>
          <w:sz w:val="20"/>
          <w:szCs w:val="20"/>
          <w:lang w:eastAsia="en-GB"/>
        </w:rPr>
        <w:t>5.</w:t>
      </w:r>
      <w:r>
        <w:rPr>
          <w:rFonts w:eastAsia="Times New Roman" w:cstheme="minorHAnsi"/>
          <w:color w:val="000000" w:themeColor="text1"/>
          <w:sz w:val="20"/>
          <w:szCs w:val="20"/>
          <w:lang w:eastAsia="en-GB"/>
        </w:rPr>
        <w:t xml:space="preserve">    </w:t>
      </w:r>
      <w:r>
        <w:rPr>
          <w:rFonts w:eastAsia="Times New Roman" w:cstheme="minorHAnsi"/>
          <w:b/>
          <w:color w:val="000000" w:themeColor="text1"/>
          <w:sz w:val="20"/>
          <w:szCs w:val="20"/>
          <w:lang w:eastAsia="en-GB"/>
        </w:rPr>
        <w:t>Run through of 2017 revisions to the Laws of Cricket</w:t>
      </w:r>
    </w:p>
    <w:p w:rsidR="00832354" w:rsidRDefault="00832354" w:rsidP="00832354">
      <w:pPr>
        <w:shd w:val="clear" w:color="auto" w:fill="FFFFFF"/>
        <w:ind w:left="465" w:hanging="465"/>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5.2 Umpiring and Scoring Issues - TCS/ the ECB App</w:t>
      </w:r>
    </w:p>
    <w:p w:rsidR="00832354" w:rsidRDefault="00832354" w:rsidP="00832354">
      <w:pPr>
        <w:shd w:val="clear" w:color="auto" w:fill="FFFFFF"/>
        <w:ind w:left="465" w:hanging="465"/>
        <w:rPr>
          <w:rFonts w:eastAsia="Times New Roman" w:cstheme="minorHAnsi"/>
          <w:color w:val="000000" w:themeColor="text1"/>
          <w:sz w:val="20"/>
          <w:szCs w:val="20"/>
          <w:lang w:eastAsia="en-GB"/>
        </w:rPr>
      </w:pPr>
    </w:p>
    <w:p w:rsidR="00832354" w:rsidRDefault="00832354" w:rsidP="00832354">
      <w:pPr>
        <w:shd w:val="clear" w:color="auto" w:fill="FFFFFF"/>
        <w:ind w:left="465" w:hanging="465"/>
        <w:rPr>
          <w:rFonts w:eastAsia="Times New Roman" w:cstheme="minorHAnsi"/>
          <w:b/>
          <w:color w:val="000000" w:themeColor="text1"/>
          <w:sz w:val="20"/>
          <w:szCs w:val="20"/>
          <w:lang w:eastAsia="en-GB"/>
        </w:rPr>
      </w:pPr>
      <w:r>
        <w:rPr>
          <w:rFonts w:eastAsia="Times New Roman" w:cstheme="minorHAnsi"/>
          <w:b/>
          <w:color w:val="000000" w:themeColor="text1"/>
          <w:sz w:val="20"/>
          <w:szCs w:val="20"/>
          <w:lang w:eastAsia="en-GB"/>
        </w:rPr>
        <w:t>6</w:t>
      </w:r>
      <w:r>
        <w:rPr>
          <w:rFonts w:eastAsia="Times New Roman" w:cstheme="minorHAnsi"/>
          <w:color w:val="000000" w:themeColor="text1"/>
          <w:sz w:val="20"/>
          <w:szCs w:val="20"/>
          <w:lang w:eastAsia="en-GB"/>
        </w:rPr>
        <w:t xml:space="preserve">.    </w:t>
      </w:r>
      <w:r>
        <w:rPr>
          <w:rFonts w:eastAsia="Times New Roman" w:cstheme="minorHAnsi"/>
          <w:b/>
          <w:color w:val="000000" w:themeColor="text1"/>
          <w:sz w:val="20"/>
          <w:szCs w:val="20"/>
          <w:lang w:eastAsia="en-GB"/>
        </w:rPr>
        <w:t>Representative Cricket in 2017 </w:t>
      </w:r>
    </w:p>
    <w:p w:rsidR="00832354" w:rsidRDefault="00832354" w:rsidP="00832354">
      <w:pPr>
        <w:shd w:val="clear" w:color="auto" w:fill="FFFFFF"/>
        <w:ind w:left="465" w:hanging="465"/>
        <w:rPr>
          <w:rFonts w:eastAsia="Times New Roman" w:cstheme="minorHAnsi"/>
          <w:b/>
          <w:color w:val="000000" w:themeColor="text1"/>
          <w:sz w:val="20"/>
          <w:szCs w:val="20"/>
          <w:lang w:eastAsia="en-GB"/>
        </w:rPr>
      </w:pPr>
    </w:p>
    <w:p w:rsidR="00832354" w:rsidRDefault="00832354" w:rsidP="00832354">
      <w:pPr>
        <w:shd w:val="clear" w:color="auto" w:fill="FFFFFF"/>
        <w:ind w:left="465" w:hanging="465"/>
        <w:rPr>
          <w:rFonts w:eastAsia="Times New Roman" w:cstheme="minorHAnsi"/>
          <w:b/>
          <w:color w:val="000000" w:themeColor="text1"/>
          <w:sz w:val="20"/>
          <w:szCs w:val="20"/>
          <w:lang w:eastAsia="en-GB"/>
        </w:rPr>
      </w:pPr>
      <w:r>
        <w:rPr>
          <w:rFonts w:eastAsia="Times New Roman" w:cstheme="minorHAnsi"/>
          <w:b/>
          <w:color w:val="000000" w:themeColor="text1"/>
          <w:sz w:val="20"/>
          <w:szCs w:val="20"/>
          <w:lang w:eastAsia="en-GB"/>
        </w:rPr>
        <w:t>7.    Open Forum</w:t>
      </w:r>
    </w:p>
    <w:p w:rsidR="00832354" w:rsidRDefault="00832354" w:rsidP="00832354">
      <w:pPr>
        <w:shd w:val="clear" w:color="auto" w:fill="FFFFFF"/>
        <w:ind w:left="825" w:hanging="465"/>
        <w:rPr>
          <w:rFonts w:eastAsia="Times New Roman" w:cstheme="minorHAnsi"/>
          <w:color w:val="000000" w:themeColor="text1"/>
          <w:sz w:val="20"/>
          <w:szCs w:val="20"/>
          <w:lang w:eastAsia="en-GB"/>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47625</wp:posOffset>
                </wp:positionH>
                <wp:positionV relativeFrom="paragraph">
                  <wp:posOffset>110490</wp:posOffset>
                </wp:positionV>
                <wp:extent cx="66389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6389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7EB0D0" id="Straight Connector 1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7pt" to="52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" strokecolor="black [3040]"/>
            </w:pict>
          </mc:Fallback>
        </mc:AlternateContent>
      </w:r>
    </w:p>
    <w:p w:rsidR="00832354" w:rsidRDefault="00832354" w:rsidP="00832354">
      <w:pPr>
        <w:shd w:val="clear" w:color="auto" w:fill="FFFFFF"/>
        <w:ind w:left="825" w:hanging="465"/>
        <w:rPr>
          <w:rFonts w:eastAsia="Times New Roman" w:cstheme="minorHAnsi"/>
          <w:color w:val="0000FF"/>
          <w:sz w:val="20"/>
          <w:szCs w:val="20"/>
          <w:lang w:eastAsia="en-GB"/>
        </w:rPr>
      </w:pPr>
    </w:p>
    <w:p w:rsidR="00832354" w:rsidRDefault="00832354" w:rsidP="00832354">
      <w:pPr>
        <w:rPr>
          <w:rFonts w:cstheme="minorHAnsi"/>
          <w:sz w:val="20"/>
          <w:szCs w:val="20"/>
        </w:rPr>
      </w:pPr>
      <w:r>
        <w:rPr>
          <w:rFonts w:cstheme="minorHAnsi"/>
          <w:b/>
          <w:color w:val="0000FF"/>
          <w:sz w:val="20"/>
          <w:szCs w:val="20"/>
        </w:rPr>
        <w:t>1.1/1.2 CAPTAINS’ MEETING 2017 – CHANGES TO PLAYING REGULATIONS (LEAGUE &amp; CUP MATCHES</w:t>
      </w:r>
      <w:r>
        <w:rPr>
          <w:rFonts w:cstheme="minorHAnsi"/>
          <w:color w:val="0000FF"/>
          <w:sz w:val="20"/>
          <w:szCs w:val="20"/>
        </w:rPr>
        <w:t>)</w:t>
      </w:r>
    </w:p>
    <w:p w:rsidR="00832354" w:rsidRDefault="00832354" w:rsidP="00832354">
      <w:pPr>
        <w:rPr>
          <w:rFonts w:cstheme="minorHAnsi"/>
          <w:sz w:val="20"/>
          <w:szCs w:val="20"/>
        </w:rPr>
      </w:pPr>
    </w:p>
    <w:p w:rsidR="00832354" w:rsidRDefault="00832354" w:rsidP="00832354">
      <w:pPr>
        <w:rPr>
          <w:rFonts w:cstheme="minorHAnsi"/>
          <w:sz w:val="20"/>
          <w:szCs w:val="20"/>
        </w:rPr>
      </w:pPr>
      <w:r>
        <w:rPr>
          <w:rFonts w:cstheme="minorHAnsi"/>
          <w:sz w:val="20"/>
          <w:szCs w:val="20"/>
        </w:rPr>
        <w:t>The various clause changes affecting the management of fixtures, the playing of matches and the reporting of results are listed below.  Those included in the Playing Regulations (pp 44 to 55 in the L&amp;DCC Handbook) are given without page numbers, those affecting the various cup regulations are given with the page number.</w:t>
      </w:r>
    </w:p>
    <w:p w:rsidR="00832354" w:rsidRDefault="00832354" w:rsidP="00832354">
      <w:pPr>
        <w:ind w:left="709" w:hanging="709"/>
        <w:rPr>
          <w:rFonts w:cstheme="minorHAnsi"/>
          <w:sz w:val="20"/>
          <w:szCs w:val="20"/>
        </w:rPr>
      </w:pPr>
      <w:r>
        <w:rPr>
          <w:rFonts w:cstheme="minorHAnsi"/>
          <w:sz w:val="20"/>
          <w:szCs w:val="20"/>
        </w:rPr>
        <w:t>1.3.3</w:t>
      </w:r>
      <w:r>
        <w:rPr>
          <w:rFonts w:cstheme="minorHAnsi"/>
          <w:sz w:val="20"/>
          <w:szCs w:val="20"/>
        </w:rPr>
        <w:tab/>
        <w:t>Agreements relating to the rearrangement of fixtures must be confirmed by email.</w:t>
      </w:r>
    </w:p>
    <w:p w:rsidR="00832354" w:rsidRDefault="00832354" w:rsidP="00832354">
      <w:pPr>
        <w:ind w:left="709" w:hanging="709"/>
        <w:rPr>
          <w:rFonts w:cstheme="minorHAnsi"/>
          <w:sz w:val="20"/>
          <w:szCs w:val="20"/>
        </w:rPr>
      </w:pPr>
      <w:r>
        <w:rPr>
          <w:rFonts w:cstheme="minorHAnsi"/>
          <w:sz w:val="20"/>
          <w:szCs w:val="20"/>
        </w:rPr>
        <w:t>3.1.2.1</w:t>
      </w:r>
      <w:r>
        <w:rPr>
          <w:rFonts w:cstheme="minorHAnsi"/>
          <w:sz w:val="20"/>
          <w:szCs w:val="20"/>
        </w:rPr>
        <w:tab/>
        <w:t>Spare balls of either approved type may be used if there is no spare the same as the lost/damaged ball available.</w:t>
      </w:r>
    </w:p>
    <w:p w:rsidR="00832354" w:rsidRDefault="00832354" w:rsidP="00832354">
      <w:pPr>
        <w:ind w:left="709" w:hanging="709"/>
        <w:rPr>
          <w:rFonts w:cstheme="minorHAnsi"/>
          <w:sz w:val="20"/>
          <w:szCs w:val="20"/>
        </w:rPr>
      </w:pPr>
      <w:r>
        <w:rPr>
          <w:rFonts w:cstheme="minorHAnsi"/>
          <w:sz w:val="20"/>
          <w:szCs w:val="20"/>
        </w:rPr>
        <w:t>4.1.1.2</w:t>
      </w:r>
      <w:r>
        <w:rPr>
          <w:rFonts w:cstheme="minorHAnsi"/>
          <w:sz w:val="20"/>
          <w:szCs w:val="20"/>
        </w:rPr>
        <w:tab/>
        <w:t>Any match may commence up to two hours earlier than the scheduled start with agreement of both teams and approval a league official.</w:t>
      </w:r>
    </w:p>
    <w:p w:rsidR="00832354" w:rsidRDefault="00832354" w:rsidP="00832354">
      <w:pPr>
        <w:ind w:left="709" w:hanging="709"/>
        <w:rPr>
          <w:rFonts w:cstheme="minorHAnsi"/>
          <w:sz w:val="20"/>
          <w:szCs w:val="20"/>
        </w:rPr>
      </w:pPr>
      <w:r>
        <w:rPr>
          <w:rFonts w:cstheme="minorHAnsi"/>
          <w:sz w:val="20"/>
          <w:szCs w:val="20"/>
        </w:rPr>
        <w:t>6.1</w:t>
      </w:r>
      <w:r>
        <w:rPr>
          <w:rFonts w:cstheme="minorHAnsi"/>
          <w:sz w:val="20"/>
          <w:szCs w:val="20"/>
        </w:rPr>
        <w:tab/>
        <w:t>In 3rd XI matches the rule that a club must fulfil fixtures at the highest level will not apply.</w:t>
      </w:r>
    </w:p>
    <w:p w:rsidR="00832354" w:rsidRDefault="00832354" w:rsidP="00832354">
      <w:pPr>
        <w:ind w:left="709" w:hanging="709"/>
        <w:rPr>
          <w:rFonts w:cstheme="minorHAnsi"/>
          <w:sz w:val="20"/>
          <w:szCs w:val="20"/>
        </w:rPr>
      </w:pPr>
      <w:r>
        <w:rPr>
          <w:rFonts w:cstheme="minorHAnsi"/>
          <w:sz w:val="20"/>
          <w:szCs w:val="20"/>
        </w:rPr>
        <w:t>7.1.4</w:t>
      </w:r>
      <w:r>
        <w:rPr>
          <w:rFonts w:cstheme="minorHAnsi"/>
          <w:sz w:val="20"/>
          <w:szCs w:val="20"/>
        </w:rPr>
        <w:tab/>
        <w:t>Concerns player eligibility for 2nd XI matches rearranged for a Sunday.  If the away team feels disadvantaged by the ‘locking’ rule (clause 4.1.2) it may refer the matter to the Management Committee for a ruling.</w:t>
      </w:r>
    </w:p>
    <w:p w:rsidR="00832354" w:rsidRDefault="00832354" w:rsidP="00832354">
      <w:pPr>
        <w:ind w:left="709" w:hanging="709"/>
        <w:rPr>
          <w:rFonts w:cstheme="minorHAnsi"/>
          <w:sz w:val="20"/>
          <w:szCs w:val="20"/>
        </w:rPr>
      </w:pPr>
      <w:r>
        <w:rPr>
          <w:rFonts w:cstheme="minorHAnsi"/>
          <w:sz w:val="20"/>
          <w:szCs w:val="20"/>
        </w:rPr>
        <w:t>7.1.5.3</w:t>
      </w:r>
      <w:r>
        <w:rPr>
          <w:rFonts w:cstheme="minorHAnsi"/>
          <w:sz w:val="20"/>
          <w:szCs w:val="20"/>
        </w:rPr>
        <w:tab/>
        <w:t>The 50% eligibility rule no longer includes cup matches in the 11-match countback.</w:t>
      </w:r>
    </w:p>
    <w:p w:rsidR="00832354" w:rsidRDefault="00832354" w:rsidP="00832354">
      <w:pPr>
        <w:ind w:left="709" w:hanging="709"/>
        <w:rPr>
          <w:rFonts w:cstheme="minorHAnsi"/>
          <w:sz w:val="20"/>
          <w:szCs w:val="20"/>
        </w:rPr>
      </w:pPr>
      <w:r>
        <w:rPr>
          <w:rFonts w:cstheme="minorHAnsi"/>
          <w:sz w:val="20"/>
          <w:szCs w:val="20"/>
        </w:rPr>
        <w:t>8.1.3</w:t>
      </w:r>
      <w:r>
        <w:rPr>
          <w:rFonts w:cstheme="minorHAnsi"/>
          <w:sz w:val="20"/>
          <w:szCs w:val="20"/>
        </w:rPr>
        <w:tab/>
        <w:t>The home team must advise both umpires when a match is rearranged.</w:t>
      </w:r>
    </w:p>
    <w:p w:rsidR="00832354" w:rsidRDefault="00832354" w:rsidP="00832354">
      <w:pPr>
        <w:ind w:left="709" w:hanging="709"/>
        <w:rPr>
          <w:rFonts w:cstheme="minorHAnsi"/>
          <w:sz w:val="20"/>
          <w:szCs w:val="20"/>
        </w:rPr>
      </w:pPr>
      <w:r>
        <w:rPr>
          <w:rFonts w:cstheme="minorHAnsi"/>
          <w:sz w:val="20"/>
          <w:szCs w:val="20"/>
        </w:rPr>
        <w:t>8.3.3</w:t>
      </w:r>
      <w:r>
        <w:rPr>
          <w:rFonts w:cstheme="minorHAnsi"/>
          <w:sz w:val="20"/>
          <w:szCs w:val="20"/>
        </w:rPr>
        <w:tab/>
      </w:r>
      <w:r>
        <w:rPr>
          <w:rFonts w:cstheme="minorHAnsi"/>
          <w:b/>
          <w:sz w:val="20"/>
          <w:szCs w:val="20"/>
        </w:rPr>
        <w:t xml:space="preserve">Any </w:t>
      </w:r>
      <w:r>
        <w:rPr>
          <w:rFonts w:cstheme="minorHAnsi"/>
          <w:sz w:val="20"/>
          <w:szCs w:val="20"/>
        </w:rPr>
        <w:t>high full pitch delivery above waist height will be called a no ball.</w:t>
      </w:r>
    </w:p>
    <w:p w:rsidR="00832354" w:rsidRDefault="00832354" w:rsidP="00832354">
      <w:pPr>
        <w:ind w:left="709" w:hanging="709"/>
        <w:rPr>
          <w:rFonts w:cstheme="minorHAnsi"/>
          <w:sz w:val="20"/>
          <w:szCs w:val="20"/>
        </w:rPr>
      </w:pPr>
    </w:p>
    <w:p w:rsidR="00832354" w:rsidRDefault="00832354" w:rsidP="00832354">
      <w:pPr>
        <w:ind w:left="709" w:hanging="709"/>
        <w:rPr>
          <w:rFonts w:cstheme="minorHAnsi"/>
          <w:sz w:val="20"/>
          <w:szCs w:val="20"/>
        </w:rPr>
      </w:pPr>
      <w:bookmarkStart w:id="0" w:name="_GoBack"/>
      <w:bookmarkEnd w:id="0"/>
      <w:r>
        <w:rPr>
          <w:rFonts w:cstheme="minorHAnsi"/>
          <w:sz w:val="20"/>
          <w:szCs w:val="20"/>
        </w:rPr>
        <w:t>Appendix 2 – Team Sheets</w:t>
      </w:r>
      <w:r>
        <w:rPr>
          <w:rFonts w:cstheme="minorHAnsi"/>
          <w:sz w:val="20"/>
          <w:szCs w:val="20"/>
        </w:rPr>
        <w:tab/>
        <w:t>An additional paragraph has been included as follows:</w:t>
      </w:r>
    </w:p>
    <w:p w:rsidR="00832354" w:rsidRDefault="00832354" w:rsidP="00832354">
      <w:pPr>
        <w:rPr>
          <w:rStyle w:val="Strong"/>
          <w:color w:val="000000"/>
        </w:rPr>
      </w:pPr>
      <w:r>
        <w:rPr>
          <w:rFonts w:cstheme="minorHAnsi"/>
          <w:sz w:val="20"/>
          <w:szCs w:val="20"/>
        </w:rPr>
        <w:t>I</w:t>
      </w:r>
      <w:r>
        <w:rPr>
          <w:rStyle w:val="Strong"/>
          <w:rFonts w:cstheme="minorHAnsi"/>
          <w:color w:val="000000"/>
          <w:sz w:val="20"/>
          <w:szCs w:val="20"/>
        </w:rPr>
        <w:t>t will be a disciplinary offence for any team sheet to include a false name or names. The team captain will be held responsible and the match defaulted as described above (Clause 6.2.6).</w:t>
      </w:r>
    </w:p>
    <w:p w:rsidR="00832354" w:rsidRDefault="00832354" w:rsidP="00832354">
      <w:pPr>
        <w:ind w:left="709" w:hanging="709"/>
      </w:pPr>
      <w:r>
        <w:rPr>
          <w:rFonts w:cstheme="minorHAnsi"/>
          <w:sz w:val="20"/>
          <w:szCs w:val="20"/>
        </w:rPr>
        <w:t>The captain will be banned for 2 weeks in accordance with the precedent set in 2016.</w:t>
      </w:r>
    </w:p>
    <w:p w:rsidR="00832354" w:rsidRDefault="00832354" w:rsidP="00832354">
      <w:pPr>
        <w:ind w:left="709" w:hanging="709"/>
        <w:rPr>
          <w:rFonts w:cstheme="minorHAnsi"/>
          <w:sz w:val="20"/>
          <w:szCs w:val="20"/>
        </w:rPr>
      </w:pPr>
    </w:p>
    <w:p w:rsidR="00832354" w:rsidRDefault="00832354" w:rsidP="00832354">
      <w:pPr>
        <w:ind w:left="709" w:hanging="709"/>
        <w:rPr>
          <w:rFonts w:cstheme="minorHAnsi"/>
          <w:sz w:val="20"/>
          <w:szCs w:val="20"/>
        </w:rPr>
      </w:pPr>
      <w:r>
        <w:rPr>
          <w:rFonts w:cstheme="minorHAnsi"/>
          <w:sz w:val="20"/>
          <w:szCs w:val="20"/>
        </w:rPr>
        <w:t>Various Cup Competitions (pp 56 to 69)</w:t>
      </w:r>
    </w:p>
    <w:p w:rsidR="00832354" w:rsidRDefault="00832354" w:rsidP="00832354">
      <w:pPr>
        <w:ind w:left="1985" w:hanging="1985"/>
        <w:rPr>
          <w:rFonts w:cstheme="minorHAnsi"/>
          <w:sz w:val="20"/>
          <w:szCs w:val="20"/>
        </w:rPr>
      </w:pPr>
      <w:r>
        <w:rPr>
          <w:rFonts w:cstheme="minorHAnsi"/>
          <w:sz w:val="20"/>
          <w:szCs w:val="20"/>
        </w:rPr>
        <w:t>Page 56 – 1.1 &amp; 1.2</w:t>
      </w:r>
      <w:r>
        <w:rPr>
          <w:rFonts w:cstheme="minorHAnsi"/>
          <w:sz w:val="20"/>
          <w:szCs w:val="20"/>
        </w:rPr>
        <w:tab/>
      </w:r>
      <w:r>
        <w:rPr>
          <w:rFonts w:cstheme="minorHAnsi"/>
          <w:b/>
          <w:sz w:val="20"/>
          <w:szCs w:val="20"/>
        </w:rPr>
        <w:t>The new arrangements for the 1st and 2nd XI competitions</w:t>
      </w:r>
      <w:r>
        <w:rPr>
          <w:rFonts w:cstheme="minorHAnsi"/>
          <w:sz w:val="20"/>
          <w:szCs w:val="20"/>
        </w:rPr>
        <w:t xml:space="preserve"> are explained.  I am sure you are all aware of the split between the top 16 teams and the rest at each level.  All competitions will be more competitive and require fewer rounds, allowing them to start later in the season and so reduce conflict between County and National KOs.</w:t>
      </w:r>
    </w:p>
    <w:p w:rsidR="00832354" w:rsidRDefault="00832354" w:rsidP="00832354">
      <w:pPr>
        <w:tabs>
          <w:tab w:val="left" w:pos="993"/>
        </w:tabs>
        <w:ind w:left="1985" w:hanging="1985"/>
        <w:rPr>
          <w:rFonts w:cstheme="minorHAnsi"/>
          <w:sz w:val="20"/>
          <w:szCs w:val="20"/>
        </w:rPr>
      </w:pPr>
      <w:r>
        <w:rPr>
          <w:rFonts w:cstheme="minorHAnsi"/>
          <w:sz w:val="20"/>
          <w:szCs w:val="20"/>
        </w:rPr>
        <w:tab/>
        <w:t>1.3</w:t>
      </w:r>
      <w:r>
        <w:rPr>
          <w:rFonts w:cstheme="minorHAnsi"/>
          <w:sz w:val="20"/>
          <w:szCs w:val="20"/>
        </w:rPr>
        <w:tab/>
        <w:t>The use of Wimbledon style draws means planning for the next rounds is less hassle.</w:t>
      </w:r>
    </w:p>
    <w:p w:rsidR="00832354" w:rsidRDefault="00832354" w:rsidP="00832354">
      <w:pPr>
        <w:tabs>
          <w:tab w:val="left" w:pos="993"/>
        </w:tabs>
        <w:ind w:left="1985" w:hanging="1985"/>
        <w:rPr>
          <w:rFonts w:cstheme="minorHAnsi"/>
          <w:sz w:val="20"/>
          <w:szCs w:val="20"/>
        </w:rPr>
      </w:pPr>
      <w:r>
        <w:rPr>
          <w:rFonts w:cstheme="minorHAnsi"/>
          <w:sz w:val="20"/>
          <w:szCs w:val="20"/>
        </w:rPr>
        <w:lastRenderedPageBreak/>
        <w:tab/>
        <w:t>2.1 &amp; 2.2</w:t>
      </w:r>
      <w:r>
        <w:rPr>
          <w:rFonts w:cstheme="minorHAnsi"/>
          <w:sz w:val="20"/>
          <w:szCs w:val="20"/>
        </w:rPr>
        <w:tab/>
        <w:t>Each round is given a play-on date with a reserve date one week later.  All matches must be played on one or other of these dates with a result achieved even if this requires a coin toss.</w:t>
      </w:r>
    </w:p>
    <w:p w:rsidR="00832354" w:rsidRDefault="00832354" w:rsidP="00832354">
      <w:pPr>
        <w:tabs>
          <w:tab w:val="left" w:pos="993"/>
        </w:tabs>
        <w:ind w:left="1985" w:hanging="1985"/>
        <w:rPr>
          <w:rFonts w:cstheme="minorHAnsi"/>
          <w:sz w:val="20"/>
          <w:szCs w:val="20"/>
        </w:rPr>
      </w:pPr>
      <w:r>
        <w:rPr>
          <w:rFonts w:cstheme="minorHAnsi"/>
          <w:sz w:val="20"/>
          <w:szCs w:val="20"/>
        </w:rPr>
        <w:t xml:space="preserve">Page 57 – </w:t>
      </w:r>
      <w:r>
        <w:rPr>
          <w:rFonts w:cstheme="minorHAnsi"/>
          <w:sz w:val="20"/>
          <w:szCs w:val="20"/>
        </w:rPr>
        <w:tab/>
        <w:t>2.6</w:t>
      </w:r>
      <w:r>
        <w:rPr>
          <w:rFonts w:cstheme="minorHAnsi"/>
          <w:sz w:val="20"/>
          <w:szCs w:val="20"/>
        </w:rPr>
        <w:tab/>
        <w:t>Reversing the venue if a team travels and the match is abandoned without a ball being bowled providing the reserve date is still available.</w:t>
      </w:r>
    </w:p>
    <w:p w:rsidR="00832354" w:rsidRDefault="00832354" w:rsidP="00832354">
      <w:pPr>
        <w:tabs>
          <w:tab w:val="left" w:pos="993"/>
        </w:tabs>
        <w:ind w:left="1985" w:hanging="1985"/>
        <w:rPr>
          <w:rFonts w:cstheme="minorHAnsi"/>
          <w:sz w:val="20"/>
          <w:szCs w:val="20"/>
        </w:rPr>
      </w:pPr>
      <w:r>
        <w:rPr>
          <w:rFonts w:cstheme="minorHAnsi"/>
          <w:sz w:val="20"/>
          <w:szCs w:val="20"/>
        </w:rPr>
        <w:tab/>
        <w:t>3.1.2</w:t>
      </w:r>
      <w:r>
        <w:rPr>
          <w:rFonts w:cstheme="minorHAnsi"/>
          <w:sz w:val="20"/>
          <w:szCs w:val="20"/>
        </w:rPr>
        <w:tab/>
        <w:t>Eligibility for 2nd XI players clarified.</w:t>
      </w:r>
    </w:p>
    <w:p w:rsidR="00832354" w:rsidRDefault="00832354" w:rsidP="00832354">
      <w:pPr>
        <w:tabs>
          <w:tab w:val="left" w:pos="993"/>
        </w:tabs>
        <w:ind w:left="1985" w:hanging="1985"/>
        <w:rPr>
          <w:rFonts w:cstheme="minorHAnsi"/>
          <w:sz w:val="20"/>
          <w:szCs w:val="20"/>
        </w:rPr>
      </w:pPr>
      <w:r>
        <w:rPr>
          <w:rFonts w:cstheme="minorHAnsi"/>
          <w:sz w:val="20"/>
          <w:szCs w:val="20"/>
        </w:rPr>
        <w:tab/>
        <w:t>3.1.3</w:t>
      </w:r>
      <w:r>
        <w:rPr>
          <w:rFonts w:cstheme="minorHAnsi"/>
          <w:sz w:val="20"/>
          <w:szCs w:val="20"/>
        </w:rPr>
        <w:tab/>
        <w:t>Eligibility for 3rd XI players clarified.</w:t>
      </w:r>
    </w:p>
    <w:p w:rsidR="00832354" w:rsidRDefault="00832354" w:rsidP="00832354">
      <w:pPr>
        <w:tabs>
          <w:tab w:val="left" w:pos="993"/>
        </w:tabs>
        <w:ind w:left="1985" w:hanging="1985"/>
        <w:rPr>
          <w:rFonts w:cstheme="minorHAnsi"/>
          <w:sz w:val="20"/>
          <w:szCs w:val="20"/>
        </w:rPr>
      </w:pPr>
      <w:r>
        <w:rPr>
          <w:rFonts w:cstheme="minorHAnsi"/>
          <w:sz w:val="20"/>
          <w:szCs w:val="20"/>
        </w:rPr>
        <w:tab/>
        <w:t>4.3.1</w:t>
      </w:r>
      <w:r>
        <w:rPr>
          <w:rFonts w:cstheme="minorHAnsi"/>
          <w:sz w:val="20"/>
          <w:szCs w:val="20"/>
        </w:rPr>
        <w:tab/>
        <w:t>MCUA to be advised as soon as possible and consequences for the home team if this does not happen.</w:t>
      </w:r>
    </w:p>
    <w:p w:rsidR="00832354" w:rsidRDefault="00832354" w:rsidP="00832354">
      <w:pPr>
        <w:tabs>
          <w:tab w:val="left" w:pos="993"/>
        </w:tabs>
        <w:ind w:left="1985" w:hanging="1985"/>
        <w:rPr>
          <w:rFonts w:cstheme="minorHAnsi"/>
          <w:sz w:val="20"/>
          <w:szCs w:val="20"/>
        </w:rPr>
      </w:pPr>
      <w:r>
        <w:rPr>
          <w:rFonts w:cstheme="minorHAnsi"/>
          <w:sz w:val="20"/>
          <w:szCs w:val="20"/>
        </w:rPr>
        <w:t>Page 58</w:t>
      </w:r>
      <w:r>
        <w:rPr>
          <w:rFonts w:cstheme="minorHAnsi"/>
          <w:sz w:val="20"/>
          <w:szCs w:val="20"/>
        </w:rPr>
        <w:tab/>
        <w:t>8.3</w:t>
      </w:r>
      <w:r>
        <w:rPr>
          <w:rFonts w:cstheme="minorHAnsi"/>
          <w:sz w:val="20"/>
          <w:szCs w:val="20"/>
        </w:rPr>
        <w:tab/>
        <w:t>In accordance with changes in the LCB KO the additional time available in the event of play being suspended is reduced to a maximum of half an hour.</w:t>
      </w:r>
    </w:p>
    <w:p w:rsidR="00832354" w:rsidRDefault="00832354" w:rsidP="00832354">
      <w:pPr>
        <w:tabs>
          <w:tab w:val="left" w:pos="993"/>
        </w:tabs>
        <w:ind w:left="1985" w:hanging="1985"/>
        <w:rPr>
          <w:rFonts w:cstheme="minorHAnsi"/>
          <w:sz w:val="20"/>
          <w:szCs w:val="20"/>
        </w:rPr>
      </w:pPr>
      <w:r>
        <w:rPr>
          <w:rFonts w:cstheme="minorHAnsi"/>
          <w:sz w:val="20"/>
          <w:szCs w:val="20"/>
        </w:rPr>
        <w:t>Page 59</w:t>
      </w:r>
      <w:r>
        <w:rPr>
          <w:rFonts w:cstheme="minorHAnsi"/>
          <w:sz w:val="20"/>
          <w:szCs w:val="20"/>
        </w:rPr>
        <w:tab/>
        <w:t>8.5.1-3</w:t>
      </w:r>
      <w:r>
        <w:rPr>
          <w:rFonts w:cstheme="minorHAnsi"/>
          <w:sz w:val="20"/>
          <w:szCs w:val="20"/>
        </w:rPr>
        <w:tab/>
        <w:t xml:space="preserve">Several changes to bring the ‘bad weather’ rules in line with National KO rules, also now adopted by LCB we believe.  Adjustment of overs lost/remaining based on 3 min 45 secs per over.  Each team must have the opportunity to bat 20 overs. </w:t>
      </w:r>
    </w:p>
    <w:p w:rsidR="00832354" w:rsidRDefault="00832354" w:rsidP="00832354">
      <w:pPr>
        <w:tabs>
          <w:tab w:val="left" w:pos="993"/>
        </w:tabs>
        <w:ind w:left="1985" w:hanging="1985"/>
        <w:rPr>
          <w:rFonts w:cstheme="minorHAnsi"/>
          <w:sz w:val="20"/>
          <w:szCs w:val="20"/>
        </w:rPr>
      </w:pPr>
      <w:r>
        <w:rPr>
          <w:rFonts w:cstheme="minorHAnsi"/>
          <w:sz w:val="20"/>
          <w:szCs w:val="20"/>
        </w:rPr>
        <w:tab/>
        <w:t>8.5.4</w:t>
      </w:r>
      <w:r>
        <w:rPr>
          <w:rFonts w:cstheme="minorHAnsi"/>
          <w:sz w:val="20"/>
          <w:szCs w:val="20"/>
        </w:rPr>
        <w:tab/>
        <w:t>If this is not possible and there is sufficient time and conditions allow, a new match of 10 overs per side shall be played.</w:t>
      </w:r>
    </w:p>
    <w:p w:rsidR="00832354" w:rsidRDefault="00832354" w:rsidP="00832354">
      <w:pPr>
        <w:tabs>
          <w:tab w:val="left" w:pos="993"/>
        </w:tabs>
        <w:ind w:left="1985" w:hanging="1985"/>
        <w:rPr>
          <w:rFonts w:cstheme="minorHAnsi"/>
          <w:sz w:val="20"/>
          <w:szCs w:val="20"/>
        </w:rPr>
      </w:pPr>
      <w:r>
        <w:rPr>
          <w:rFonts w:cstheme="minorHAnsi"/>
          <w:sz w:val="20"/>
          <w:szCs w:val="20"/>
        </w:rPr>
        <w:t>Page 61</w:t>
      </w:r>
      <w:r>
        <w:rPr>
          <w:rFonts w:cstheme="minorHAnsi"/>
          <w:sz w:val="20"/>
          <w:szCs w:val="20"/>
        </w:rPr>
        <w:tab/>
        <w:t>8.9.4</w:t>
      </w:r>
      <w:r>
        <w:rPr>
          <w:rFonts w:cstheme="minorHAnsi"/>
          <w:sz w:val="20"/>
          <w:szCs w:val="20"/>
        </w:rPr>
        <w:tab/>
        <w:t>This covers the result decision in 8.5 above when a match is reduced to a minimum of 20 overs.  Unfortunately, there should be a note referring to clause 8.5.4 above.</w:t>
      </w:r>
    </w:p>
    <w:p w:rsidR="00832354" w:rsidRDefault="00832354" w:rsidP="00832354">
      <w:pPr>
        <w:tabs>
          <w:tab w:val="left" w:pos="993"/>
        </w:tabs>
        <w:ind w:left="1985" w:hanging="1985"/>
        <w:rPr>
          <w:rFonts w:cstheme="minorHAnsi"/>
          <w:sz w:val="20"/>
          <w:szCs w:val="20"/>
        </w:rPr>
      </w:pPr>
      <w:r>
        <w:rPr>
          <w:rFonts w:cstheme="minorHAnsi"/>
          <w:sz w:val="20"/>
          <w:szCs w:val="20"/>
        </w:rPr>
        <w:tab/>
        <w:t>8.9.8</w:t>
      </w:r>
      <w:r>
        <w:rPr>
          <w:rFonts w:cstheme="minorHAnsi"/>
          <w:sz w:val="20"/>
          <w:szCs w:val="20"/>
        </w:rPr>
        <w:tab/>
        <w:t>Once a match has started a result must be achieved using one of the several options.</w:t>
      </w:r>
    </w:p>
    <w:p w:rsidR="00832354" w:rsidRDefault="00832354" w:rsidP="00832354">
      <w:pPr>
        <w:tabs>
          <w:tab w:val="left" w:pos="993"/>
        </w:tabs>
        <w:ind w:left="1985" w:hanging="1985"/>
        <w:rPr>
          <w:rFonts w:cstheme="minorHAnsi"/>
          <w:sz w:val="20"/>
          <w:szCs w:val="20"/>
        </w:rPr>
      </w:pPr>
    </w:p>
    <w:p w:rsidR="00832354" w:rsidRDefault="00832354" w:rsidP="00832354">
      <w:pPr>
        <w:tabs>
          <w:tab w:val="left" w:pos="993"/>
        </w:tabs>
        <w:ind w:left="1985" w:hanging="1985"/>
        <w:rPr>
          <w:rFonts w:cstheme="minorHAnsi"/>
          <w:sz w:val="20"/>
          <w:szCs w:val="20"/>
        </w:rPr>
      </w:pPr>
      <w:r>
        <w:rPr>
          <w:rFonts w:cstheme="minorHAnsi"/>
          <w:sz w:val="20"/>
          <w:szCs w:val="20"/>
        </w:rPr>
        <w:t>Page 63</w:t>
      </w:r>
      <w:r>
        <w:rPr>
          <w:rFonts w:cstheme="minorHAnsi"/>
          <w:sz w:val="20"/>
          <w:szCs w:val="20"/>
        </w:rPr>
        <w:tab/>
      </w:r>
      <w:r>
        <w:rPr>
          <w:rFonts w:cstheme="minorHAnsi"/>
          <w:sz w:val="20"/>
          <w:szCs w:val="20"/>
        </w:rPr>
        <w:tab/>
      </w:r>
      <w:r>
        <w:rPr>
          <w:rFonts w:cstheme="minorHAnsi"/>
          <w:b/>
          <w:sz w:val="20"/>
          <w:szCs w:val="20"/>
        </w:rPr>
        <w:t>ECB NatWest Club t20</w:t>
      </w:r>
      <w:r>
        <w:rPr>
          <w:rFonts w:cstheme="minorHAnsi"/>
          <w:sz w:val="20"/>
          <w:szCs w:val="20"/>
        </w:rPr>
        <w:t xml:space="preserve"> – inclusion in the title of the ECB U19 t20.  Note that these are the ECB’s 2016 rules and we haven’t been advised of any changes other than the National Round dates.</w:t>
      </w:r>
    </w:p>
    <w:p w:rsidR="00832354" w:rsidRDefault="00832354" w:rsidP="00832354">
      <w:pPr>
        <w:tabs>
          <w:tab w:val="left" w:pos="993"/>
        </w:tabs>
        <w:ind w:left="1985" w:hanging="1985"/>
        <w:rPr>
          <w:rFonts w:cstheme="minorHAnsi"/>
          <w:sz w:val="20"/>
          <w:szCs w:val="20"/>
        </w:rPr>
      </w:pPr>
      <w:r>
        <w:rPr>
          <w:rFonts w:cstheme="minorHAnsi"/>
          <w:sz w:val="20"/>
          <w:szCs w:val="20"/>
        </w:rPr>
        <w:tab/>
        <w:t>2</w:t>
      </w:r>
      <w:r>
        <w:rPr>
          <w:rFonts w:cstheme="minorHAnsi"/>
          <w:sz w:val="20"/>
          <w:szCs w:val="20"/>
        </w:rPr>
        <w:tab/>
        <w:t>To save space in the Handbook many of the Generic Rules have been omitted but these are included in the website document.</w:t>
      </w:r>
    </w:p>
    <w:p w:rsidR="00832354" w:rsidRDefault="00832354" w:rsidP="00832354">
      <w:pPr>
        <w:tabs>
          <w:tab w:val="left" w:pos="993"/>
        </w:tabs>
        <w:ind w:left="1985" w:hanging="1985"/>
        <w:rPr>
          <w:rFonts w:cstheme="minorHAnsi"/>
          <w:sz w:val="20"/>
          <w:szCs w:val="20"/>
        </w:rPr>
      </w:pPr>
      <w:r>
        <w:rPr>
          <w:rFonts w:cstheme="minorHAnsi"/>
          <w:sz w:val="20"/>
          <w:szCs w:val="20"/>
        </w:rPr>
        <w:tab/>
        <w:t>3</w:t>
      </w:r>
      <w:r>
        <w:rPr>
          <w:rFonts w:cstheme="minorHAnsi"/>
          <w:sz w:val="20"/>
          <w:szCs w:val="20"/>
        </w:rPr>
        <w:tab/>
        <w:t>1.3 – ECB rules refer to National rounds but some of them apply to the L&amp;DCC competition</w:t>
      </w:r>
    </w:p>
    <w:p w:rsidR="00832354" w:rsidRDefault="00832354" w:rsidP="00832354">
      <w:pPr>
        <w:tabs>
          <w:tab w:val="left" w:pos="993"/>
        </w:tabs>
        <w:ind w:left="1985" w:hanging="1985"/>
        <w:rPr>
          <w:rFonts w:cstheme="minorHAnsi"/>
          <w:sz w:val="20"/>
          <w:szCs w:val="20"/>
        </w:rPr>
      </w:pPr>
      <w:r>
        <w:rPr>
          <w:rFonts w:cstheme="minorHAnsi"/>
          <w:sz w:val="20"/>
          <w:szCs w:val="20"/>
        </w:rPr>
        <w:tab/>
        <w:t>4</w:t>
      </w:r>
      <w:r>
        <w:rPr>
          <w:rFonts w:cstheme="minorHAnsi"/>
          <w:sz w:val="20"/>
          <w:szCs w:val="20"/>
        </w:rPr>
        <w:tab/>
        <w:t>4.2 – included to cover the various County U19 t20s. Clubs not entering will not be penalised.</w:t>
      </w:r>
    </w:p>
    <w:p w:rsidR="00832354" w:rsidRDefault="00832354" w:rsidP="00832354">
      <w:pPr>
        <w:tabs>
          <w:tab w:val="left" w:pos="993"/>
        </w:tabs>
        <w:ind w:left="1985" w:hanging="1985"/>
        <w:rPr>
          <w:rFonts w:cstheme="minorHAnsi"/>
          <w:sz w:val="20"/>
          <w:szCs w:val="20"/>
        </w:rPr>
      </w:pPr>
      <w:r>
        <w:rPr>
          <w:rFonts w:cstheme="minorHAnsi"/>
          <w:sz w:val="20"/>
          <w:szCs w:val="20"/>
        </w:rPr>
        <w:t>Page 64</w:t>
      </w:r>
      <w:r>
        <w:rPr>
          <w:rFonts w:cstheme="minorHAnsi"/>
          <w:sz w:val="20"/>
          <w:szCs w:val="20"/>
        </w:rPr>
        <w:tab/>
        <w:t>11</w:t>
      </w:r>
      <w:r>
        <w:rPr>
          <w:rFonts w:cstheme="minorHAnsi"/>
          <w:sz w:val="20"/>
          <w:szCs w:val="20"/>
        </w:rPr>
        <w:tab/>
        <w:t>11.1 – the date for the National Final has now been agreed – Monday September 11</w:t>
      </w:r>
      <w:r>
        <w:rPr>
          <w:rFonts w:cstheme="minorHAnsi"/>
          <w:sz w:val="20"/>
          <w:szCs w:val="20"/>
          <w:vertAlign w:val="superscript"/>
        </w:rPr>
        <w:t>th</w:t>
      </w:r>
      <w:r>
        <w:rPr>
          <w:rFonts w:cstheme="minorHAnsi"/>
          <w:sz w:val="20"/>
          <w:szCs w:val="20"/>
        </w:rPr>
        <w:t xml:space="preserve"> at Derby CCC.</w:t>
      </w:r>
    </w:p>
    <w:p w:rsidR="00832354" w:rsidRDefault="00832354" w:rsidP="00832354">
      <w:pPr>
        <w:tabs>
          <w:tab w:val="left" w:pos="993"/>
        </w:tabs>
        <w:ind w:left="1985" w:hanging="1985"/>
        <w:rPr>
          <w:rFonts w:cstheme="minorHAnsi"/>
          <w:sz w:val="20"/>
          <w:szCs w:val="20"/>
        </w:rPr>
      </w:pPr>
    </w:p>
    <w:p w:rsidR="00832354" w:rsidRDefault="00832354" w:rsidP="00832354">
      <w:pPr>
        <w:tabs>
          <w:tab w:val="left" w:pos="993"/>
        </w:tabs>
        <w:ind w:left="1985" w:hanging="1985"/>
        <w:rPr>
          <w:rFonts w:cstheme="minorHAnsi"/>
          <w:sz w:val="20"/>
          <w:szCs w:val="20"/>
        </w:rPr>
      </w:pPr>
      <w:r>
        <w:rPr>
          <w:rFonts w:cstheme="minorHAnsi"/>
          <w:sz w:val="20"/>
          <w:szCs w:val="20"/>
        </w:rPr>
        <w:t>Page 68</w:t>
      </w:r>
      <w:r>
        <w:rPr>
          <w:rFonts w:cstheme="minorHAnsi"/>
          <w:sz w:val="20"/>
          <w:szCs w:val="20"/>
        </w:rPr>
        <w:tab/>
      </w:r>
      <w:r>
        <w:rPr>
          <w:rFonts w:cstheme="minorHAnsi"/>
          <w:sz w:val="20"/>
          <w:szCs w:val="20"/>
        </w:rPr>
        <w:tab/>
      </w:r>
      <w:r>
        <w:rPr>
          <w:rFonts w:cstheme="minorHAnsi"/>
          <w:b/>
          <w:sz w:val="20"/>
          <w:szCs w:val="20"/>
        </w:rPr>
        <w:t>Chrysalis Trophy &amp; Embee Trophy</w:t>
      </w:r>
      <w:r>
        <w:rPr>
          <w:rFonts w:cstheme="minorHAnsi"/>
          <w:sz w:val="20"/>
          <w:szCs w:val="20"/>
        </w:rPr>
        <w:t xml:space="preserve"> – one major change is the removal of reference to the U16 &amp; U21 t20 competitions which will not be held in 2017.  There were some objections at the AGM to these exclusions and these rules were put in abeyance for further consultation.  No club has offered a nomination for either competition and the Pre-Season SGM will be asked to confirm these rules on pages 68 and 69.</w:t>
      </w:r>
    </w:p>
    <w:p w:rsidR="00832354" w:rsidRDefault="00832354" w:rsidP="00832354">
      <w:pPr>
        <w:tabs>
          <w:tab w:val="left" w:pos="993"/>
        </w:tabs>
        <w:ind w:left="1985" w:hanging="1985"/>
        <w:rPr>
          <w:rFonts w:cstheme="minorHAnsi"/>
          <w:sz w:val="20"/>
          <w:szCs w:val="20"/>
        </w:rPr>
      </w:pPr>
      <w:r>
        <w:rPr>
          <w:rFonts w:cstheme="minorHAnsi"/>
          <w:sz w:val="20"/>
          <w:szCs w:val="20"/>
        </w:rPr>
        <w:tab/>
        <w:t>3.1</w:t>
      </w:r>
      <w:r>
        <w:rPr>
          <w:rFonts w:cstheme="minorHAnsi"/>
          <w:sz w:val="20"/>
          <w:szCs w:val="20"/>
        </w:rPr>
        <w:tab/>
        <w:t>T20 competition matches are general played on midweek evenings and so play-by dates are the norm.  Adherence to these dates is vital for the competitions to run smoothly.</w:t>
      </w:r>
    </w:p>
    <w:p w:rsidR="00832354" w:rsidRDefault="00832354" w:rsidP="00832354">
      <w:pPr>
        <w:tabs>
          <w:tab w:val="left" w:pos="993"/>
        </w:tabs>
        <w:ind w:left="1985" w:hanging="1985"/>
        <w:rPr>
          <w:rFonts w:cstheme="minorHAnsi"/>
          <w:sz w:val="20"/>
          <w:szCs w:val="20"/>
        </w:rPr>
      </w:pPr>
      <w:r>
        <w:rPr>
          <w:rFonts w:cstheme="minorHAnsi"/>
          <w:sz w:val="20"/>
          <w:szCs w:val="20"/>
        </w:rPr>
        <w:tab/>
        <w:t>3.2</w:t>
      </w:r>
      <w:r>
        <w:rPr>
          <w:rFonts w:cstheme="minorHAnsi"/>
          <w:sz w:val="20"/>
          <w:szCs w:val="20"/>
        </w:rPr>
        <w:tab/>
        <w:t>Home clubs must offer a minimum of two dates, one of which must be a weekday evening.  As with main cups agreement must be confirmed by email and copied to the appropriate Assistant Results Secretary.  A list of these officials is on page 3 of the Handbook.</w:t>
      </w:r>
    </w:p>
    <w:p w:rsidR="00832354" w:rsidRDefault="00832354" w:rsidP="00832354">
      <w:pPr>
        <w:tabs>
          <w:tab w:val="left" w:pos="993"/>
        </w:tabs>
        <w:ind w:left="1985" w:hanging="1985"/>
        <w:rPr>
          <w:rFonts w:cstheme="minorHAnsi"/>
          <w:sz w:val="20"/>
          <w:szCs w:val="20"/>
        </w:rPr>
      </w:pPr>
      <w:r>
        <w:rPr>
          <w:rFonts w:cstheme="minorHAnsi"/>
          <w:sz w:val="20"/>
          <w:szCs w:val="20"/>
        </w:rPr>
        <w:tab/>
        <w:t>5.1</w:t>
      </w:r>
      <w:r>
        <w:rPr>
          <w:rFonts w:cstheme="minorHAnsi"/>
          <w:sz w:val="20"/>
          <w:szCs w:val="20"/>
        </w:rPr>
        <w:tab/>
        <w:t xml:space="preserve">Clarification and hopefully simplification of 2nd XI eligibility rules.  </w:t>
      </w:r>
    </w:p>
    <w:p w:rsidR="00832354" w:rsidRDefault="00832354" w:rsidP="00832354">
      <w:pPr>
        <w:tabs>
          <w:tab w:val="left" w:pos="993"/>
        </w:tabs>
        <w:ind w:left="1985" w:hanging="1985"/>
        <w:rPr>
          <w:rFonts w:cstheme="minorHAnsi"/>
          <w:sz w:val="20"/>
          <w:szCs w:val="20"/>
        </w:rPr>
      </w:pPr>
      <w:r>
        <w:rPr>
          <w:rFonts w:cstheme="minorHAnsi"/>
          <w:sz w:val="20"/>
          <w:szCs w:val="20"/>
        </w:rPr>
        <w:tab/>
        <w:t>5.3</w:t>
      </w:r>
      <w:r>
        <w:rPr>
          <w:rFonts w:cstheme="minorHAnsi"/>
          <w:sz w:val="20"/>
          <w:szCs w:val="20"/>
        </w:rPr>
        <w:tab/>
        <w:t xml:space="preserve">Clarification and hopefully simplification of 3rd XI eligibility rules.  </w:t>
      </w:r>
    </w:p>
    <w:p w:rsidR="00832354" w:rsidRDefault="00832354" w:rsidP="00832354">
      <w:pPr>
        <w:tabs>
          <w:tab w:val="left" w:pos="993"/>
        </w:tabs>
        <w:ind w:left="1985" w:hanging="1985"/>
        <w:rPr>
          <w:rFonts w:cstheme="minorHAnsi"/>
          <w:sz w:val="20"/>
          <w:szCs w:val="20"/>
        </w:rPr>
      </w:pPr>
      <w:r>
        <w:rPr>
          <w:rFonts w:cstheme="minorHAnsi"/>
          <w:sz w:val="20"/>
          <w:szCs w:val="20"/>
        </w:rPr>
        <w:t>Page 69</w:t>
      </w:r>
      <w:r>
        <w:rPr>
          <w:rFonts w:cstheme="minorHAnsi"/>
          <w:sz w:val="20"/>
          <w:szCs w:val="20"/>
        </w:rPr>
        <w:tab/>
        <w:t>8.1</w:t>
      </w:r>
      <w:r>
        <w:rPr>
          <w:rFonts w:cstheme="minorHAnsi"/>
          <w:sz w:val="20"/>
          <w:szCs w:val="20"/>
        </w:rPr>
        <w:tab/>
        <w:t>Incorporation of ECB NatWest t20 playing conditions as above.</w:t>
      </w:r>
    </w:p>
    <w:p w:rsidR="00832354" w:rsidRDefault="00832354" w:rsidP="00832354">
      <w:pPr>
        <w:tabs>
          <w:tab w:val="left" w:pos="993"/>
        </w:tabs>
        <w:ind w:left="1985" w:hanging="1985"/>
        <w:rPr>
          <w:rFonts w:cstheme="minorHAnsi"/>
          <w:sz w:val="20"/>
          <w:szCs w:val="20"/>
        </w:rPr>
      </w:pPr>
      <w:r>
        <w:rPr>
          <w:rFonts w:cstheme="minorHAnsi"/>
          <w:sz w:val="20"/>
          <w:szCs w:val="20"/>
        </w:rPr>
        <w:tab/>
        <w:t>8.3</w:t>
      </w:r>
      <w:r>
        <w:rPr>
          <w:rFonts w:cstheme="minorHAnsi"/>
          <w:sz w:val="20"/>
          <w:szCs w:val="20"/>
        </w:rPr>
        <w:tab/>
        <w:t>Reference to the need to achieve a result once a match has started as in clause 8.9.8 of the main cup competitions (above).</w:t>
      </w:r>
    </w:p>
    <w:p w:rsidR="00832354" w:rsidRDefault="00832354" w:rsidP="00832354">
      <w:pPr>
        <w:tabs>
          <w:tab w:val="left" w:pos="993"/>
        </w:tabs>
        <w:ind w:left="1985" w:hanging="1985"/>
        <w:rPr>
          <w:rFonts w:cstheme="minorHAnsi"/>
          <w:sz w:val="20"/>
          <w:szCs w:val="20"/>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99060</wp:posOffset>
                </wp:positionV>
                <wp:extent cx="67056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705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FE17D9"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525.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" strokecolor="black [3040]"/>
            </w:pict>
          </mc:Fallback>
        </mc:AlternateContent>
      </w:r>
    </w:p>
    <w:p w:rsidR="00832354" w:rsidRDefault="00832354" w:rsidP="00832354">
      <w:pPr>
        <w:rPr>
          <w:rFonts w:cstheme="minorHAnsi"/>
          <w:sz w:val="20"/>
          <w:szCs w:val="20"/>
        </w:rPr>
      </w:pPr>
    </w:p>
    <w:p w:rsidR="00832354" w:rsidRDefault="00832354" w:rsidP="00832354">
      <w:pPr>
        <w:pStyle w:val="Heading1"/>
        <w:shd w:val="clear" w:color="auto" w:fill="FFFFFF"/>
        <w:spacing w:before="0" w:beforeAutospacing="0" w:after="0" w:afterAutospacing="0"/>
        <w:rPr>
          <w:rFonts w:asciiTheme="minorHAnsi" w:eastAsia="Times New Roman" w:hAnsiTheme="minorHAnsi" w:cstheme="minorHAnsi"/>
          <w:color w:val="0000FF"/>
          <w:sz w:val="20"/>
          <w:szCs w:val="20"/>
        </w:rPr>
      </w:pPr>
      <w:r>
        <w:rPr>
          <w:rFonts w:asciiTheme="minorHAnsi" w:eastAsia="Times New Roman" w:hAnsiTheme="minorHAnsi" w:cstheme="minorHAnsi"/>
          <w:color w:val="0000FF"/>
          <w:sz w:val="20"/>
          <w:szCs w:val="20"/>
        </w:rPr>
        <w:t>1.3 REGISTRATION OF NEW PLAYERS FOR 2017</w:t>
      </w:r>
    </w:p>
    <w:p w:rsidR="00832354" w:rsidRDefault="00832354" w:rsidP="00832354">
      <w:pPr>
        <w:shd w:val="clear" w:color="auto" w:fill="FFFFFF"/>
        <w:rPr>
          <w:rFonts w:eastAsia="Times New Roman" w:cstheme="minorHAnsi"/>
          <w:color w:val="000000"/>
          <w:sz w:val="20"/>
          <w:szCs w:val="20"/>
        </w:rPr>
      </w:pPr>
    </w:p>
    <w:p w:rsidR="00832354" w:rsidRDefault="00832354" w:rsidP="00832354">
      <w:pPr>
        <w:shd w:val="clear" w:color="auto" w:fill="FFFFFF"/>
        <w:rPr>
          <w:rFonts w:eastAsia="Times New Roman" w:cstheme="minorHAnsi"/>
          <w:color w:val="000000"/>
          <w:sz w:val="20"/>
          <w:szCs w:val="20"/>
        </w:rPr>
      </w:pPr>
      <w:r>
        <w:rPr>
          <w:rFonts w:eastAsia="Times New Roman" w:cstheme="minorHAnsi"/>
          <w:color w:val="000000"/>
          <w:sz w:val="20"/>
          <w:szCs w:val="20"/>
        </w:rPr>
        <w:t>4th April 2017</w:t>
      </w:r>
    </w:p>
    <w:p w:rsidR="00832354" w:rsidRDefault="00832354" w:rsidP="00832354">
      <w:pPr>
        <w:shd w:val="clear" w:color="auto" w:fill="FFFFFF"/>
        <w:rPr>
          <w:rFonts w:eastAsia="Times New Roman" w:cstheme="minorHAnsi"/>
          <w:color w:val="000000"/>
          <w:sz w:val="20"/>
          <w:szCs w:val="20"/>
        </w:rPr>
      </w:pPr>
    </w:p>
    <w:p w:rsidR="00832354" w:rsidRDefault="00832354" w:rsidP="00832354">
      <w:pPr>
        <w:shd w:val="clear" w:color="auto" w:fill="FFFFFF"/>
        <w:rPr>
          <w:rFonts w:eastAsia="Times New Roman" w:cstheme="minorHAnsi"/>
          <w:color w:val="000000"/>
          <w:sz w:val="20"/>
          <w:szCs w:val="20"/>
        </w:rPr>
      </w:pPr>
      <w:r>
        <w:rPr>
          <w:rFonts w:eastAsia="Times New Roman" w:cstheme="minorHAnsi"/>
          <w:color w:val="000000"/>
          <w:sz w:val="20"/>
          <w:szCs w:val="20"/>
        </w:rPr>
        <w:t>Important information on the registration of players ready for season 2017:</w:t>
      </w:r>
    </w:p>
    <w:p w:rsidR="00832354" w:rsidRDefault="00832354" w:rsidP="00832354">
      <w:pPr>
        <w:shd w:val="clear" w:color="auto" w:fill="FFFFFF"/>
        <w:rPr>
          <w:rFonts w:eastAsia="Times New Roman" w:cstheme="minorHAnsi"/>
          <w:color w:val="000000"/>
          <w:sz w:val="20"/>
          <w:szCs w:val="20"/>
        </w:rPr>
      </w:pPr>
      <w:r>
        <w:rPr>
          <w:rFonts w:eastAsia="Times New Roman" w:cstheme="minorHAnsi"/>
          <w:color w:val="000000"/>
          <w:sz w:val="20"/>
          <w:szCs w:val="20"/>
        </w:rPr>
        <w:t>In order to avoid a repeat of last year’s mad rush to get players registered to play in time for the first game  Clubs are </w:t>
      </w:r>
      <w:r>
        <w:rPr>
          <w:rStyle w:val="Strong"/>
          <w:rFonts w:eastAsia="Times New Roman" w:cstheme="minorHAnsi"/>
          <w:color w:val="000000"/>
          <w:sz w:val="20"/>
          <w:szCs w:val="20"/>
        </w:rPr>
        <w:t>urged to process all new and transferred player registrations now.</w:t>
      </w:r>
      <w:r>
        <w:rPr>
          <w:rStyle w:val="yiv4860353654apple-converted-space"/>
          <w:rFonts w:eastAsia="Times New Roman" w:cstheme="minorHAnsi"/>
          <w:color w:val="000000"/>
          <w:sz w:val="20"/>
          <w:szCs w:val="20"/>
        </w:rPr>
        <w:t> </w:t>
      </w:r>
      <w:r>
        <w:rPr>
          <w:rFonts w:eastAsia="Times New Roman" w:cstheme="minorHAnsi"/>
          <w:color w:val="000000"/>
          <w:sz w:val="20"/>
          <w:szCs w:val="20"/>
        </w:rPr>
        <w:t>This year we start with the League Fixtures on Saturday 22</w:t>
      </w:r>
      <w:r>
        <w:rPr>
          <w:rFonts w:eastAsia="Times New Roman" w:cstheme="minorHAnsi"/>
          <w:color w:val="000000"/>
          <w:sz w:val="20"/>
          <w:szCs w:val="20"/>
          <w:vertAlign w:val="superscript"/>
        </w:rPr>
        <w:t>nd</w:t>
      </w:r>
      <w:r>
        <w:rPr>
          <w:rStyle w:val="yiv4860353654apple-converted-space"/>
          <w:rFonts w:eastAsia="Times New Roman" w:cstheme="minorHAnsi"/>
          <w:color w:val="000000"/>
          <w:sz w:val="20"/>
          <w:szCs w:val="20"/>
        </w:rPr>
        <w:t> </w:t>
      </w:r>
      <w:r>
        <w:rPr>
          <w:rFonts w:eastAsia="Times New Roman" w:cstheme="minorHAnsi"/>
          <w:color w:val="000000"/>
          <w:sz w:val="20"/>
          <w:szCs w:val="20"/>
        </w:rPr>
        <w:t> April and perhaps that seems a long way away but cracking on with this now will take the pressure off later. Learn from experience .......!</w:t>
      </w:r>
    </w:p>
    <w:p w:rsidR="00832354" w:rsidRDefault="00832354" w:rsidP="00832354">
      <w:pPr>
        <w:shd w:val="clear" w:color="auto" w:fill="FFFFFF"/>
        <w:rPr>
          <w:rFonts w:eastAsia="Times New Roman" w:cstheme="minorHAnsi"/>
          <w:color w:val="000000"/>
          <w:sz w:val="20"/>
          <w:szCs w:val="20"/>
        </w:rPr>
      </w:pPr>
      <w:r>
        <w:rPr>
          <w:rFonts w:eastAsia="Times New Roman" w:cstheme="minorHAnsi"/>
          <w:color w:val="000000"/>
          <w:sz w:val="20"/>
          <w:szCs w:val="20"/>
        </w:rPr>
        <w:t>Most Category 1 players simply need play-cricket, a registration form and a player release form.</w:t>
      </w:r>
    </w:p>
    <w:p w:rsidR="00832354" w:rsidRDefault="00832354" w:rsidP="00832354">
      <w:pPr>
        <w:shd w:val="clear" w:color="auto" w:fill="FFFFFF"/>
        <w:rPr>
          <w:rFonts w:eastAsia="Times New Roman" w:cstheme="minorHAnsi"/>
          <w:color w:val="000000"/>
          <w:sz w:val="20"/>
          <w:szCs w:val="20"/>
        </w:rPr>
      </w:pPr>
      <w:r>
        <w:rPr>
          <w:rFonts w:eastAsia="Times New Roman" w:cstheme="minorHAnsi"/>
          <w:color w:val="000000"/>
          <w:sz w:val="20"/>
          <w:szCs w:val="20"/>
        </w:rPr>
        <w:t>All existing players, including Category 3 (Exempt) , of course remain registered but </w:t>
      </w:r>
      <w:r>
        <w:rPr>
          <w:rStyle w:val="Strong"/>
          <w:rFonts w:eastAsia="Times New Roman" w:cstheme="minorHAnsi"/>
          <w:color w:val="000000"/>
          <w:sz w:val="20"/>
          <w:szCs w:val="20"/>
        </w:rPr>
        <w:t>all Category 3 (Not Exempt) players </w:t>
      </w:r>
      <w:r>
        <w:rPr>
          <w:rFonts w:eastAsia="Times New Roman" w:cstheme="minorHAnsi"/>
          <w:color w:val="000000"/>
          <w:sz w:val="20"/>
          <w:szCs w:val="20"/>
        </w:rPr>
        <w:t>i.e. players that have not been resident in the UK for more than 18 months as set out in the regulations </w:t>
      </w:r>
      <w:r>
        <w:rPr>
          <w:rStyle w:val="Strong"/>
          <w:rFonts w:eastAsia="Times New Roman" w:cstheme="minorHAnsi"/>
          <w:color w:val="000000"/>
          <w:sz w:val="20"/>
          <w:szCs w:val="20"/>
        </w:rPr>
        <w:t>must be registered again from scratch.</w:t>
      </w:r>
    </w:p>
    <w:p w:rsidR="00832354" w:rsidRDefault="00832354" w:rsidP="00832354">
      <w:pPr>
        <w:shd w:val="clear" w:color="auto" w:fill="FFFFFF"/>
        <w:rPr>
          <w:rStyle w:val="yiv4860353654apple-converted-space"/>
          <w:bCs/>
        </w:rPr>
      </w:pPr>
      <w:r>
        <w:rPr>
          <w:rStyle w:val="Strong"/>
          <w:rFonts w:eastAsia="Times New Roman" w:cstheme="minorHAnsi"/>
          <w:color w:val="000000"/>
          <w:sz w:val="20"/>
          <w:szCs w:val="20"/>
        </w:rPr>
        <w:t>All new and transferred players MUST be placed on play-cricket by their clubs by 1.00pm by Wednesday 19</w:t>
      </w:r>
      <w:r>
        <w:rPr>
          <w:rStyle w:val="Strong"/>
          <w:rFonts w:eastAsia="Times New Roman" w:cstheme="minorHAnsi"/>
          <w:color w:val="000000"/>
          <w:sz w:val="20"/>
          <w:szCs w:val="20"/>
          <w:vertAlign w:val="superscript"/>
        </w:rPr>
        <w:t>th</w:t>
      </w:r>
      <w:r>
        <w:rPr>
          <w:rStyle w:val="Strong"/>
          <w:rFonts w:eastAsia="Times New Roman" w:cstheme="minorHAnsi"/>
          <w:color w:val="000000"/>
          <w:sz w:val="20"/>
          <w:szCs w:val="20"/>
        </w:rPr>
        <w:t> April and all the other required paperwork sent to Rob Durand</w:t>
      </w:r>
      <w:r>
        <w:rPr>
          <w:rStyle w:val="yiv4860353654apple-converted-space"/>
          <w:rFonts w:eastAsia="Times New Roman" w:cstheme="minorHAnsi"/>
          <w:color w:val="000000"/>
          <w:sz w:val="20"/>
          <w:szCs w:val="20"/>
        </w:rPr>
        <w:t> </w:t>
      </w:r>
    </w:p>
    <w:p w:rsidR="00832354" w:rsidRDefault="00832354" w:rsidP="00832354">
      <w:pPr>
        <w:shd w:val="clear" w:color="auto" w:fill="FFFFFF"/>
        <w:rPr>
          <w:rStyle w:val="Strong"/>
          <w:b w:val="0"/>
        </w:rPr>
      </w:pPr>
      <w:hyperlink r:id="rId7" w:tgtFrame="_blank" w:history="1">
        <w:r>
          <w:rPr>
            <w:rStyle w:val="Hyperlink"/>
            <w:rFonts w:eastAsia="Times New Roman" w:cstheme="minorHAnsi"/>
            <w:color w:val="000000"/>
            <w:sz w:val="20"/>
            <w:szCs w:val="20"/>
          </w:rPr>
          <w:t>rob.durand@btinternet.com</w:t>
        </w:r>
      </w:hyperlink>
      <w:r>
        <w:rPr>
          <w:rStyle w:val="yiv4860353654apple-converted-space"/>
          <w:rFonts w:eastAsia="Times New Roman" w:cstheme="minorHAnsi"/>
          <w:color w:val="000000"/>
          <w:sz w:val="20"/>
          <w:szCs w:val="20"/>
        </w:rPr>
        <w:t> </w:t>
      </w:r>
      <w:r>
        <w:rPr>
          <w:rStyle w:val="Strong"/>
          <w:rFonts w:eastAsia="Times New Roman" w:cstheme="minorHAnsi"/>
          <w:color w:val="000000"/>
          <w:sz w:val="20"/>
          <w:szCs w:val="20"/>
        </w:rPr>
        <w:t xml:space="preserve">  07803 722 171 by that time/date. </w:t>
      </w:r>
    </w:p>
    <w:p w:rsidR="00832354" w:rsidRDefault="00832354" w:rsidP="00832354">
      <w:pPr>
        <w:shd w:val="clear" w:color="auto" w:fill="FFFFFF"/>
      </w:pPr>
      <w:r>
        <w:rPr>
          <w:rStyle w:val="Strong"/>
          <w:rFonts w:eastAsia="Times New Roman" w:cstheme="minorHAnsi"/>
          <w:color w:val="000000"/>
          <w:sz w:val="20"/>
          <w:szCs w:val="20"/>
        </w:rPr>
        <w:t>Any player not on the play-cricket system will not be eligible to play irrespective of paperwork submitted.</w:t>
      </w:r>
      <w:r>
        <w:rPr>
          <w:rFonts w:eastAsia="Times New Roman" w:cstheme="minorHAnsi"/>
          <w:color w:val="000000"/>
          <w:sz w:val="20"/>
          <w:szCs w:val="20"/>
        </w:rPr>
        <w:t> </w:t>
      </w:r>
      <w:r>
        <w:rPr>
          <w:rStyle w:val="Strong"/>
          <w:rFonts w:eastAsia="Times New Roman" w:cstheme="minorHAnsi"/>
          <w:color w:val="000000"/>
          <w:sz w:val="20"/>
          <w:szCs w:val="20"/>
        </w:rPr>
        <w:t>There will be no exceptions.</w:t>
      </w:r>
    </w:p>
    <w:p w:rsidR="00832354" w:rsidRDefault="00832354" w:rsidP="00832354">
      <w:pPr>
        <w:shd w:val="clear" w:color="auto" w:fill="FFFFFF"/>
        <w:rPr>
          <w:rStyle w:val="yiv4860353654apple-converted-space"/>
          <w:bCs/>
        </w:rPr>
      </w:pPr>
      <w:r>
        <w:rPr>
          <w:rStyle w:val="Strong"/>
          <w:rFonts w:eastAsia="Times New Roman" w:cstheme="minorHAnsi"/>
          <w:color w:val="000000"/>
          <w:sz w:val="20"/>
          <w:szCs w:val="20"/>
        </w:rPr>
        <w:lastRenderedPageBreak/>
        <w:t> </w:t>
      </w:r>
      <w:r>
        <w:rPr>
          <w:rFonts w:cstheme="minorHAnsi"/>
          <w:sz w:val="20"/>
          <w:szCs w:val="20"/>
        </w:rPr>
        <w:t>The 2017 Registration Regulations in full may be found here:</w:t>
      </w:r>
      <w:r>
        <w:rPr>
          <w:rStyle w:val="yiv4860353654apple-converted-space"/>
          <w:rFonts w:eastAsia="Times New Roman" w:cstheme="minorHAnsi"/>
          <w:color w:val="000000"/>
          <w:sz w:val="20"/>
          <w:szCs w:val="20"/>
        </w:rPr>
        <w:t xml:space="preserve">    </w:t>
      </w:r>
    </w:p>
    <w:p w:rsidR="00832354" w:rsidRDefault="00832354" w:rsidP="00832354">
      <w:pPr>
        <w:shd w:val="clear" w:color="auto" w:fill="FFFFFF"/>
        <w:rPr>
          <w:rStyle w:val="yiv4860353654apple-converted-space"/>
          <w:rFonts w:eastAsia="Times New Roman" w:cstheme="minorHAnsi"/>
          <w:bCs/>
          <w:color w:val="000000" w:themeColor="text1"/>
          <w:sz w:val="20"/>
          <w:szCs w:val="20"/>
        </w:rPr>
      </w:pPr>
      <w:hyperlink r:id="rId8" w:tgtFrame="_blank" w:history="1">
        <w:r>
          <w:rPr>
            <w:rStyle w:val="Hyperlink"/>
            <w:rFonts w:eastAsia="Times New Roman" w:cstheme="minorHAnsi"/>
            <w:color w:val="000000" w:themeColor="text1"/>
            <w:sz w:val="20"/>
            <w:szCs w:val="20"/>
          </w:rPr>
          <w:t>http://www.lpoolcomp.co.uk/uploaded_files/documents/Master_Doc_17_-_Player_Registration_2017_-_Handbook.doc</w:t>
        </w:r>
      </w:hyperlink>
      <w:r>
        <w:rPr>
          <w:rStyle w:val="yiv4860353654apple-converted-space"/>
          <w:rFonts w:eastAsia="Times New Roman" w:cstheme="minorHAnsi"/>
          <w:color w:val="000000" w:themeColor="text1"/>
          <w:sz w:val="20"/>
          <w:szCs w:val="20"/>
        </w:rPr>
        <w:t> </w:t>
      </w:r>
    </w:p>
    <w:p w:rsidR="00832354" w:rsidRDefault="00832354" w:rsidP="00832354">
      <w:pPr>
        <w:shd w:val="clear" w:color="auto" w:fill="FFFFFF"/>
        <w:rPr>
          <w:rStyle w:val="Strong"/>
          <w:b w:val="0"/>
        </w:rPr>
      </w:pPr>
      <w:r>
        <w:rPr>
          <w:rStyle w:val="Strong"/>
          <w:rFonts w:eastAsia="Times New Roman" w:cstheme="minorHAnsi"/>
          <w:color w:val="000000" w:themeColor="text1"/>
          <w:sz w:val="20"/>
          <w:szCs w:val="20"/>
        </w:rPr>
        <w:t>and any documents needed may be found via </w:t>
      </w:r>
    </w:p>
    <w:p w:rsidR="00832354" w:rsidRDefault="00832354" w:rsidP="00832354">
      <w:pPr>
        <w:shd w:val="clear" w:color="auto" w:fill="FFFFFF"/>
      </w:pPr>
      <w:hyperlink r:id="rId9" w:tgtFrame="_blank" w:history="1">
        <w:r>
          <w:rPr>
            <w:rStyle w:val="Hyperlink"/>
            <w:rFonts w:eastAsia="Times New Roman" w:cstheme="minorHAnsi"/>
            <w:color w:val="000000" w:themeColor="text1"/>
            <w:sz w:val="20"/>
            <w:szCs w:val="20"/>
          </w:rPr>
          <w:t>http://www.lpoolcomp.co.uk/admin_docs.php?id=10</w:t>
        </w:r>
      </w:hyperlink>
    </w:p>
    <w:p w:rsidR="00832354" w:rsidRDefault="00832354" w:rsidP="00832354">
      <w:pPr>
        <w:shd w:val="clear" w:color="auto" w:fill="FFFFFF"/>
        <w:rPr>
          <w:rFonts w:eastAsia="Times New Roman" w:cstheme="minorHAnsi"/>
          <w:color w:val="000000" w:themeColor="text1"/>
          <w:sz w:val="20"/>
          <w:szCs w:val="20"/>
        </w:rPr>
      </w:pPr>
      <w:r>
        <w:rPr>
          <w:rFonts w:eastAsia="Times New Roman" w:cstheme="minorHAnsi"/>
          <w:color w:val="000000" w:themeColor="text1"/>
          <w:sz w:val="20"/>
          <w:szCs w:val="20"/>
        </w:rPr>
        <w:t>If too many new registrations arrive at the last moment some players will probably not be able to play in the first game, as registrations will be treated in strict chronological order.</w:t>
      </w:r>
    </w:p>
    <w:p w:rsidR="00832354" w:rsidRDefault="00832354" w:rsidP="00832354">
      <w:pPr>
        <w:shd w:val="clear" w:color="auto" w:fill="FFFFFF"/>
        <w:rPr>
          <w:rFonts w:eastAsia="Times New Roman" w:cstheme="minorHAnsi"/>
          <w:color w:val="000000" w:themeColor="text1"/>
          <w:sz w:val="20"/>
          <w:szCs w:val="20"/>
        </w:rPr>
      </w:pPr>
      <w:r>
        <w:rPr>
          <w:rFonts w:eastAsia="Times New Roman" w:cstheme="minorHAnsi"/>
          <w:color w:val="000000" w:themeColor="text1"/>
          <w:sz w:val="20"/>
          <w:szCs w:val="20"/>
        </w:rPr>
        <w:t xml:space="preserve">All enquiries to </w:t>
      </w:r>
    </w:p>
    <w:p w:rsidR="00832354" w:rsidRDefault="00832354" w:rsidP="00832354">
      <w:pPr>
        <w:shd w:val="clear" w:color="auto" w:fill="FFFFFF"/>
        <w:rPr>
          <w:rFonts w:eastAsia="Times New Roman" w:cstheme="minorHAnsi"/>
          <w:color w:val="000000" w:themeColor="text1"/>
          <w:sz w:val="20"/>
          <w:szCs w:val="20"/>
        </w:rPr>
      </w:pPr>
      <w:r>
        <w:rPr>
          <w:rFonts w:eastAsia="Times New Roman" w:cstheme="minorHAnsi"/>
          <w:color w:val="000000" w:themeColor="text1"/>
          <w:sz w:val="20"/>
          <w:szCs w:val="20"/>
        </w:rPr>
        <w:t xml:space="preserve">Rob Durand </w:t>
      </w:r>
    </w:p>
    <w:p w:rsidR="00832354" w:rsidRDefault="00832354" w:rsidP="00832354">
      <w:pPr>
        <w:shd w:val="clear" w:color="auto" w:fill="FFFFFF"/>
        <w:rPr>
          <w:rStyle w:val="yiv4860353654apple-converted-space"/>
        </w:rPr>
      </w:pPr>
      <w:r>
        <w:rPr>
          <w:rFonts w:eastAsia="Times New Roman" w:cstheme="minorHAnsi"/>
          <w:color w:val="000000" w:themeColor="text1"/>
          <w:sz w:val="20"/>
          <w:szCs w:val="20"/>
        </w:rPr>
        <w:t xml:space="preserve">Registration Secretary </w:t>
      </w:r>
    </w:p>
    <w:p w:rsidR="00832354" w:rsidRDefault="00832354" w:rsidP="00832354">
      <w:pPr>
        <w:shd w:val="clear" w:color="auto" w:fill="FFFFFF"/>
        <w:rPr>
          <w:rStyle w:val="Strong"/>
        </w:rPr>
      </w:pPr>
      <w:hyperlink r:id="rId10" w:tgtFrame="_blank" w:history="1">
        <w:r>
          <w:rPr>
            <w:rStyle w:val="Hyperlink"/>
            <w:rFonts w:eastAsia="Times New Roman" w:cstheme="minorHAnsi"/>
            <w:color w:val="000000" w:themeColor="text1"/>
            <w:sz w:val="20"/>
            <w:szCs w:val="20"/>
          </w:rPr>
          <w:t>rob.durand@btinternet.com</w:t>
        </w:r>
      </w:hyperlink>
      <w:r>
        <w:rPr>
          <w:rStyle w:val="yiv4860353654apple-converted-space"/>
          <w:rFonts w:eastAsia="Times New Roman" w:cstheme="minorHAnsi"/>
          <w:color w:val="000000" w:themeColor="text1"/>
          <w:sz w:val="20"/>
          <w:szCs w:val="20"/>
        </w:rPr>
        <w:t> </w:t>
      </w:r>
      <w:r>
        <w:rPr>
          <w:rStyle w:val="Strong"/>
          <w:rFonts w:eastAsia="Times New Roman" w:cstheme="minorHAnsi"/>
          <w:color w:val="000000" w:themeColor="text1"/>
          <w:sz w:val="20"/>
          <w:szCs w:val="20"/>
        </w:rPr>
        <w:t>  </w:t>
      </w:r>
    </w:p>
    <w:p w:rsidR="00832354" w:rsidRDefault="00832354" w:rsidP="00832354">
      <w:pPr>
        <w:shd w:val="clear" w:color="auto" w:fill="FFFFFF"/>
        <w:rPr>
          <w:color w:val="000000"/>
        </w:rPr>
      </w:pPr>
      <w:r>
        <w:rPr>
          <w:rStyle w:val="Strong"/>
          <w:rFonts w:eastAsia="Times New Roman" w:cstheme="minorHAnsi"/>
          <w:color w:val="000000"/>
          <w:sz w:val="20"/>
          <w:szCs w:val="20"/>
        </w:rPr>
        <w:t>07803 722 171</w:t>
      </w:r>
      <w:r>
        <w:rPr>
          <w:rFonts w:eastAsia="Times New Roman" w:cstheme="minorHAnsi"/>
          <w:color w:val="000000"/>
          <w:sz w:val="20"/>
          <w:szCs w:val="20"/>
        </w:rPr>
        <w:t> </w:t>
      </w:r>
    </w:p>
    <w:p w:rsidR="00832354" w:rsidRDefault="00832354" w:rsidP="00832354">
      <w:pPr>
        <w:shd w:val="clear" w:color="auto" w:fill="FFFFFF"/>
        <w:rPr>
          <w:rFonts w:eastAsia="Times New Roman" w:cstheme="minorHAnsi"/>
          <w:color w:val="000000"/>
          <w:sz w:val="20"/>
          <w:szCs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128905</wp:posOffset>
                </wp:positionV>
                <wp:extent cx="6934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93D28C"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15pt" to="54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" strokecolor="black [3040]"/>
            </w:pict>
          </mc:Fallback>
        </mc:AlternateContent>
      </w:r>
      <w:r>
        <w:rPr>
          <w:rFonts w:eastAsia="Times New Roman" w:cstheme="minorHAnsi"/>
          <w:color w:val="000000"/>
          <w:sz w:val="20"/>
          <w:szCs w:val="20"/>
        </w:rPr>
        <w:t> </w:t>
      </w:r>
    </w:p>
    <w:p w:rsidR="00832354" w:rsidRDefault="00832354" w:rsidP="00832354">
      <w:pPr>
        <w:rPr>
          <w:rFonts w:cstheme="minorHAnsi"/>
          <w:sz w:val="20"/>
          <w:szCs w:val="20"/>
        </w:rPr>
      </w:pPr>
    </w:p>
    <w:p w:rsidR="00832354" w:rsidRDefault="00832354" w:rsidP="00832354">
      <w:pPr>
        <w:shd w:val="clear" w:color="auto" w:fill="FFFFFF"/>
        <w:outlineLvl w:val="0"/>
        <w:rPr>
          <w:rFonts w:eastAsia="Times New Roman" w:cstheme="minorHAnsi"/>
          <w:b/>
          <w:bCs/>
          <w:color w:val="0000FF"/>
          <w:kern w:val="36"/>
          <w:sz w:val="20"/>
          <w:szCs w:val="20"/>
          <w:lang w:eastAsia="en-GB"/>
        </w:rPr>
      </w:pPr>
      <w:r>
        <w:rPr>
          <w:rFonts w:eastAsia="Times New Roman" w:cstheme="minorHAnsi"/>
          <w:b/>
          <w:bCs/>
          <w:color w:val="0000FF"/>
          <w:kern w:val="36"/>
          <w:sz w:val="20"/>
          <w:szCs w:val="20"/>
          <w:lang w:eastAsia="en-GB"/>
        </w:rPr>
        <w:t>1.4 IMPORTANT NEW ECB VISA INFORMATION FOR LEAGUES AND CLUBS IN 2017</w:t>
      </w:r>
    </w:p>
    <w:p w:rsidR="00832354" w:rsidRDefault="00832354" w:rsidP="00832354">
      <w:pPr>
        <w:shd w:val="clear" w:color="auto" w:fill="FFFFFF"/>
        <w:rPr>
          <w:rFonts w:eastAsia="Times New Roman" w:cstheme="minorHAnsi"/>
          <w:b/>
          <w:bCs/>
          <w:color w:val="000000" w:themeColor="text1"/>
          <w:sz w:val="20"/>
          <w:szCs w:val="20"/>
          <w:lang w:eastAsia="en-GB"/>
        </w:rPr>
      </w:pPr>
    </w:p>
    <w:p w:rsidR="00832354" w:rsidRDefault="00832354" w:rsidP="00832354">
      <w:pPr>
        <w:shd w:val="clear" w:color="auto" w:fill="FFFFFF"/>
        <w:rPr>
          <w:rFonts w:eastAsia="Times New Roman" w:cstheme="minorHAnsi"/>
          <w:bCs/>
          <w:i/>
          <w:color w:val="000000" w:themeColor="text1"/>
          <w:sz w:val="20"/>
          <w:szCs w:val="20"/>
          <w:lang w:eastAsia="en-GB"/>
        </w:rPr>
      </w:pPr>
      <w:r>
        <w:rPr>
          <w:rFonts w:eastAsia="Times New Roman" w:cstheme="minorHAnsi"/>
          <w:bCs/>
          <w:i/>
          <w:color w:val="000000" w:themeColor="text1"/>
          <w:sz w:val="20"/>
          <w:szCs w:val="20"/>
          <w:lang w:eastAsia="en-GB"/>
        </w:rPr>
        <w:t>John Williams ran through an overview of the current position as it was currently understood by the L&amp;DCC.</w:t>
      </w:r>
    </w:p>
    <w:p w:rsidR="00832354" w:rsidRDefault="00832354" w:rsidP="00832354">
      <w:pPr>
        <w:shd w:val="clear" w:color="auto" w:fill="FFFFFF"/>
        <w:rPr>
          <w:rFonts w:eastAsia="Times New Roman" w:cstheme="minorHAnsi"/>
          <w:bCs/>
          <w:i/>
          <w:color w:val="000000" w:themeColor="text1"/>
          <w:sz w:val="20"/>
          <w:szCs w:val="20"/>
          <w:lang w:eastAsia="en-GB"/>
        </w:rPr>
      </w:pPr>
    </w:p>
    <w:p w:rsidR="00832354" w:rsidRDefault="00832354" w:rsidP="00832354">
      <w:pPr>
        <w:shd w:val="clear" w:color="auto" w:fill="FFFFFF"/>
        <w:rPr>
          <w:rFonts w:eastAsia="Times New Roman" w:cstheme="minorHAnsi"/>
          <w:color w:val="000000" w:themeColor="text1"/>
          <w:sz w:val="20"/>
          <w:szCs w:val="20"/>
          <w:lang w:eastAsia="en-GB"/>
        </w:rPr>
      </w:pPr>
      <w:r>
        <w:rPr>
          <w:rFonts w:eastAsia="Times New Roman" w:cstheme="minorHAnsi"/>
          <w:b/>
          <w:bCs/>
          <w:color w:val="000000" w:themeColor="text1"/>
          <w:sz w:val="20"/>
          <w:szCs w:val="20"/>
          <w:lang w:eastAsia="en-GB"/>
        </w:rPr>
        <w:t>Date:</w:t>
      </w:r>
      <w:r>
        <w:rPr>
          <w:rFonts w:eastAsia="Times New Roman" w:cstheme="minorHAnsi"/>
          <w:color w:val="000000" w:themeColor="text1"/>
          <w:sz w:val="20"/>
          <w:szCs w:val="20"/>
          <w:lang w:eastAsia="en-GB"/>
        </w:rPr>
        <w:t> 22nd February 2017</w:t>
      </w:r>
    </w:p>
    <w:p w:rsidR="00832354" w:rsidRDefault="00832354" w:rsidP="00832354">
      <w:pPr>
        <w:shd w:val="clear" w:color="auto" w:fill="FFFFFF"/>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The ECB had written to say that:</w:t>
      </w:r>
    </w:p>
    <w:p w:rsidR="00832354" w:rsidRDefault="00832354" w:rsidP="00832354">
      <w:pPr>
        <w:shd w:val="clear" w:color="auto" w:fill="FFFFFF"/>
        <w:rPr>
          <w:rFonts w:eastAsia="Times New Roman" w:cstheme="minorHAnsi"/>
          <w:color w:val="000000" w:themeColor="text1"/>
          <w:sz w:val="20"/>
          <w:szCs w:val="20"/>
          <w:lang w:eastAsia="en-GB"/>
        </w:rPr>
      </w:pPr>
      <w:r>
        <w:rPr>
          <w:rFonts w:eastAsia="Times New Roman" w:cstheme="minorHAnsi"/>
          <w:iCs/>
          <w:color w:val="000000" w:themeColor="text1"/>
          <w:sz w:val="20"/>
          <w:szCs w:val="20"/>
          <w:lang w:eastAsia="en-GB"/>
        </w:rPr>
        <w:t>" We know that understanding visa requirements for overseas players joining your club can be a tricky web to untangle. The difference between ‘professional sportspersons’ and ‘amateurs’ can seem blurred and knowing what you need to do legally, can therefore seem too difficult to bother with.</w:t>
      </w:r>
    </w:p>
    <w:p w:rsidR="00832354" w:rsidRDefault="00832354" w:rsidP="00832354">
      <w:pPr>
        <w:shd w:val="clear" w:color="auto" w:fill="FFFFFF"/>
        <w:rPr>
          <w:rFonts w:eastAsia="Times New Roman" w:cstheme="minorHAnsi"/>
          <w:color w:val="000000" w:themeColor="text1"/>
          <w:sz w:val="20"/>
          <w:szCs w:val="20"/>
          <w:lang w:eastAsia="en-GB"/>
        </w:rPr>
      </w:pPr>
      <w:r>
        <w:rPr>
          <w:rFonts w:eastAsia="Times New Roman" w:cstheme="minorHAnsi"/>
          <w:iCs/>
          <w:color w:val="000000" w:themeColor="text1"/>
          <w:sz w:val="20"/>
          <w:szCs w:val="20"/>
          <w:lang w:eastAsia="en-GB"/>
        </w:rPr>
        <w:t>Following discussions with the Home Office, we’ve created a document with their approval that we hope makes it easier for clubs to understand - </w:t>
      </w:r>
      <w:hyperlink r:id="rId11" w:history="1">
        <w:r>
          <w:rPr>
            <w:rStyle w:val="Hyperlink"/>
            <w:rFonts w:eastAsia="Times New Roman" w:cstheme="minorHAnsi"/>
            <w:b/>
            <w:bCs/>
            <w:iCs/>
            <w:color w:val="000000" w:themeColor="text1"/>
            <w:sz w:val="20"/>
            <w:szCs w:val="20"/>
            <w:lang w:eastAsia="en-GB"/>
          </w:rPr>
          <w:t>Home Office Immigration Rules for Cricket.</w:t>
        </w:r>
      </w:hyperlink>
    </w:p>
    <w:p w:rsidR="00832354" w:rsidRDefault="00832354" w:rsidP="00832354">
      <w:pPr>
        <w:shd w:val="clear" w:color="auto" w:fill="FFFFFF"/>
        <w:rPr>
          <w:rFonts w:eastAsia="Times New Roman" w:cstheme="minorHAnsi"/>
          <w:iCs/>
          <w:color w:val="000000" w:themeColor="text1"/>
          <w:sz w:val="20"/>
          <w:szCs w:val="20"/>
          <w:lang w:eastAsia="en-GB"/>
        </w:rPr>
      </w:pPr>
      <w:r>
        <w:rPr>
          <w:rFonts w:eastAsia="Times New Roman" w:cstheme="minorHAnsi"/>
          <w:iCs/>
          <w:color w:val="000000" w:themeColor="text1"/>
          <w:sz w:val="20"/>
          <w:szCs w:val="20"/>
          <w:lang w:eastAsia="en-GB"/>
        </w:rPr>
        <w:t>Unfortunately, we can’t provide you with legal advice directly. However, we’ll continue to do our best to explain your requirements in the simplest way possible. For more information, we recommend you visit the Home Office website or check out some useful links below as well as an FAQ sheet.</w:t>
      </w:r>
    </w:p>
    <w:p w:rsidR="00832354" w:rsidRDefault="00832354" w:rsidP="00832354">
      <w:pPr>
        <w:numPr>
          <w:ilvl w:val="0"/>
          <w:numId w:val="17"/>
        </w:numPr>
        <w:shd w:val="clear" w:color="auto" w:fill="FFFFFF"/>
        <w:ind w:left="0"/>
        <w:rPr>
          <w:rFonts w:eastAsia="Times New Roman" w:cstheme="minorHAnsi"/>
          <w:color w:val="000000" w:themeColor="text1"/>
          <w:sz w:val="20"/>
          <w:szCs w:val="20"/>
          <w:lang w:eastAsia="en-GB"/>
        </w:rPr>
      </w:pPr>
      <w:hyperlink r:id="rId12" w:history="1">
        <w:r>
          <w:rPr>
            <w:rStyle w:val="Hyperlink"/>
            <w:rFonts w:eastAsia="Times New Roman" w:cstheme="minorHAnsi"/>
            <w:iCs/>
            <w:color w:val="000000" w:themeColor="text1"/>
            <w:sz w:val="20"/>
            <w:szCs w:val="20"/>
            <w:lang w:eastAsia="en-GB"/>
          </w:rPr>
          <w:t>Temporary Sporting Visa</w:t>
        </w:r>
      </w:hyperlink>
      <w:r>
        <w:rPr>
          <w:rFonts w:eastAsia="Times New Roman" w:cstheme="minorHAnsi"/>
          <w:iCs/>
          <w:color w:val="000000" w:themeColor="text1"/>
          <w:sz w:val="20"/>
          <w:szCs w:val="20"/>
          <w:lang w:eastAsia="en-GB"/>
        </w:rPr>
        <w:t>(Tier 5)</w:t>
      </w:r>
    </w:p>
    <w:p w:rsidR="00832354" w:rsidRDefault="00832354" w:rsidP="00832354">
      <w:pPr>
        <w:numPr>
          <w:ilvl w:val="0"/>
          <w:numId w:val="17"/>
        </w:numPr>
        <w:shd w:val="clear" w:color="auto" w:fill="FFFFFF"/>
        <w:ind w:left="0"/>
        <w:rPr>
          <w:rFonts w:eastAsia="Times New Roman" w:cstheme="minorHAnsi"/>
          <w:color w:val="000000" w:themeColor="text1"/>
          <w:sz w:val="20"/>
          <w:szCs w:val="20"/>
          <w:lang w:eastAsia="en-GB"/>
        </w:rPr>
      </w:pPr>
      <w:hyperlink r:id="rId13" w:history="1">
        <w:r>
          <w:rPr>
            <w:rStyle w:val="Hyperlink"/>
            <w:rFonts w:eastAsia="Times New Roman" w:cstheme="minorHAnsi"/>
            <w:iCs/>
            <w:color w:val="000000" w:themeColor="text1"/>
            <w:sz w:val="20"/>
            <w:szCs w:val="20"/>
            <w:lang w:eastAsia="en-GB"/>
          </w:rPr>
          <w:t>Standard Visitor Visa</w:t>
        </w:r>
      </w:hyperlink>
    </w:p>
    <w:p w:rsidR="00832354" w:rsidRDefault="00832354" w:rsidP="00832354">
      <w:pPr>
        <w:numPr>
          <w:ilvl w:val="0"/>
          <w:numId w:val="17"/>
        </w:numPr>
        <w:shd w:val="clear" w:color="auto" w:fill="FFFFFF"/>
        <w:ind w:left="0"/>
        <w:rPr>
          <w:rFonts w:eastAsia="Times New Roman" w:cstheme="minorHAnsi"/>
          <w:color w:val="000000" w:themeColor="text1"/>
          <w:sz w:val="20"/>
          <w:szCs w:val="20"/>
          <w:lang w:eastAsia="en-GB"/>
        </w:rPr>
      </w:pPr>
      <w:hyperlink r:id="rId14" w:history="1">
        <w:r>
          <w:rPr>
            <w:rStyle w:val="Hyperlink"/>
            <w:rFonts w:eastAsia="Times New Roman" w:cstheme="minorHAnsi"/>
            <w:iCs/>
            <w:color w:val="000000" w:themeColor="text1"/>
            <w:sz w:val="20"/>
            <w:szCs w:val="20"/>
            <w:lang w:eastAsia="en-GB"/>
          </w:rPr>
          <w:t>Non-Visa National List</w:t>
        </w:r>
      </w:hyperlink>
    </w:p>
    <w:p w:rsidR="00832354" w:rsidRDefault="00832354" w:rsidP="00832354">
      <w:pPr>
        <w:numPr>
          <w:ilvl w:val="0"/>
          <w:numId w:val="17"/>
        </w:numPr>
        <w:shd w:val="clear" w:color="auto" w:fill="FFFFFF"/>
        <w:ind w:left="0"/>
        <w:rPr>
          <w:rFonts w:eastAsia="Times New Roman" w:cstheme="minorHAnsi"/>
          <w:color w:val="000000" w:themeColor="text1"/>
          <w:sz w:val="20"/>
          <w:szCs w:val="20"/>
          <w:lang w:eastAsia="en-GB"/>
        </w:rPr>
      </w:pPr>
      <w:hyperlink r:id="rId15" w:history="1">
        <w:r>
          <w:rPr>
            <w:rStyle w:val="Hyperlink"/>
            <w:rFonts w:eastAsia="Times New Roman" w:cstheme="minorHAnsi"/>
            <w:iCs/>
            <w:color w:val="000000" w:themeColor="text1"/>
            <w:sz w:val="20"/>
            <w:szCs w:val="20"/>
            <w:lang w:eastAsia="en-GB"/>
          </w:rPr>
          <w:t>FAQs</w:t>
        </w:r>
      </w:hyperlink>
      <w:r>
        <w:rPr>
          <w:rFonts w:eastAsia="Times New Roman" w:cstheme="minorHAnsi"/>
          <w:iCs/>
          <w:color w:val="000000" w:themeColor="text1"/>
          <w:sz w:val="20"/>
          <w:szCs w:val="20"/>
          <w:lang w:eastAsia="en-GB"/>
        </w:rPr>
        <w:t>(provided by the ECB)  </w:t>
      </w:r>
    </w:p>
    <w:p w:rsidR="00832354" w:rsidRDefault="00832354" w:rsidP="00832354">
      <w:pPr>
        <w:shd w:val="clear" w:color="auto" w:fill="FFFFFF"/>
        <w:rPr>
          <w:rFonts w:eastAsia="Times New Roman" w:cstheme="minorHAnsi"/>
          <w:color w:val="000000" w:themeColor="text1"/>
          <w:sz w:val="20"/>
          <w:szCs w:val="20"/>
          <w:lang w:eastAsia="en-GB"/>
        </w:rPr>
      </w:pPr>
      <w:r>
        <w:rPr>
          <w:rFonts w:eastAsia="Times New Roman" w:cstheme="minorHAnsi"/>
          <w:iCs/>
          <w:color w:val="000000" w:themeColor="text1"/>
          <w:sz w:val="20"/>
          <w:szCs w:val="20"/>
          <w:lang w:eastAsia="en-GB"/>
        </w:rPr>
        <w:t>Should you have any further queries, please email us at </w:t>
      </w:r>
      <w:hyperlink r:id="rId16" w:history="1">
        <w:r>
          <w:rPr>
            <w:rStyle w:val="Hyperlink"/>
            <w:rFonts w:eastAsia="Times New Roman" w:cstheme="minorHAnsi"/>
            <w:iCs/>
            <w:color w:val="000000" w:themeColor="text1"/>
            <w:sz w:val="20"/>
            <w:szCs w:val="20"/>
            <w:lang w:eastAsia="en-GB"/>
          </w:rPr>
          <w:t>managedmigration@ecb.co.uk</w:t>
        </w:r>
      </w:hyperlink>
      <w:r>
        <w:rPr>
          <w:rFonts w:eastAsia="Times New Roman" w:cstheme="minorHAnsi"/>
          <w:color w:val="000000" w:themeColor="text1"/>
          <w:sz w:val="20"/>
          <w:szCs w:val="20"/>
          <w:lang w:eastAsia="en-GB"/>
        </w:rPr>
        <w:t>."</w:t>
      </w:r>
    </w:p>
    <w:p w:rsidR="00832354" w:rsidRDefault="00832354" w:rsidP="00832354">
      <w:pPr>
        <w:rPr>
          <w:rFonts w:eastAsia="Times New Roman" w:cstheme="minorHAnsi"/>
          <w:color w:val="000000" w:themeColor="text1"/>
          <w:sz w:val="20"/>
          <w:szCs w:val="20"/>
          <w:lang w:eastAsia="en-GB"/>
        </w:rPr>
      </w:pPr>
    </w:p>
    <w:p w:rsidR="00832354" w:rsidRDefault="00832354" w:rsidP="00832354">
      <w:pPr>
        <w:pStyle w:val="Heading1"/>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ECB: MANAGED MIGRATION UPDATE JANUARY 2017</w:t>
      </w:r>
    </w:p>
    <w:p w:rsidR="00832354" w:rsidRDefault="00832354" w:rsidP="00832354">
      <w:pPr>
        <w:pStyle w:val="NormalWeb"/>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Date:</w:t>
      </w:r>
      <w:r>
        <w:rPr>
          <w:rStyle w:val="apple-converted-space"/>
          <w:rFonts w:asciiTheme="minorHAnsi" w:hAnsiTheme="minorHAnsi" w:cstheme="minorHAnsi"/>
          <w:color w:val="000000" w:themeColor="text1"/>
          <w:sz w:val="20"/>
          <w:szCs w:val="20"/>
        </w:rPr>
        <w:t> </w:t>
      </w:r>
      <w:r>
        <w:rPr>
          <w:rFonts w:asciiTheme="minorHAnsi" w:hAnsiTheme="minorHAnsi" w:cstheme="minorHAnsi"/>
          <w:color w:val="000000" w:themeColor="text1"/>
          <w:sz w:val="20"/>
          <w:szCs w:val="20"/>
        </w:rPr>
        <w:t>20th January 2017</w:t>
      </w:r>
    </w:p>
    <w:p w:rsidR="00832354" w:rsidRDefault="00832354" w:rsidP="00832354">
      <w:pPr>
        <w:pStyle w:val="NormalWeb"/>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letter from Paul Bedford - the ECB National Participation Manager - Leagues and Competitions</w:t>
      </w:r>
    </w:p>
    <w:p w:rsidR="00832354" w:rsidRDefault="00832354" w:rsidP="00832354">
      <w:pPr>
        <w:pStyle w:val="NormalWeb"/>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Dear All,</w:t>
      </w:r>
    </w:p>
    <w:p w:rsidR="00832354" w:rsidRDefault="00832354" w:rsidP="00832354">
      <w:pPr>
        <w:pStyle w:val="NormalWeb"/>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By way of an update on conversations ECB are having with the Home Office and a few of our few Premier Leagues I can confirm the following:-</w:t>
      </w:r>
    </w:p>
    <w:p w:rsidR="00832354" w:rsidRDefault="00832354" w:rsidP="00832354">
      <w:pPr>
        <w:pStyle w:val="NormalWeb"/>
        <w:numPr>
          <w:ilvl w:val="0"/>
          <w:numId w:val="18"/>
        </w:numPr>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ECB have amended the ‘non-ordinarily residents’ registration form to accommodate requested changes. Amateur Player League Registration Form attached.</w:t>
      </w:r>
    </w:p>
    <w:p w:rsidR="00832354" w:rsidRDefault="00832354" w:rsidP="00832354">
      <w:pPr>
        <w:pStyle w:val="NormalWeb"/>
        <w:shd w:val="clear" w:color="auto" w:fill="FFFFFF"/>
        <w:spacing w:before="0" w:beforeAutospacing="0" w:after="0" w:afterAutospacing="0"/>
        <w:rPr>
          <w:rStyle w:val="Strong"/>
          <w:rFonts w:eastAsiaTheme="majorEastAsia"/>
        </w:rPr>
      </w:pPr>
      <w:r>
        <w:rPr>
          <w:rStyle w:val="Strong"/>
          <w:rFonts w:asciiTheme="minorHAnsi" w:eastAsiaTheme="majorEastAsia" w:hAnsiTheme="minorHAnsi" w:cstheme="minorHAnsi"/>
          <w:color w:val="000000" w:themeColor="text1"/>
          <w:sz w:val="20"/>
          <w:szCs w:val="20"/>
        </w:rPr>
        <w:t> </w:t>
      </w:r>
      <w:hyperlink r:id="rId17" w:history="1">
        <w:r>
          <w:rPr>
            <w:rStyle w:val="Hyperlink"/>
            <w:rFonts w:asciiTheme="minorHAnsi" w:eastAsiaTheme="majorEastAsia" w:hAnsiTheme="minorHAnsi" w:cstheme="minorHAnsi"/>
            <w:b/>
            <w:bCs/>
            <w:color w:val="000000" w:themeColor="text1"/>
            <w:sz w:val="20"/>
            <w:szCs w:val="20"/>
          </w:rPr>
          <w:t>http://www.lpoolcomp.co.uk/uploaded_files/documents/011_Amateur_Player_League_Registration_Form_19_Jan_2017_v2__(2_files_merged).docx</w:t>
        </w:r>
      </w:hyperlink>
    </w:p>
    <w:p w:rsidR="00832354" w:rsidRDefault="00832354" w:rsidP="00832354">
      <w:pPr>
        <w:pStyle w:val="NormalWeb"/>
        <w:shd w:val="clear" w:color="auto" w:fill="FFFFFF"/>
        <w:spacing w:before="0" w:beforeAutospacing="0" w:after="0" w:afterAutospacing="0"/>
      </w:pPr>
      <w:r>
        <w:rPr>
          <w:rFonts w:asciiTheme="minorHAnsi" w:hAnsiTheme="minorHAnsi" w:cstheme="minorHAnsi"/>
          <w:color w:val="000000" w:themeColor="text1"/>
          <w:sz w:val="20"/>
          <w:szCs w:val="20"/>
        </w:rPr>
        <w:t>2. We now have achieved greater clarity from Home Office on Player Pathways’ for non-ordinarily resident players seeking a visa. The Home Office are the only body that can determine eligibility but ECB, through the</w:t>
      </w:r>
      <w:r>
        <w:rPr>
          <w:rStyle w:val="apple-converted-space"/>
          <w:rFonts w:asciiTheme="minorHAnsi" w:hAnsiTheme="minorHAnsi" w:cstheme="minorHAnsi"/>
          <w:color w:val="000000" w:themeColor="text1"/>
          <w:sz w:val="20"/>
          <w:szCs w:val="20"/>
        </w:rPr>
        <w:t> </w:t>
      </w:r>
      <w:hyperlink r:id="rId18" w:history="1">
        <w:r>
          <w:rPr>
            <w:rStyle w:val="Hyperlink"/>
            <w:rFonts w:asciiTheme="minorHAnsi" w:eastAsiaTheme="majorEastAsia" w:hAnsiTheme="minorHAnsi" w:cstheme="minorHAnsi"/>
            <w:b/>
            <w:bCs/>
            <w:color w:val="000000" w:themeColor="text1"/>
            <w:sz w:val="20"/>
            <w:szCs w:val="20"/>
          </w:rPr>
          <w:t>managedmigration@ecb.co.uk</w:t>
        </w:r>
      </w:hyperlink>
      <w:r>
        <w:rPr>
          <w:rFonts w:asciiTheme="minorHAnsi" w:hAnsiTheme="minorHAnsi" w:cstheme="minorHAnsi"/>
          <w:color w:val="000000" w:themeColor="text1"/>
          <w:sz w:val="20"/>
          <w:szCs w:val="20"/>
        </w:rPr>
        <w:t> email address will assist clubs.</w:t>
      </w:r>
    </w:p>
    <w:p w:rsidR="00832354" w:rsidRDefault="00832354" w:rsidP="00832354">
      <w:pPr>
        <w:pStyle w:val="NormalWeb"/>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 The Question and Answers have been updated and are attached. </w:t>
      </w:r>
    </w:p>
    <w:p w:rsidR="00832354" w:rsidRDefault="00832354" w:rsidP="00832354">
      <w:pPr>
        <w:pStyle w:val="NormalWeb"/>
        <w:shd w:val="clear" w:color="auto" w:fill="FFFFFF"/>
        <w:spacing w:before="0" w:beforeAutospacing="0" w:after="0" w:afterAutospacing="0"/>
        <w:rPr>
          <w:rStyle w:val="Strong"/>
          <w:rFonts w:eastAsiaTheme="majorEastAsia"/>
        </w:rPr>
      </w:pPr>
      <w:hyperlink r:id="rId19" w:history="1">
        <w:r>
          <w:rPr>
            <w:rStyle w:val="Hyperlink"/>
            <w:rFonts w:asciiTheme="minorHAnsi" w:eastAsiaTheme="majorEastAsia" w:hAnsiTheme="minorHAnsi" w:cstheme="minorHAnsi"/>
            <w:b/>
            <w:bCs/>
            <w:color w:val="000000" w:themeColor="text1"/>
            <w:sz w:val="20"/>
            <w:szCs w:val="20"/>
          </w:rPr>
          <w:t>http://www.lpoolcomp.co.uk/uploaded_files/documents/012_ECB_Managed_Migration_Q_and_As_19_01_2017.docx</w:t>
        </w:r>
      </w:hyperlink>
    </w:p>
    <w:p w:rsidR="00832354" w:rsidRDefault="00832354" w:rsidP="00832354">
      <w:pPr>
        <w:pStyle w:val="NormalWeb"/>
        <w:shd w:val="clear" w:color="auto" w:fill="FFFFFF"/>
        <w:spacing w:before="0" w:beforeAutospacing="0" w:after="0" w:afterAutospacing="0"/>
      </w:pPr>
      <w:r>
        <w:rPr>
          <w:rFonts w:asciiTheme="minorHAnsi" w:hAnsiTheme="minorHAnsi" w:cstheme="minorHAnsi"/>
          <w:color w:val="000000" w:themeColor="text1"/>
          <w:sz w:val="20"/>
          <w:szCs w:val="20"/>
        </w:rPr>
        <w:t>It is expected that all ECB Accredited Premier Leagues will use the revised Amateur Player Registration Form. Use of this Form does not prevent the League from continuing with its own process of separating Category 3/3E Players and using Play Cricket to do so. ECB will be checking that ECB Accredited Premier Leagues are in possession of the forms from clubs that have registered non-ordinarily resident players.</w:t>
      </w:r>
    </w:p>
    <w:p w:rsidR="00832354" w:rsidRDefault="00832354" w:rsidP="00832354">
      <w:pPr>
        <w:pStyle w:val="NormalWeb"/>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Once we have decided ‘Best Practice’ with Accredited Premier Leagues we will be contacting other Leagues via their County Boards to request that, in-line with Home Office policy they adopt a similar process.</w:t>
      </w:r>
    </w:p>
    <w:p w:rsidR="00832354" w:rsidRDefault="00832354" w:rsidP="00832354">
      <w:pPr>
        <w:pStyle w:val="NormalWeb"/>
        <w:shd w:val="clear" w:color="auto" w:fill="FFFFFF"/>
        <w:spacing w:before="0" w:beforeAutospacing="0" w:after="0" w:afterAutospacing="0"/>
        <w:rPr>
          <w:rStyle w:val="Strong"/>
          <w:rFonts w:eastAsiaTheme="majorEastAsia"/>
          <w:u w:val="single"/>
        </w:rPr>
      </w:pPr>
    </w:p>
    <w:p w:rsidR="00832354" w:rsidRDefault="00832354" w:rsidP="00832354">
      <w:pPr>
        <w:pStyle w:val="NormalWeb"/>
        <w:shd w:val="clear" w:color="auto" w:fill="FFFFFF"/>
        <w:spacing w:before="0" w:beforeAutospacing="0" w:after="0" w:afterAutospacing="0"/>
        <w:rPr>
          <w:rStyle w:val="Strong"/>
          <w:rFonts w:asciiTheme="minorHAnsi" w:eastAsiaTheme="majorEastAsia" w:hAnsiTheme="minorHAnsi" w:cstheme="minorHAnsi"/>
          <w:color w:val="000000" w:themeColor="text1"/>
          <w:sz w:val="20"/>
          <w:szCs w:val="20"/>
          <w:u w:val="single"/>
        </w:rPr>
      </w:pPr>
      <w:r>
        <w:rPr>
          <w:rStyle w:val="Strong"/>
          <w:rFonts w:asciiTheme="minorHAnsi" w:eastAsiaTheme="majorEastAsia" w:hAnsiTheme="minorHAnsi" w:cstheme="minorHAnsi"/>
          <w:color w:val="000000" w:themeColor="text1"/>
          <w:sz w:val="20"/>
          <w:szCs w:val="20"/>
          <w:u w:val="single"/>
        </w:rPr>
        <w:t>Player Pathway definition:-</w:t>
      </w:r>
    </w:p>
    <w:p w:rsidR="00832354" w:rsidRDefault="00832354" w:rsidP="00832354">
      <w:pPr>
        <w:pStyle w:val="NormalWeb"/>
        <w:shd w:val="clear" w:color="auto" w:fill="FFFFFF"/>
        <w:spacing w:before="0" w:beforeAutospacing="0" w:after="0" w:afterAutospacing="0"/>
      </w:pPr>
      <w:r>
        <w:rPr>
          <w:rStyle w:val="Emphasis"/>
          <w:rFonts w:asciiTheme="minorHAnsi" w:hAnsiTheme="minorHAnsi" w:cstheme="minorHAnsi"/>
          <w:color w:val="000000" w:themeColor="text1"/>
          <w:sz w:val="20"/>
          <w:szCs w:val="20"/>
        </w:rPr>
        <w:t>A player may be considered to be on a “Pathway” and therefore classified as a “Professional Sportsperson”, if that person has played cricket</w:t>
      </w:r>
      <w:r>
        <w:rPr>
          <w:rStyle w:val="apple-converted-space"/>
          <w:rFonts w:asciiTheme="minorHAnsi" w:hAnsiTheme="minorHAnsi" w:cstheme="minorHAnsi"/>
          <w:i/>
          <w:iCs/>
          <w:color w:val="000000" w:themeColor="text1"/>
          <w:sz w:val="20"/>
          <w:szCs w:val="20"/>
        </w:rPr>
        <w:t> </w:t>
      </w:r>
      <w:r>
        <w:rPr>
          <w:rStyle w:val="Strong"/>
          <w:rFonts w:asciiTheme="minorHAnsi" w:eastAsiaTheme="majorEastAsia" w:hAnsiTheme="minorHAnsi" w:cstheme="minorHAnsi"/>
          <w:i/>
          <w:iCs/>
          <w:color w:val="000000" w:themeColor="text1"/>
          <w:sz w:val="20"/>
          <w:szCs w:val="20"/>
        </w:rPr>
        <w:t>above</w:t>
      </w:r>
      <w:r>
        <w:rPr>
          <w:rStyle w:val="apple-converted-space"/>
          <w:rFonts w:asciiTheme="minorHAnsi" w:hAnsiTheme="minorHAnsi" w:cstheme="minorHAnsi"/>
          <w:i/>
          <w:iCs/>
          <w:color w:val="000000" w:themeColor="text1"/>
          <w:sz w:val="20"/>
          <w:szCs w:val="20"/>
        </w:rPr>
        <w:t> </w:t>
      </w:r>
      <w:r>
        <w:rPr>
          <w:rStyle w:val="Emphasis"/>
          <w:rFonts w:asciiTheme="minorHAnsi" w:hAnsiTheme="minorHAnsi" w:cstheme="minorHAnsi"/>
          <w:color w:val="000000" w:themeColor="text1"/>
          <w:sz w:val="20"/>
          <w:szCs w:val="20"/>
        </w:rPr>
        <w:t>U17 at state/ province/ territory level (paid or unpaid) in any country.</w:t>
      </w:r>
    </w:p>
    <w:p w:rsidR="00832354" w:rsidRDefault="00832354" w:rsidP="00832354">
      <w:pPr>
        <w:pStyle w:val="NormalWeb"/>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Note the words, ‘</w:t>
      </w:r>
      <w:r>
        <w:rPr>
          <w:rStyle w:val="Strong"/>
          <w:rFonts w:asciiTheme="minorHAnsi" w:eastAsiaTheme="majorEastAsia" w:hAnsiTheme="minorHAnsi" w:cstheme="minorHAnsi"/>
          <w:color w:val="000000" w:themeColor="text1"/>
          <w:sz w:val="20"/>
          <w:szCs w:val="20"/>
        </w:rPr>
        <w:t>may be considered’,</w:t>
      </w:r>
      <w:r>
        <w:rPr>
          <w:rStyle w:val="apple-converted-space"/>
          <w:rFonts w:asciiTheme="minorHAnsi" w:hAnsiTheme="minorHAnsi" w:cstheme="minorHAnsi"/>
          <w:color w:val="000000" w:themeColor="text1"/>
          <w:sz w:val="20"/>
          <w:szCs w:val="20"/>
        </w:rPr>
        <w:t> </w:t>
      </w:r>
      <w:r>
        <w:rPr>
          <w:rFonts w:asciiTheme="minorHAnsi" w:hAnsiTheme="minorHAnsi" w:cstheme="minorHAnsi"/>
          <w:color w:val="000000" w:themeColor="text1"/>
          <w:sz w:val="20"/>
          <w:szCs w:val="20"/>
        </w:rPr>
        <w:t>as it is the Home Office that decides if a player is eligible to enter the country and play under a particular visa and not ECB. Our advice is that the closer a player is to the ‘boundary edge’ of eligibility the greater the need to gain certainty from the Home Office.</w:t>
      </w:r>
    </w:p>
    <w:p w:rsidR="00832354" w:rsidRDefault="00832354" w:rsidP="00832354">
      <w:pPr>
        <w:pStyle w:val="NormalWeb"/>
        <w:shd w:val="clear" w:color="auto" w:fill="FFFFFF"/>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 have also pasted a set of slides that we tested with Nottinghamshire Cricket Board last night which I am sure will be of help. Once refined we will place with the Q&amp;As on the ECB Club Support Page on the website.</w:t>
      </w:r>
      <w:hyperlink r:id="rId20" w:history="1">
        <w:r>
          <w:rPr>
            <w:rStyle w:val="Hyperlink"/>
            <w:rFonts w:asciiTheme="minorHAnsi" w:eastAsiaTheme="majorEastAsia" w:hAnsiTheme="minorHAnsi" w:cstheme="minorHAnsi"/>
            <w:b/>
            <w:bCs/>
            <w:color w:val="000000" w:themeColor="text1"/>
            <w:sz w:val="20"/>
            <w:szCs w:val="20"/>
          </w:rPr>
          <w:t>http://www.lpoolcomp.co.uk/uploaded_files/documents/013_Managed_Migration_Slides__19_Jan_2017.docx</w:t>
        </w:r>
      </w:hyperlink>
    </w:p>
    <w:p w:rsidR="00832354" w:rsidRDefault="00832354" w:rsidP="00832354">
      <w:pPr>
        <w:rPr>
          <w:rFonts w:cstheme="minorHAnsi"/>
          <w:color w:val="000000" w:themeColor="text1"/>
          <w:sz w:val="20"/>
          <w:szCs w:val="20"/>
        </w:rPr>
      </w:pPr>
    </w:p>
    <w:p w:rsidR="00832354" w:rsidRDefault="00832354" w:rsidP="00832354">
      <w:pPr>
        <w:rPr>
          <w:rFonts w:cstheme="minorHAnsi"/>
          <w:color w:val="000000" w:themeColor="text1"/>
          <w:sz w:val="20"/>
          <w:szCs w:val="20"/>
        </w:rPr>
      </w:pPr>
      <w:r>
        <w:rPr>
          <w:rFonts w:cstheme="minorHAnsi"/>
          <w:color w:val="000000" w:themeColor="text1"/>
          <w:sz w:val="20"/>
          <w:szCs w:val="20"/>
        </w:rPr>
        <w:t>A number of questions were taken</w:t>
      </w:r>
    </w:p>
    <w:p w:rsidR="00832354" w:rsidRDefault="00832354" w:rsidP="00832354">
      <w:pPr>
        <w:rPr>
          <w:rFonts w:cstheme="minorHAnsi"/>
          <w:color w:val="000000" w:themeColor="text1"/>
          <w:sz w:val="20"/>
          <w:szCs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110490</wp:posOffset>
                </wp:positionV>
                <wp:extent cx="6637020" cy="31750"/>
                <wp:effectExtent l="0" t="0" r="30480" b="25400"/>
                <wp:wrapNone/>
                <wp:docPr id="8" name="Straight Connector 8"/>
                <wp:cNvGraphicFramePr/>
                <a:graphic xmlns:a="http://schemas.openxmlformats.org/drawingml/2006/main">
                  <a:graphicData uri="http://schemas.microsoft.com/office/word/2010/wordprocessingShape">
                    <wps:wsp>
                      <wps:cNvCnPr/>
                      <wps:spPr>
                        <a:xfrm flipV="1">
                          <a:off x="0" y="0"/>
                          <a:ext cx="6637020" cy="31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672959"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pt" to="527.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" strokecolor="black [3040]"/>
            </w:pict>
          </mc:Fallback>
        </mc:AlternateContent>
      </w:r>
    </w:p>
    <w:p w:rsidR="00832354" w:rsidRDefault="00832354" w:rsidP="00832354">
      <w:pPr>
        <w:pStyle w:val="ListParagraph"/>
        <w:ind w:left="360"/>
        <w:rPr>
          <w:rFonts w:cstheme="minorHAnsi"/>
          <w:b/>
          <w:sz w:val="20"/>
          <w:szCs w:val="20"/>
          <w:u w:val="single"/>
        </w:rPr>
      </w:pPr>
    </w:p>
    <w:p w:rsidR="00832354" w:rsidRDefault="00832354" w:rsidP="00832354">
      <w:pPr>
        <w:pStyle w:val="ListParagraph"/>
        <w:numPr>
          <w:ilvl w:val="0"/>
          <w:numId w:val="18"/>
        </w:numPr>
        <w:rPr>
          <w:rFonts w:cstheme="minorHAnsi"/>
          <w:b/>
          <w:color w:val="0000FF"/>
          <w:sz w:val="20"/>
          <w:szCs w:val="20"/>
          <w:u w:val="single"/>
        </w:rPr>
      </w:pPr>
      <w:r>
        <w:rPr>
          <w:rFonts w:cstheme="minorHAnsi"/>
          <w:b/>
          <w:color w:val="0000FF"/>
          <w:sz w:val="20"/>
          <w:szCs w:val="20"/>
          <w:u w:val="single"/>
        </w:rPr>
        <w:t>Captains’ Responsibilities</w:t>
      </w:r>
    </w:p>
    <w:p w:rsidR="00832354" w:rsidRDefault="00832354" w:rsidP="00832354">
      <w:pPr>
        <w:rPr>
          <w:rFonts w:cstheme="minorHAnsi"/>
          <w:sz w:val="20"/>
          <w:szCs w:val="20"/>
          <w:u w:val="single"/>
        </w:rPr>
      </w:pPr>
    </w:p>
    <w:p w:rsidR="00832354" w:rsidRDefault="00832354" w:rsidP="00832354">
      <w:pPr>
        <w:shd w:val="clear" w:color="auto" w:fill="FFFFFF"/>
        <w:rPr>
          <w:rFonts w:eastAsia="Times New Roman" w:cstheme="minorHAnsi"/>
          <w:b/>
          <w:bCs/>
          <w:color w:val="000000" w:themeColor="text1"/>
          <w:sz w:val="20"/>
          <w:szCs w:val="20"/>
          <w:lang w:eastAsia="en-GB"/>
        </w:rPr>
      </w:pPr>
      <w:r>
        <w:rPr>
          <w:rFonts w:eastAsia="Times New Roman" w:cstheme="minorHAnsi"/>
          <w:bCs/>
          <w:i/>
          <w:color w:val="000000" w:themeColor="text1"/>
          <w:sz w:val="20"/>
          <w:szCs w:val="20"/>
          <w:lang w:eastAsia="en-GB"/>
        </w:rPr>
        <w:t>Eric Hadfield ran through an overview of the changes</w:t>
      </w:r>
      <w:r>
        <w:rPr>
          <w:rFonts w:eastAsia="Times New Roman" w:cstheme="minorHAnsi"/>
          <w:b/>
          <w:bCs/>
          <w:color w:val="000000" w:themeColor="text1"/>
          <w:sz w:val="20"/>
          <w:szCs w:val="20"/>
          <w:lang w:eastAsia="en-GB"/>
        </w:rPr>
        <w:t>.</w:t>
      </w:r>
    </w:p>
    <w:p w:rsidR="00832354" w:rsidRDefault="00832354" w:rsidP="00832354">
      <w:pPr>
        <w:shd w:val="clear" w:color="auto" w:fill="FFFFFF"/>
        <w:rPr>
          <w:rFonts w:eastAsia="Times New Roman" w:cstheme="minorHAnsi"/>
          <w:b/>
          <w:bCs/>
          <w:color w:val="000000" w:themeColor="text1"/>
          <w:sz w:val="20"/>
          <w:szCs w:val="20"/>
          <w:lang w:eastAsia="en-GB"/>
        </w:rPr>
      </w:pPr>
    </w:p>
    <w:p w:rsidR="00832354" w:rsidRDefault="00832354" w:rsidP="00832354">
      <w:pPr>
        <w:rPr>
          <w:rFonts w:cstheme="minorHAnsi"/>
          <w:sz w:val="20"/>
          <w:szCs w:val="20"/>
        </w:rPr>
      </w:pPr>
      <w:r>
        <w:rPr>
          <w:rFonts w:cstheme="minorHAnsi"/>
          <w:sz w:val="20"/>
          <w:szCs w:val="20"/>
          <w:u w:val="single"/>
        </w:rPr>
        <w:t xml:space="preserve">Playing Regulations </w:t>
      </w:r>
      <w:r>
        <w:rPr>
          <w:rFonts w:cstheme="minorHAnsi"/>
          <w:sz w:val="20"/>
          <w:szCs w:val="20"/>
        </w:rPr>
        <w:t>require the team captain to do or delegate many things.</w:t>
      </w:r>
    </w:p>
    <w:p w:rsidR="00832354" w:rsidRDefault="00832354" w:rsidP="00832354">
      <w:pPr>
        <w:rPr>
          <w:rFonts w:cstheme="minorHAnsi"/>
          <w:sz w:val="20"/>
          <w:szCs w:val="20"/>
        </w:rPr>
      </w:pPr>
      <w:r>
        <w:rPr>
          <w:rFonts w:cstheme="minorHAnsi"/>
          <w:sz w:val="20"/>
          <w:szCs w:val="20"/>
          <w:u w:val="single"/>
        </w:rPr>
        <w:t>Before the toss</w:t>
      </w:r>
      <w:r>
        <w:rPr>
          <w:rFonts w:cstheme="minorHAnsi"/>
          <w:sz w:val="20"/>
          <w:szCs w:val="20"/>
        </w:rPr>
        <w:t xml:space="preserve"> – provide the umpires with match balls including  spares, team sheets, and payment of the match fee (£45 or £25) – umpires shouldn’t be expected to run after the captain collecting the balls and money after the toss.  The toss will not be made without the team sheets.</w:t>
      </w:r>
    </w:p>
    <w:p w:rsidR="00832354" w:rsidRDefault="00832354" w:rsidP="00832354">
      <w:pPr>
        <w:rPr>
          <w:rFonts w:cstheme="minorHAnsi"/>
          <w:sz w:val="20"/>
          <w:szCs w:val="20"/>
        </w:rPr>
      </w:pPr>
      <w:r>
        <w:rPr>
          <w:rFonts w:cstheme="minorHAnsi"/>
          <w:sz w:val="20"/>
          <w:szCs w:val="20"/>
          <w:u w:val="single"/>
        </w:rPr>
        <w:t>At the toss</w:t>
      </w:r>
      <w:r>
        <w:rPr>
          <w:rFonts w:cstheme="minorHAnsi"/>
          <w:sz w:val="20"/>
          <w:szCs w:val="20"/>
        </w:rPr>
        <w:t xml:space="preserve"> – one umpire must be present.</w:t>
      </w:r>
    </w:p>
    <w:p w:rsidR="00832354" w:rsidRDefault="00832354" w:rsidP="00832354">
      <w:pPr>
        <w:rPr>
          <w:rFonts w:cstheme="minorHAnsi"/>
          <w:sz w:val="20"/>
          <w:szCs w:val="20"/>
        </w:rPr>
      </w:pPr>
      <w:r>
        <w:rPr>
          <w:rFonts w:cstheme="minorHAnsi"/>
          <w:sz w:val="20"/>
          <w:szCs w:val="20"/>
          <w:u w:val="single"/>
        </w:rPr>
        <w:t>Drinks intervals</w:t>
      </w:r>
      <w:r>
        <w:rPr>
          <w:rFonts w:cstheme="minorHAnsi"/>
          <w:sz w:val="20"/>
          <w:szCs w:val="20"/>
        </w:rPr>
        <w:t xml:space="preserve"> are to be taken 1 hour 30 mins after start of play in </w:t>
      </w:r>
      <w:r>
        <w:rPr>
          <w:rFonts w:cstheme="minorHAnsi"/>
          <w:b/>
          <w:sz w:val="20"/>
          <w:szCs w:val="20"/>
        </w:rPr>
        <w:t>each</w:t>
      </w:r>
      <w:r>
        <w:rPr>
          <w:rFonts w:cstheme="minorHAnsi"/>
          <w:sz w:val="20"/>
          <w:szCs w:val="20"/>
        </w:rPr>
        <w:t xml:space="preserve"> innings unless umpires and captains </w:t>
      </w:r>
      <w:r>
        <w:rPr>
          <w:rFonts w:cstheme="minorHAnsi"/>
          <w:b/>
          <w:sz w:val="20"/>
          <w:szCs w:val="20"/>
        </w:rPr>
        <w:t xml:space="preserve">all </w:t>
      </w:r>
      <w:r>
        <w:rPr>
          <w:rFonts w:cstheme="minorHAnsi"/>
          <w:sz w:val="20"/>
          <w:szCs w:val="20"/>
        </w:rPr>
        <w:t>agree to dispense with either or both.  Make sure someone knows when you as the home team captain take to the field.</w:t>
      </w:r>
    </w:p>
    <w:p w:rsidR="00832354" w:rsidRDefault="00832354" w:rsidP="00832354">
      <w:pPr>
        <w:rPr>
          <w:rFonts w:cstheme="minorHAnsi"/>
          <w:sz w:val="20"/>
          <w:szCs w:val="20"/>
        </w:rPr>
      </w:pPr>
      <w:r>
        <w:rPr>
          <w:rFonts w:cstheme="minorHAnsi"/>
          <w:sz w:val="20"/>
          <w:szCs w:val="20"/>
          <w:u w:val="single"/>
        </w:rPr>
        <w:t>Abandoned matches</w:t>
      </w:r>
      <w:r>
        <w:rPr>
          <w:rFonts w:cstheme="minorHAnsi"/>
          <w:sz w:val="20"/>
          <w:szCs w:val="20"/>
        </w:rPr>
        <w:t xml:space="preserve"> – the away team is entitled to travel even if the home team says conditions are unfit.</w:t>
      </w:r>
    </w:p>
    <w:p w:rsidR="00832354" w:rsidRDefault="00832354" w:rsidP="00832354">
      <w:pPr>
        <w:rPr>
          <w:rFonts w:cstheme="minorHAnsi"/>
          <w:sz w:val="20"/>
          <w:szCs w:val="20"/>
          <w:u w:val="single"/>
        </w:rPr>
      </w:pPr>
      <w:r>
        <w:rPr>
          <w:rFonts w:cstheme="minorHAnsi"/>
          <w:sz w:val="20"/>
          <w:szCs w:val="20"/>
          <w:u w:val="single"/>
        </w:rPr>
        <w:t>Bonus points and the toss</w:t>
      </w:r>
    </w:p>
    <w:p w:rsidR="00832354" w:rsidRDefault="00832354" w:rsidP="00832354">
      <w:pPr>
        <w:rPr>
          <w:rFonts w:cstheme="minorHAnsi"/>
          <w:sz w:val="20"/>
          <w:szCs w:val="20"/>
        </w:rPr>
      </w:pPr>
      <w:r>
        <w:rPr>
          <w:rFonts w:cstheme="minorHAnsi"/>
          <w:sz w:val="20"/>
          <w:szCs w:val="20"/>
        </w:rPr>
        <w:t>Win toss – bat no more than 55/45 overs – win match – 20 points plus batting bonus points</w:t>
      </w:r>
    </w:p>
    <w:p w:rsidR="00832354" w:rsidRDefault="00832354" w:rsidP="00832354">
      <w:pPr>
        <w:rPr>
          <w:rFonts w:cstheme="minorHAnsi"/>
          <w:sz w:val="20"/>
          <w:szCs w:val="20"/>
        </w:rPr>
      </w:pPr>
      <w:r>
        <w:rPr>
          <w:rFonts w:cstheme="minorHAnsi"/>
          <w:sz w:val="20"/>
          <w:szCs w:val="20"/>
        </w:rPr>
        <w:t>Win toss – bat more than 55/45 overs – win match – 20 points only</w:t>
      </w:r>
    </w:p>
    <w:p w:rsidR="00832354" w:rsidRDefault="00832354" w:rsidP="00832354">
      <w:pPr>
        <w:rPr>
          <w:rFonts w:cstheme="minorHAnsi"/>
          <w:sz w:val="20"/>
          <w:szCs w:val="20"/>
        </w:rPr>
      </w:pPr>
      <w:r>
        <w:rPr>
          <w:rFonts w:cstheme="minorHAnsi"/>
          <w:sz w:val="20"/>
          <w:szCs w:val="20"/>
        </w:rPr>
        <w:t>Win toss – bat – lose or draw match – batting bonus points at 55/45 overs plus all bowling points</w:t>
      </w:r>
    </w:p>
    <w:p w:rsidR="00832354" w:rsidRDefault="00832354" w:rsidP="00832354">
      <w:pPr>
        <w:rPr>
          <w:rFonts w:cstheme="minorHAnsi"/>
          <w:sz w:val="20"/>
          <w:szCs w:val="20"/>
        </w:rPr>
      </w:pPr>
      <w:r>
        <w:rPr>
          <w:rFonts w:cstheme="minorHAnsi"/>
          <w:sz w:val="20"/>
          <w:szCs w:val="20"/>
        </w:rPr>
        <w:t>Win toss – bowl – win match – 20 points only</w:t>
      </w:r>
    </w:p>
    <w:p w:rsidR="00832354" w:rsidRDefault="00832354" w:rsidP="00832354">
      <w:pPr>
        <w:rPr>
          <w:rFonts w:cstheme="minorHAnsi"/>
          <w:sz w:val="20"/>
          <w:szCs w:val="20"/>
        </w:rPr>
      </w:pPr>
      <w:r>
        <w:rPr>
          <w:rFonts w:cstheme="minorHAnsi"/>
          <w:sz w:val="20"/>
          <w:szCs w:val="20"/>
        </w:rPr>
        <w:t>Win toss – bowl – lose or draw match – all batting and bowling points</w:t>
      </w:r>
    </w:p>
    <w:p w:rsidR="00832354" w:rsidRDefault="00832354" w:rsidP="00832354">
      <w:pPr>
        <w:rPr>
          <w:rFonts w:cstheme="minorHAnsi"/>
          <w:sz w:val="20"/>
          <w:szCs w:val="20"/>
        </w:rPr>
      </w:pPr>
      <w:r>
        <w:rPr>
          <w:rFonts w:cstheme="minorHAnsi"/>
          <w:sz w:val="20"/>
          <w:szCs w:val="20"/>
        </w:rPr>
        <w:t>Lose toss – bat no more than 55/45 overs – win match – 20 points plus batting bonus points</w:t>
      </w:r>
    </w:p>
    <w:p w:rsidR="00832354" w:rsidRDefault="00832354" w:rsidP="00832354">
      <w:pPr>
        <w:rPr>
          <w:rFonts w:cstheme="minorHAnsi"/>
          <w:sz w:val="20"/>
          <w:szCs w:val="20"/>
        </w:rPr>
      </w:pPr>
      <w:r>
        <w:rPr>
          <w:rFonts w:cstheme="minorHAnsi"/>
          <w:sz w:val="20"/>
          <w:szCs w:val="20"/>
        </w:rPr>
        <w:t>Lose toss – bat more than 55/45 overs – win match – 20 points only</w:t>
      </w:r>
    </w:p>
    <w:p w:rsidR="00832354" w:rsidRDefault="00832354" w:rsidP="00832354">
      <w:pPr>
        <w:rPr>
          <w:rFonts w:cstheme="minorHAnsi"/>
          <w:sz w:val="20"/>
          <w:szCs w:val="20"/>
        </w:rPr>
      </w:pPr>
      <w:r>
        <w:rPr>
          <w:rFonts w:cstheme="minorHAnsi"/>
          <w:sz w:val="20"/>
          <w:szCs w:val="20"/>
        </w:rPr>
        <w:t>Lose toss – bat – lose or draw match – batting bonus points at 55/45 overs plus all bowling points</w:t>
      </w:r>
    </w:p>
    <w:p w:rsidR="00832354" w:rsidRDefault="00832354" w:rsidP="00832354">
      <w:pPr>
        <w:rPr>
          <w:rFonts w:cstheme="minorHAnsi"/>
          <w:sz w:val="20"/>
          <w:szCs w:val="20"/>
        </w:rPr>
      </w:pPr>
      <w:r>
        <w:rPr>
          <w:rFonts w:cstheme="minorHAnsi"/>
          <w:sz w:val="20"/>
          <w:szCs w:val="20"/>
        </w:rPr>
        <w:t>Lose toss – bowl – win match -  20 points plus bowling bonus points</w:t>
      </w:r>
    </w:p>
    <w:p w:rsidR="00832354" w:rsidRDefault="00832354" w:rsidP="00832354">
      <w:pPr>
        <w:rPr>
          <w:rFonts w:cstheme="minorHAnsi"/>
          <w:sz w:val="20"/>
          <w:szCs w:val="20"/>
        </w:rPr>
      </w:pPr>
      <w:r>
        <w:rPr>
          <w:rFonts w:cstheme="minorHAnsi"/>
          <w:sz w:val="20"/>
          <w:szCs w:val="20"/>
        </w:rPr>
        <w:t>Lose toss – bowl – lose or draw match – all batting and bowling points</w:t>
      </w:r>
    </w:p>
    <w:p w:rsidR="00832354" w:rsidRDefault="00832354" w:rsidP="00832354">
      <w:pPr>
        <w:rPr>
          <w:rFonts w:cstheme="minorHAnsi"/>
          <w:sz w:val="20"/>
          <w:szCs w:val="20"/>
        </w:rPr>
      </w:pPr>
    </w:p>
    <w:p w:rsidR="00832354" w:rsidRDefault="00832354" w:rsidP="00832354">
      <w:pPr>
        <w:rPr>
          <w:rFonts w:cstheme="minorHAnsi"/>
          <w:sz w:val="20"/>
          <w:szCs w:val="20"/>
        </w:rPr>
      </w:pPr>
      <w:r>
        <w:rPr>
          <w:rFonts w:cstheme="minorHAnsi"/>
          <w:sz w:val="20"/>
          <w:szCs w:val="20"/>
          <w:u w:val="single"/>
        </w:rPr>
        <w:t>Only one appointed umpire</w:t>
      </w:r>
      <w:r>
        <w:rPr>
          <w:rFonts w:cstheme="minorHAnsi"/>
          <w:sz w:val="20"/>
          <w:szCs w:val="20"/>
        </w:rPr>
        <w:t xml:space="preserve"> - there may be occasions when only one official umpire is present particularly in the 2</w:t>
      </w:r>
      <w:r>
        <w:rPr>
          <w:rFonts w:cstheme="minorHAnsi"/>
          <w:sz w:val="20"/>
          <w:szCs w:val="20"/>
          <w:vertAlign w:val="superscript"/>
        </w:rPr>
        <w:t>nd</w:t>
      </w:r>
      <w:r>
        <w:rPr>
          <w:rFonts w:cstheme="minorHAnsi"/>
          <w:sz w:val="20"/>
          <w:szCs w:val="20"/>
        </w:rPr>
        <w:t xml:space="preserve"> Division.  Fitness of conditions in these instances must be agreed by both captains and umpire.</w:t>
      </w:r>
    </w:p>
    <w:p w:rsidR="00832354" w:rsidRDefault="00832354" w:rsidP="00832354">
      <w:pPr>
        <w:rPr>
          <w:rFonts w:cstheme="minorHAnsi"/>
          <w:sz w:val="20"/>
          <w:szCs w:val="20"/>
        </w:rPr>
      </w:pPr>
      <w:r>
        <w:rPr>
          <w:rFonts w:cstheme="minorHAnsi"/>
          <w:sz w:val="20"/>
          <w:szCs w:val="20"/>
          <w:u w:val="single"/>
        </w:rPr>
        <w:t>Junior players</w:t>
      </w:r>
      <w:r>
        <w:rPr>
          <w:rFonts w:cstheme="minorHAnsi"/>
          <w:sz w:val="20"/>
          <w:szCs w:val="20"/>
        </w:rPr>
        <w:t xml:space="preserve"> – the captain is responsible for ensuring full compliance with fast bowling directives.  Team sheets must show the age group of all junior players, e.g. U13 up to U19.</w:t>
      </w:r>
    </w:p>
    <w:p w:rsidR="00832354" w:rsidRDefault="00832354" w:rsidP="00832354">
      <w:pPr>
        <w:rPr>
          <w:rFonts w:cstheme="minorHAnsi"/>
          <w:sz w:val="20"/>
          <w:szCs w:val="20"/>
        </w:rPr>
      </w:pPr>
      <w:r>
        <w:rPr>
          <w:rFonts w:cstheme="minorHAnsi"/>
          <w:sz w:val="20"/>
          <w:szCs w:val="20"/>
          <w:u w:val="single"/>
        </w:rPr>
        <w:t>Reporting the result</w:t>
      </w:r>
      <w:r>
        <w:rPr>
          <w:rFonts w:cstheme="minorHAnsi"/>
          <w:sz w:val="20"/>
          <w:szCs w:val="20"/>
        </w:rPr>
        <w:t xml:space="preserve"> - after the match the home scorer will complete the result on the Match Result Form, get the umpires to add the match timings, hopefully without having to penalise a slow over rate.  Then both captains are required to check the details and sign the form as correct.  The home captain is then responsible for submitting the form and the team sheets to the ARSec, preferably scanned and emailed.  Many captains delegate this to their scorer.</w:t>
      </w:r>
    </w:p>
    <w:p w:rsidR="00832354" w:rsidRDefault="00832354" w:rsidP="00832354">
      <w:pPr>
        <w:rPr>
          <w:rFonts w:cstheme="minorHAnsi"/>
          <w:sz w:val="20"/>
          <w:szCs w:val="20"/>
        </w:rPr>
      </w:pPr>
    </w:p>
    <w:p w:rsidR="00832354" w:rsidRDefault="00832354" w:rsidP="00832354">
      <w:pPr>
        <w:rPr>
          <w:rFonts w:cstheme="minorHAnsi"/>
          <w:sz w:val="20"/>
          <w:szCs w:val="20"/>
          <w:u w:val="single"/>
        </w:rPr>
      </w:pPr>
      <w:r>
        <w:rPr>
          <w:rFonts w:cstheme="minorHAnsi"/>
          <w:sz w:val="20"/>
          <w:szCs w:val="20"/>
          <w:u w:val="single"/>
        </w:rPr>
        <w:t>Other Reports</w:t>
      </w:r>
    </w:p>
    <w:p w:rsidR="00832354" w:rsidRDefault="00832354" w:rsidP="00832354">
      <w:pPr>
        <w:rPr>
          <w:rFonts w:cstheme="minorHAnsi"/>
          <w:sz w:val="20"/>
          <w:szCs w:val="20"/>
        </w:rPr>
      </w:pPr>
      <w:r>
        <w:rPr>
          <w:rFonts w:cstheme="minorHAnsi"/>
          <w:color w:val="0000FF"/>
          <w:sz w:val="20"/>
          <w:szCs w:val="20"/>
          <w:u w:val="single"/>
        </w:rPr>
        <w:t xml:space="preserve">3.1 </w:t>
      </w:r>
      <w:r>
        <w:rPr>
          <w:rFonts w:cstheme="minorHAnsi"/>
          <w:sz w:val="20"/>
          <w:szCs w:val="20"/>
          <w:u w:val="single"/>
        </w:rPr>
        <w:t>Pitch assessments</w:t>
      </w:r>
      <w:r>
        <w:rPr>
          <w:rFonts w:cstheme="minorHAnsi"/>
          <w:sz w:val="20"/>
          <w:szCs w:val="20"/>
        </w:rPr>
        <w:t xml:space="preserve"> - Premier Division 1</w:t>
      </w:r>
      <w:r>
        <w:rPr>
          <w:rFonts w:cstheme="minorHAnsi"/>
          <w:sz w:val="20"/>
          <w:szCs w:val="20"/>
          <w:vertAlign w:val="superscript"/>
        </w:rPr>
        <w:t>st</w:t>
      </w:r>
      <w:r>
        <w:rPr>
          <w:rFonts w:cstheme="minorHAnsi"/>
          <w:sz w:val="20"/>
          <w:szCs w:val="20"/>
        </w:rPr>
        <w:t xml:space="preserve"> XI captains are required to rank opponents’ grounds 1 to 11 at the end of the season.  You have a sample form on which each captain can record scores for how the pitch plays in the same way that umpires are required to do.  This form must be sent to Alan Bristow by the end of September.</w:t>
      </w:r>
    </w:p>
    <w:p w:rsidR="00832354" w:rsidRDefault="00832354" w:rsidP="00832354">
      <w:pPr>
        <w:rPr>
          <w:rFonts w:cstheme="minorHAnsi"/>
          <w:sz w:val="20"/>
          <w:szCs w:val="20"/>
        </w:rPr>
      </w:pPr>
      <w:r>
        <w:rPr>
          <w:rFonts w:cstheme="minorHAnsi"/>
          <w:color w:val="0000FF"/>
          <w:sz w:val="20"/>
          <w:szCs w:val="20"/>
          <w:u w:val="single"/>
        </w:rPr>
        <w:t xml:space="preserve">3.2 </w:t>
      </w:r>
      <w:r>
        <w:rPr>
          <w:rFonts w:cstheme="minorHAnsi"/>
          <w:sz w:val="20"/>
          <w:szCs w:val="20"/>
          <w:u w:val="single"/>
        </w:rPr>
        <w:t>Umpire assessments</w:t>
      </w:r>
      <w:r>
        <w:rPr>
          <w:rFonts w:cstheme="minorHAnsi"/>
          <w:sz w:val="20"/>
          <w:szCs w:val="20"/>
        </w:rPr>
        <w:t xml:space="preserve"> – all 1st XI umpires must mark each umpire’s performance for each match on the ‘Captains Report’ card.  Marks for five categories are required including communication, control of match, control of players, decision making and finally an overall mark.  The form (downloadable from the website at Admin Docs&gt;Umpires Forms) should be emailed to Kevin Wilson by Wednesday following the match.  The form includes detailed guidance on points to be considered on marking.  Last season, on 40 occasions, captains incurred the £15 fine for failing to produce the report in time.  Clearly the longer you wait the more unreliable will be your memory but also marking too quickly may colour your judgement, for instance the overall mark shouldn’t be based mainly on decisions but should more nearly equate to the average of the other four marks.</w:t>
      </w:r>
    </w:p>
    <w:p w:rsidR="00832354" w:rsidRDefault="00832354" w:rsidP="00832354">
      <w:pPr>
        <w:rPr>
          <w:rFonts w:cstheme="minorHAnsi"/>
          <w:sz w:val="20"/>
          <w:szCs w:val="20"/>
        </w:rPr>
      </w:pPr>
      <w:r>
        <w:rPr>
          <w:rFonts w:cstheme="minorHAnsi"/>
          <w:color w:val="0000FF"/>
          <w:sz w:val="20"/>
          <w:szCs w:val="20"/>
          <w:u w:val="single"/>
        </w:rPr>
        <w:t xml:space="preserve">3.3 </w:t>
      </w:r>
      <w:r>
        <w:rPr>
          <w:rFonts w:cstheme="minorHAnsi"/>
          <w:sz w:val="20"/>
          <w:szCs w:val="20"/>
          <w:u w:val="single"/>
        </w:rPr>
        <w:t>Club &amp; Ground assessments</w:t>
      </w:r>
      <w:r>
        <w:rPr>
          <w:rFonts w:cstheme="minorHAnsi"/>
          <w:sz w:val="20"/>
          <w:szCs w:val="20"/>
        </w:rPr>
        <w:t xml:space="preserve"> – as part of the Club &amp; Ground assessments carried out by the umpires each week they also assess the teams, on their behaviour and respect for umpires and opponents, and the captains on their cooperation with the umpires and their player control.  It is recommended that any issues arising during the match should be discussed by captains and umpires together in the bar after the match, not with a view to changing the marks awarded but simply so that all can leave the ground without any bad feelings.  In my experience umpires are only too happy to discuss the match afterwards but too rarely get the opportunity.</w:t>
      </w:r>
    </w:p>
    <w:p w:rsidR="00832354" w:rsidRDefault="00832354" w:rsidP="00832354">
      <w:pPr>
        <w:rPr>
          <w:rFonts w:cstheme="minorHAnsi"/>
          <w:sz w:val="20"/>
          <w:szCs w:val="20"/>
        </w:rPr>
      </w:pPr>
    </w:p>
    <w:p w:rsidR="00832354" w:rsidRDefault="00832354" w:rsidP="00832354">
      <w:pPr>
        <w:pStyle w:val="ListParagraph"/>
        <w:numPr>
          <w:ilvl w:val="1"/>
          <w:numId w:val="18"/>
        </w:numPr>
        <w:rPr>
          <w:rFonts w:cstheme="minorHAnsi"/>
          <w:b/>
          <w:sz w:val="18"/>
          <w:szCs w:val="18"/>
        </w:rPr>
      </w:pPr>
      <w:r>
        <w:rPr>
          <w:rFonts w:cstheme="minorHAnsi"/>
          <w:b/>
          <w:sz w:val="18"/>
          <w:szCs w:val="18"/>
        </w:rPr>
        <w:lastRenderedPageBreak/>
        <w:t>DBS Checks for captains</w:t>
      </w:r>
    </w:p>
    <w:p w:rsidR="00832354" w:rsidRDefault="00832354" w:rsidP="00832354">
      <w:pPr>
        <w:shd w:val="clear" w:color="auto" w:fill="FFFFFF"/>
        <w:rPr>
          <w:rFonts w:eastAsia="Times New Roman" w:cstheme="minorHAnsi"/>
          <w:b/>
          <w:bCs/>
          <w:color w:val="000000" w:themeColor="text1"/>
          <w:sz w:val="18"/>
          <w:szCs w:val="18"/>
          <w:lang w:eastAsia="en-GB"/>
        </w:rPr>
      </w:pPr>
      <w:r>
        <w:rPr>
          <w:rFonts w:eastAsia="Times New Roman" w:cstheme="minorHAnsi"/>
          <w:bCs/>
          <w:i/>
          <w:color w:val="000000" w:themeColor="text1"/>
          <w:sz w:val="18"/>
          <w:szCs w:val="18"/>
          <w:lang w:eastAsia="en-GB"/>
        </w:rPr>
        <w:t>Chris Weston</w:t>
      </w:r>
      <w:r>
        <w:rPr>
          <w:rFonts w:eastAsia="Times New Roman" w:cstheme="minorHAnsi"/>
          <w:bCs/>
          <w:color w:val="000000" w:themeColor="text1"/>
          <w:sz w:val="18"/>
          <w:szCs w:val="18"/>
          <w:lang w:eastAsia="en-GB"/>
        </w:rPr>
        <w:t xml:space="preserve"> made clear that a</w:t>
      </w:r>
      <w:r>
        <w:rPr>
          <w:rFonts w:cstheme="minorHAnsi"/>
          <w:sz w:val="18"/>
          <w:szCs w:val="18"/>
        </w:rPr>
        <w:t>ll captains had to be DBS checked, it was a requirement under Clubmark. Sport is currently under a microscope over these checks, cricket is no exception.</w:t>
      </w:r>
    </w:p>
    <w:p w:rsidR="00832354" w:rsidRDefault="00832354" w:rsidP="00832354">
      <w:pPr>
        <w:rPr>
          <w:rFonts w:cstheme="minorHAnsi"/>
          <w:sz w:val="18"/>
          <w:szCs w:val="1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38735</wp:posOffset>
                </wp:positionV>
                <wp:extent cx="6605905" cy="31750"/>
                <wp:effectExtent l="0" t="0" r="23495" b="25400"/>
                <wp:wrapNone/>
                <wp:docPr id="7" name="Straight Connector 7"/>
                <wp:cNvGraphicFramePr/>
                <a:graphic xmlns:a="http://schemas.openxmlformats.org/drawingml/2006/main">
                  <a:graphicData uri="http://schemas.microsoft.com/office/word/2010/wordprocessingShape">
                    <wps:wsp>
                      <wps:cNvCnPr/>
                      <wps:spPr>
                        <a:xfrm flipV="1">
                          <a:off x="0" y="0"/>
                          <a:ext cx="6605270" cy="31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EA8314"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05pt" to="522.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" strokecolor="black [3040]"/>
            </w:pict>
          </mc:Fallback>
        </mc:AlternateContent>
      </w:r>
    </w:p>
    <w:p w:rsidR="00832354" w:rsidRDefault="00832354" w:rsidP="00832354">
      <w:pPr>
        <w:rPr>
          <w:rFonts w:cstheme="minorHAnsi"/>
          <w:b/>
          <w:color w:val="0000FF"/>
          <w:sz w:val="18"/>
          <w:szCs w:val="18"/>
        </w:rPr>
      </w:pPr>
      <w:r>
        <w:rPr>
          <w:rFonts w:cstheme="minorHAnsi"/>
          <w:b/>
          <w:color w:val="0000FF"/>
          <w:sz w:val="18"/>
          <w:szCs w:val="18"/>
        </w:rPr>
        <w:t>3.1 Premier 1</w:t>
      </w:r>
      <w:r>
        <w:rPr>
          <w:rFonts w:cstheme="minorHAnsi"/>
          <w:b/>
          <w:color w:val="0000FF"/>
          <w:sz w:val="18"/>
          <w:szCs w:val="18"/>
          <w:vertAlign w:val="superscript"/>
        </w:rPr>
        <w:t>st</w:t>
      </w:r>
      <w:r>
        <w:rPr>
          <w:rFonts w:cstheme="minorHAnsi"/>
          <w:b/>
          <w:color w:val="0000FF"/>
          <w:sz w:val="18"/>
          <w:szCs w:val="18"/>
        </w:rPr>
        <w:t xml:space="preserve"> XI Captains Pitch Report Record 2017</w:t>
      </w:r>
    </w:p>
    <w:p w:rsidR="00832354" w:rsidRDefault="00832354" w:rsidP="00832354">
      <w:pPr>
        <w:rPr>
          <w:rFonts w:cstheme="minorHAnsi"/>
          <w:sz w:val="18"/>
          <w:szCs w:val="18"/>
        </w:rPr>
      </w:pPr>
    </w:p>
    <w:p w:rsidR="00832354" w:rsidRDefault="00832354" w:rsidP="00832354">
      <w:pPr>
        <w:rPr>
          <w:rFonts w:cstheme="minorHAnsi"/>
          <w:sz w:val="18"/>
          <w:szCs w:val="18"/>
        </w:rPr>
      </w:pPr>
      <w:r>
        <w:rPr>
          <w:rFonts w:cstheme="minorHAnsi"/>
          <w:sz w:val="18"/>
          <w:szCs w:val="18"/>
        </w:rPr>
        <w:t>Attached is an example of the ground report that should be completed by the captains or their delegated person for the Premier Division only. Alan Bristow will send a proforma to each captain before the start of the season with their away games listed.</w:t>
      </w:r>
    </w:p>
    <w:p w:rsidR="00832354" w:rsidRDefault="00832354" w:rsidP="00832354">
      <w:pPr>
        <w:rPr>
          <w:rFonts w:cstheme="minorHAnsi"/>
          <w:sz w:val="18"/>
          <w:szCs w:val="18"/>
        </w:rPr>
      </w:pPr>
    </w:p>
    <w:p w:rsidR="00832354" w:rsidRDefault="00832354" w:rsidP="00832354">
      <w:pPr>
        <w:rPr>
          <w:rFonts w:cstheme="minorHAnsi"/>
          <w:sz w:val="18"/>
          <w:szCs w:val="18"/>
        </w:rPr>
      </w:pPr>
      <w:r>
        <w:rPr>
          <w:rFonts w:cstheme="minorHAnsi"/>
          <w:sz w:val="18"/>
          <w:szCs w:val="18"/>
        </w:rPr>
        <w:t>Each captain is urged to mark this proforma immediately after each away game and not wait until the end of the season. They should use the criteria shown at the top of the proforma and this criteria is exactly the same as is used by the umpires. A mark of 0 to 5 should be given in each of the 4 columns for each game so that a total out of 20 appears in the last column for each game played. A nil return should be shown if the game is abandoned.</w:t>
      </w:r>
    </w:p>
    <w:p w:rsidR="00832354" w:rsidRDefault="00832354" w:rsidP="00832354">
      <w:pPr>
        <w:rPr>
          <w:rFonts w:cstheme="minorHAnsi"/>
          <w:sz w:val="18"/>
          <w:szCs w:val="18"/>
        </w:rPr>
      </w:pPr>
      <w:r>
        <w:rPr>
          <w:rFonts w:cstheme="minorHAnsi"/>
          <w:sz w:val="18"/>
          <w:szCs w:val="18"/>
        </w:rPr>
        <w:t>This proforma should be sent to me to arrive no later than 24 September so that AB can collate the data and send onto the ECB by the end of September. Failure to do this might result in the League being deducted money by the ECB and this deduction might be passed onto the clubs who fail to complete the proformas properly or on time.</w:t>
      </w:r>
    </w:p>
    <w:p w:rsidR="00832354" w:rsidRDefault="00832354" w:rsidP="00832354">
      <w:pPr>
        <w:rPr>
          <w:rFonts w:cstheme="minorHAnsi"/>
          <w:sz w:val="20"/>
          <w:szCs w:val="20"/>
        </w:rPr>
      </w:pPr>
    </w:p>
    <w:p w:rsidR="00832354" w:rsidRDefault="00832354" w:rsidP="00832354">
      <w:pPr>
        <w:pStyle w:val="Header"/>
        <w:rPr>
          <w:rFonts w:asciiTheme="minorHAnsi" w:hAnsiTheme="minorHAnsi" w:cstheme="minorHAnsi"/>
          <w:b/>
          <w:bCs/>
          <w:sz w:val="18"/>
          <w:szCs w:val="18"/>
        </w:rPr>
      </w:pPr>
      <w:r>
        <w:rPr>
          <w:rFonts w:asciiTheme="minorHAnsi" w:hAnsiTheme="minorHAnsi" w:cstheme="minorHAnsi"/>
          <w:b/>
          <w:bCs/>
          <w:sz w:val="18"/>
          <w:szCs w:val="18"/>
        </w:rPr>
        <w:t>3.1 LG L&amp;DCC ECB PREMIER DIVISION - CAPTAIN’S PITCH REPORT RECORD - 2017</w:t>
      </w:r>
    </w:p>
    <w:tbl>
      <w:tblPr>
        <w:tblW w:w="10036" w:type="dxa"/>
        <w:tblInd w:w="-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4A0" w:firstRow="1" w:lastRow="0" w:firstColumn="1" w:lastColumn="0" w:noHBand="0" w:noVBand="1"/>
      </w:tblPr>
      <w:tblGrid>
        <w:gridCol w:w="10574"/>
      </w:tblGrid>
      <w:tr w:rsidR="00832354" w:rsidTr="00832354">
        <w:trPr>
          <w:trHeight w:val="5829"/>
        </w:trPr>
        <w:tc>
          <w:tcPr>
            <w:tcW w:w="10036" w:type="dxa"/>
            <w:tcBorders>
              <w:top w:val="single" w:sz="12" w:space="0" w:color="auto"/>
              <w:left w:val="single" w:sz="12" w:space="0" w:color="auto"/>
              <w:bottom w:val="single" w:sz="12" w:space="0" w:color="auto"/>
              <w:right w:val="single" w:sz="12" w:space="0" w:color="auto"/>
            </w:tcBorders>
            <w:shd w:val="clear" w:color="auto" w:fill="F3F3F3"/>
          </w:tcPr>
          <w:p w:rsidR="00832354" w:rsidRDefault="00832354">
            <w:pPr>
              <w:pStyle w:val="Header"/>
              <w:tabs>
                <w:tab w:val="left" w:pos="720"/>
              </w:tabs>
              <w:rPr>
                <w:rFonts w:asciiTheme="minorHAnsi" w:hAnsiTheme="minorHAnsi" w:cstheme="minorHAnsi"/>
                <w:sz w:val="18"/>
                <w:szCs w:val="18"/>
              </w:rPr>
            </w:pPr>
          </w:p>
          <w:tbl>
            <w:tblPr>
              <w:tblW w:w="995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598"/>
              <w:gridCol w:w="1581"/>
              <w:gridCol w:w="1557"/>
              <w:gridCol w:w="1581"/>
              <w:gridCol w:w="2430"/>
            </w:tblGrid>
            <w:tr w:rsidR="00832354">
              <w:trPr>
                <w:cantSplit/>
                <w:trHeight w:val="510"/>
              </w:trPr>
              <w:tc>
                <w:tcPr>
                  <w:tcW w:w="9957" w:type="dxa"/>
                  <w:gridSpan w:val="6"/>
                  <w:tcBorders>
                    <w:top w:val="single" w:sz="12" w:space="0" w:color="auto"/>
                    <w:left w:val="single" w:sz="12" w:space="0" w:color="auto"/>
                    <w:bottom w:val="single" w:sz="12" w:space="0" w:color="auto"/>
                    <w:right w:val="single" w:sz="12" w:space="0" w:color="auto"/>
                  </w:tcBorders>
                  <w:shd w:val="clear" w:color="auto" w:fill="E6E6E6"/>
                  <w:vAlign w:val="center"/>
                  <w:hideMark/>
                </w:tcPr>
                <w:p w:rsidR="00832354" w:rsidRDefault="00832354">
                  <w:pPr>
                    <w:pStyle w:val="Header"/>
                    <w:tabs>
                      <w:tab w:val="left" w:pos="720"/>
                    </w:tabs>
                    <w:jc w:val="center"/>
                    <w:rPr>
                      <w:rFonts w:asciiTheme="minorHAnsi" w:hAnsiTheme="minorHAnsi" w:cstheme="minorHAnsi"/>
                      <w:sz w:val="18"/>
                      <w:szCs w:val="18"/>
                    </w:rPr>
                  </w:pPr>
                  <w:r>
                    <w:rPr>
                      <w:rFonts w:asciiTheme="minorHAnsi" w:hAnsiTheme="minorHAnsi" w:cstheme="minorHAnsi"/>
                      <w:b/>
                      <w:sz w:val="18"/>
                      <w:szCs w:val="18"/>
                    </w:rPr>
                    <w:t>BFS L&amp;DCC ECB Premier League –  Pitch Marking Table</w:t>
                  </w:r>
                </w:p>
              </w:tc>
            </w:tr>
            <w:tr w:rsidR="00832354">
              <w:trPr>
                <w:trHeight w:val="454"/>
              </w:trPr>
              <w:tc>
                <w:tcPr>
                  <w:tcW w:w="1210" w:type="dxa"/>
                  <w:tcBorders>
                    <w:top w:val="single" w:sz="12" w:space="0" w:color="auto"/>
                    <w:left w:val="single" w:sz="12" w:space="0" w:color="auto"/>
                    <w:bottom w:val="single" w:sz="4" w:space="0" w:color="auto"/>
                    <w:right w:val="single" w:sz="4" w:space="0" w:color="auto"/>
                  </w:tcBorders>
                  <w:vAlign w:val="center"/>
                  <w:hideMark/>
                </w:tcPr>
                <w:p w:rsidR="00832354" w:rsidRDefault="00832354">
                  <w:pPr>
                    <w:jc w:val="center"/>
                    <w:rPr>
                      <w:rFonts w:cstheme="minorHAnsi"/>
                      <w:b/>
                      <w:sz w:val="18"/>
                      <w:szCs w:val="18"/>
                    </w:rPr>
                  </w:pPr>
                  <w:r>
                    <w:rPr>
                      <w:rFonts w:cstheme="minorHAnsi"/>
                      <w:b/>
                      <w:sz w:val="18"/>
                      <w:szCs w:val="18"/>
                    </w:rPr>
                    <w:t>Grading Criteria</w:t>
                  </w:r>
                </w:p>
              </w:tc>
              <w:tc>
                <w:tcPr>
                  <w:tcW w:w="1598" w:type="dxa"/>
                  <w:tcBorders>
                    <w:top w:val="single" w:sz="12" w:space="0" w:color="auto"/>
                    <w:left w:val="single" w:sz="4" w:space="0" w:color="auto"/>
                    <w:bottom w:val="single" w:sz="4" w:space="0" w:color="auto"/>
                    <w:right w:val="single" w:sz="4" w:space="0" w:color="auto"/>
                  </w:tcBorders>
                  <w:vAlign w:val="center"/>
                  <w:hideMark/>
                </w:tcPr>
                <w:p w:rsidR="00832354" w:rsidRDefault="00832354">
                  <w:pPr>
                    <w:autoSpaceDE w:val="0"/>
                    <w:adjustRightInd w:val="0"/>
                    <w:snapToGrid w:val="0"/>
                    <w:jc w:val="center"/>
                    <w:rPr>
                      <w:rFonts w:cstheme="minorHAnsi"/>
                      <w:b/>
                      <w:bCs/>
                      <w:color w:val="000000"/>
                      <w:sz w:val="18"/>
                      <w:szCs w:val="18"/>
                    </w:rPr>
                  </w:pPr>
                  <w:r>
                    <w:rPr>
                      <w:rFonts w:cstheme="minorHAnsi"/>
                      <w:b/>
                      <w:bCs/>
                      <w:sz w:val="18"/>
                      <w:szCs w:val="18"/>
                    </w:rPr>
                    <w:t>Unevenness of bounce</w:t>
                  </w:r>
                </w:p>
              </w:tc>
              <w:tc>
                <w:tcPr>
                  <w:tcW w:w="1581" w:type="dxa"/>
                  <w:tcBorders>
                    <w:top w:val="single" w:sz="12" w:space="0" w:color="auto"/>
                    <w:left w:val="single" w:sz="4" w:space="0" w:color="auto"/>
                    <w:bottom w:val="single" w:sz="4" w:space="0" w:color="auto"/>
                    <w:right w:val="single" w:sz="4" w:space="0" w:color="auto"/>
                  </w:tcBorders>
                  <w:vAlign w:val="center"/>
                  <w:hideMark/>
                </w:tcPr>
                <w:p w:rsidR="00832354" w:rsidRDefault="00832354">
                  <w:pPr>
                    <w:autoSpaceDE w:val="0"/>
                    <w:adjustRightInd w:val="0"/>
                    <w:snapToGrid w:val="0"/>
                    <w:jc w:val="center"/>
                    <w:rPr>
                      <w:rFonts w:cstheme="minorHAnsi"/>
                      <w:b/>
                      <w:bCs/>
                      <w:color w:val="000000"/>
                      <w:sz w:val="18"/>
                      <w:szCs w:val="18"/>
                    </w:rPr>
                  </w:pPr>
                  <w:r>
                    <w:rPr>
                      <w:rFonts w:cstheme="minorHAnsi"/>
                      <w:b/>
                      <w:bCs/>
                      <w:sz w:val="18"/>
                      <w:szCs w:val="18"/>
                    </w:rPr>
                    <w:t xml:space="preserve">Seam Movement </w:t>
                  </w:r>
                </w:p>
              </w:tc>
              <w:tc>
                <w:tcPr>
                  <w:tcW w:w="1557" w:type="dxa"/>
                  <w:tcBorders>
                    <w:top w:val="single" w:sz="12" w:space="0" w:color="auto"/>
                    <w:left w:val="single" w:sz="4" w:space="0" w:color="auto"/>
                    <w:bottom w:val="single" w:sz="4" w:space="0" w:color="auto"/>
                    <w:right w:val="single" w:sz="4" w:space="0" w:color="auto"/>
                  </w:tcBorders>
                  <w:vAlign w:val="center"/>
                  <w:hideMark/>
                </w:tcPr>
                <w:p w:rsidR="00832354" w:rsidRDefault="00832354">
                  <w:pPr>
                    <w:autoSpaceDE w:val="0"/>
                    <w:adjustRightInd w:val="0"/>
                    <w:snapToGrid w:val="0"/>
                    <w:jc w:val="center"/>
                    <w:rPr>
                      <w:rFonts w:cstheme="minorHAnsi"/>
                      <w:b/>
                      <w:bCs/>
                      <w:color w:val="000000"/>
                      <w:sz w:val="18"/>
                      <w:szCs w:val="18"/>
                    </w:rPr>
                  </w:pPr>
                  <w:r>
                    <w:rPr>
                      <w:rFonts w:cstheme="minorHAnsi"/>
                      <w:b/>
                      <w:bCs/>
                      <w:sz w:val="18"/>
                      <w:szCs w:val="18"/>
                    </w:rPr>
                    <w:t xml:space="preserve">Carry &amp; Bounce </w:t>
                  </w:r>
                </w:p>
              </w:tc>
              <w:tc>
                <w:tcPr>
                  <w:tcW w:w="1581" w:type="dxa"/>
                  <w:tcBorders>
                    <w:top w:val="single" w:sz="12" w:space="0" w:color="auto"/>
                    <w:left w:val="single" w:sz="4" w:space="0" w:color="auto"/>
                    <w:bottom w:val="single" w:sz="4" w:space="0" w:color="auto"/>
                    <w:right w:val="single" w:sz="4" w:space="0" w:color="auto"/>
                  </w:tcBorders>
                  <w:vAlign w:val="center"/>
                  <w:hideMark/>
                </w:tcPr>
                <w:p w:rsidR="00832354" w:rsidRDefault="00832354">
                  <w:pPr>
                    <w:autoSpaceDE w:val="0"/>
                    <w:adjustRightInd w:val="0"/>
                    <w:snapToGrid w:val="0"/>
                    <w:jc w:val="center"/>
                    <w:rPr>
                      <w:rFonts w:cstheme="minorHAnsi"/>
                      <w:b/>
                      <w:bCs/>
                      <w:color w:val="000000"/>
                      <w:sz w:val="18"/>
                      <w:szCs w:val="18"/>
                    </w:rPr>
                  </w:pPr>
                  <w:r>
                    <w:rPr>
                      <w:rFonts w:cstheme="minorHAnsi"/>
                      <w:b/>
                      <w:bCs/>
                      <w:sz w:val="18"/>
                      <w:szCs w:val="18"/>
                    </w:rPr>
                    <w:t xml:space="preserve">Turn </w:t>
                  </w:r>
                </w:p>
              </w:tc>
              <w:tc>
                <w:tcPr>
                  <w:tcW w:w="2430" w:type="dxa"/>
                  <w:tcBorders>
                    <w:top w:val="single" w:sz="12" w:space="0" w:color="auto"/>
                    <w:left w:val="single" w:sz="4" w:space="0" w:color="auto"/>
                    <w:bottom w:val="single" w:sz="4" w:space="0" w:color="auto"/>
                    <w:right w:val="single" w:sz="12" w:space="0" w:color="auto"/>
                  </w:tcBorders>
                  <w:vAlign w:val="center"/>
                  <w:hideMark/>
                </w:tcPr>
                <w:p w:rsidR="00832354" w:rsidRDefault="00832354">
                  <w:pPr>
                    <w:autoSpaceDE w:val="0"/>
                    <w:adjustRightInd w:val="0"/>
                    <w:snapToGrid w:val="0"/>
                    <w:jc w:val="center"/>
                    <w:rPr>
                      <w:rFonts w:cstheme="minorHAnsi"/>
                      <w:b/>
                      <w:bCs/>
                      <w:color w:val="000000"/>
                      <w:sz w:val="18"/>
                      <w:szCs w:val="18"/>
                    </w:rPr>
                  </w:pPr>
                  <w:r>
                    <w:rPr>
                      <w:rFonts w:cstheme="minorHAnsi"/>
                      <w:b/>
                      <w:sz w:val="18"/>
                      <w:szCs w:val="18"/>
                    </w:rPr>
                    <w:t>Mark</w:t>
                  </w:r>
                </w:p>
              </w:tc>
            </w:tr>
            <w:tr w:rsidR="00832354">
              <w:trPr>
                <w:trHeight w:val="454"/>
              </w:trPr>
              <w:tc>
                <w:tcPr>
                  <w:tcW w:w="1210" w:type="dxa"/>
                  <w:tcBorders>
                    <w:top w:val="single" w:sz="4" w:space="0" w:color="auto"/>
                    <w:left w:val="single" w:sz="12" w:space="0" w:color="auto"/>
                    <w:bottom w:val="single" w:sz="4" w:space="0" w:color="auto"/>
                    <w:right w:val="single" w:sz="4" w:space="0" w:color="auto"/>
                  </w:tcBorders>
                  <w:vAlign w:val="center"/>
                  <w:hideMark/>
                </w:tcPr>
                <w:p w:rsidR="00832354" w:rsidRDefault="00832354">
                  <w:pPr>
                    <w:pStyle w:val="Heading2"/>
                    <w:spacing w:before="0"/>
                    <w:rPr>
                      <w:rFonts w:asciiTheme="minorHAnsi" w:hAnsiTheme="minorHAnsi" w:cstheme="minorHAnsi"/>
                      <w:sz w:val="18"/>
                      <w:szCs w:val="18"/>
                    </w:rPr>
                  </w:pPr>
                  <w:r>
                    <w:rPr>
                      <w:rFonts w:asciiTheme="minorHAnsi" w:hAnsiTheme="minorHAnsi" w:cstheme="minorHAnsi"/>
                      <w:sz w:val="18"/>
                      <w:szCs w:val="18"/>
                    </w:rPr>
                    <w:t>Very Good</w:t>
                  </w:r>
                </w:p>
              </w:tc>
              <w:tc>
                <w:tcPr>
                  <w:tcW w:w="1598"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None</w:t>
                  </w:r>
                </w:p>
              </w:tc>
              <w:tc>
                <w:tcPr>
                  <w:tcW w:w="1581"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None/very little</w:t>
                  </w:r>
                </w:p>
              </w:tc>
              <w:tc>
                <w:tcPr>
                  <w:tcW w:w="1557"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Good</w:t>
                  </w:r>
                </w:p>
              </w:tc>
              <w:tc>
                <w:tcPr>
                  <w:tcW w:w="1581"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None/very little</w:t>
                  </w:r>
                </w:p>
              </w:tc>
              <w:tc>
                <w:tcPr>
                  <w:tcW w:w="2430" w:type="dxa"/>
                  <w:tcBorders>
                    <w:top w:val="single" w:sz="4" w:space="0" w:color="auto"/>
                    <w:left w:val="single" w:sz="4" w:space="0" w:color="auto"/>
                    <w:bottom w:val="single" w:sz="4" w:space="0" w:color="auto"/>
                    <w:right w:val="single" w:sz="12" w:space="0" w:color="auto"/>
                  </w:tcBorders>
                  <w:vAlign w:val="center"/>
                  <w:hideMark/>
                </w:tcPr>
                <w:p w:rsidR="00832354" w:rsidRDefault="00832354">
                  <w:pPr>
                    <w:jc w:val="center"/>
                    <w:rPr>
                      <w:rFonts w:cstheme="minorHAnsi"/>
                      <w:b/>
                      <w:bCs/>
                      <w:sz w:val="18"/>
                      <w:szCs w:val="18"/>
                    </w:rPr>
                  </w:pPr>
                  <w:r>
                    <w:rPr>
                      <w:rFonts w:cstheme="minorHAnsi"/>
                      <w:b/>
                      <w:bCs/>
                      <w:sz w:val="18"/>
                      <w:szCs w:val="18"/>
                    </w:rPr>
                    <w:t>5</w:t>
                  </w:r>
                </w:p>
              </w:tc>
            </w:tr>
            <w:tr w:rsidR="00832354">
              <w:trPr>
                <w:trHeight w:val="454"/>
              </w:trPr>
              <w:tc>
                <w:tcPr>
                  <w:tcW w:w="1210" w:type="dxa"/>
                  <w:tcBorders>
                    <w:top w:val="single" w:sz="4" w:space="0" w:color="auto"/>
                    <w:left w:val="single" w:sz="12" w:space="0" w:color="auto"/>
                    <w:bottom w:val="single" w:sz="4" w:space="0" w:color="auto"/>
                    <w:right w:val="single" w:sz="4" w:space="0" w:color="auto"/>
                  </w:tcBorders>
                  <w:vAlign w:val="center"/>
                  <w:hideMark/>
                </w:tcPr>
                <w:p w:rsidR="00832354" w:rsidRDefault="00832354">
                  <w:pPr>
                    <w:jc w:val="center"/>
                    <w:rPr>
                      <w:rFonts w:cstheme="minorHAnsi"/>
                      <w:b/>
                      <w:bCs/>
                      <w:sz w:val="18"/>
                      <w:szCs w:val="18"/>
                    </w:rPr>
                  </w:pPr>
                  <w:r>
                    <w:rPr>
                      <w:rFonts w:cstheme="minorHAnsi"/>
                      <w:b/>
                      <w:bCs/>
                      <w:sz w:val="18"/>
                      <w:szCs w:val="18"/>
                    </w:rPr>
                    <w:t>Good</w:t>
                  </w:r>
                </w:p>
              </w:tc>
              <w:tc>
                <w:tcPr>
                  <w:tcW w:w="1598"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Little</w:t>
                  </w:r>
                </w:p>
              </w:tc>
              <w:tc>
                <w:tcPr>
                  <w:tcW w:w="1581"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Little</w:t>
                  </w:r>
                </w:p>
              </w:tc>
              <w:tc>
                <w:tcPr>
                  <w:tcW w:w="1557"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Just lacking</w:t>
                  </w:r>
                </w:p>
              </w:tc>
              <w:tc>
                <w:tcPr>
                  <w:tcW w:w="1581"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Little</w:t>
                  </w:r>
                </w:p>
              </w:tc>
              <w:tc>
                <w:tcPr>
                  <w:tcW w:w="2430" w:type="dxa"/>
                  <w:tcBorders>
                    <w:top w:val="single" w:sz="4" w:space="0" w:color="auto"/>
                    <w:left w:val="single" w:sz="4" w:space="0" w:color="auto"/>
                    <w:bottom w:val="single" w:sz="4" w:space="0" w:color="auto"/>
                    <w:right w:val="single" w:sz="12" w:space="0" w:color="auto"/>
                  </w:tcBorders>
                  <w:vAlign w:val="center"/>
                  <w:hideMark/>
                </w:tcPr>
                <w:p w:rsidR="00832354" w:rsidRDefault="00832354">
                  <w:pPr>
                    <w:jc w:val="center"/>
                    <w:rPr>
                      <w:rFonts w:cstheme="minorHAnsi"/>
                      <w:b/>
                      <w:bCs/>
                      <w:sz w:val="18"/>
                      <w:szCs w:val="18"/>
                    </w:rPr>
                  </w:pPr>
                  <w:r>
                    <w:rPr>
                      <w:rFonts w:cstheme="minorHAnsi"/>
                      <w:b/>
                      <w:bCs/>
                      <w:sz w:val="18"/>
                      <w:szCs w:val="18"/>
                    </w:rPr>
                    <w:t>4</w:t>
                  </w:r>
                </w:p>
              </w:tc>
            </w:tr>
            <w:tr w:rsidR="00832354">
              <w:trPr>
                <w:trHeight w:val="454"/>
              </w:trPr>
              <w:tc>
                <w:tcPr>
                  <w:tcW w:w="1210" w:type="dxa"/>
                  <w:tcBorders>
                    <w:top w:val="single" w:sz="4" w:space="0" w:color="auto"/>
                    <w:left w:val="single" w:sz="12" w:space="0" w:color="auto"/>
                    <w:bottom w:val="single" w:sz="4" w:space="0" w:color="auto"/>
                    <w:right w:val="single" w:sz="4" w:space="0" w:color="auto"/>
                  </w:tcBorders>
                  <w:vAlign w:val="center"/>
                  <w:hideMark/>
                </w:tcPr>
                <w:p w:rsidR="00832354" w:rsidRDefault="00832354">
                  <w:pPr>
                    <w:jc w:val="center"/>
                    <w:rPr>
                      <w:rFonts w:cstheme="minorHAnsi"/>
                      <w:b/>
                      <w:bCs/>
                      <w:sz w:val="18"/>
                      <w:szCs w:val="18"/>
                    </w:rPr>
                  </w:pPr>
                  <w:r>
                    <w:rPr>
                      <w:rFonts w:cstheme="minorHAnsi"/>
                      <w:b/>
                      <w:bCs/>
                      <w:sz w:val="18"/>
                      <w:szCs w:val="18"/>
                    </w:rPr>
                    <w:t>Average</w:t>
                  </w:r>
                </w:p>
              </w:tc>
              <w:tc>
                <w:tcPr>
                  <w:tcW w:w="1598"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Occasional</w:t>
                  </w:r>
                </w:p>
              </w:tc>
              <w:tc>
                <w:tcPr>
                  <w:tcW w:w="1581"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Occasional</w:t>
                  </w:r>
                </w:p>
              </w:tc>
              <w:tc>
                <w:tcPr>
                  <w:tcW w:w="1557"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Lacking</w:t>
                  </w:r>
                </w:p>
              </w:tc>
              <w:tc>
                <w:tcPr>
                  <w:tcW w:w="1581"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Occasional</w:t>
                  </w:r>
                </w:p>
              </w:tc>
              <w:tc>
                <w:tcPr>
                  <w:tcW w:w="2430" w:type="dxa"/>
                  <w:tcBorders>
                    <w:top w:val="single" w:sz="4" w:space="0" w:color="auto"/>
                    <w:left w:val="single" w:sz="4" w:space="0" w:color="auto"/>
                    <w:bottom w:val="single" w:sz="4" w:space="0" w:color="auto"/>
                    <w:right w:val="single" w:sz="12" w:space="0" w:color="auto"/>
                  </w:tcBorders>
                  <w:vAlign w:val="center"/>
                  <w:hideMark/>
                </w:tcPr>
                <w:p w:rsidR="00832354" w:rsidRDefault="00832354">
                  <w:pPr>
                    <w:jc w:val="center"/>
                    <w:rPr>
                      <w:rFonts w:cstheme="minorHAnsi"/>
                      <w:b/>
                      <w:bCs/>
                      <w:sz w:val="18"/>
                      <w:szCs w:val="18"/>
                    </w:rPr>
                  </w:pPr>
                  <w:r>
                    <w:rPr>
                      <w:rFonts w:cstheme="minorHAnsi"/>
                      <w:b/>
                      <w:bCs/>
                      <w:sz w:val="18"/>
                      <w:szCs w:val="18"/>
                    </w:rPr>
                    <w:t>3</w:t>
                  </w:r>
                </w:p>
              </w:tc>
            </w:tr>
            <w:tr w:rsidR="00832354">
              <w:trPr>
                <w:trHeight w:val="454"/>
              </w:trPr>
              <w:tc>
                <w:tcPr>
                  <w:tcW w:w="1210" w:type="dxa"/>
                  <w:tcBorders>
                    <w:top w:val="single" w:sz="4" w:space="0" w:color="auto"/>
                    <w:left w:val="single" w:sz="12" w:space="0" w:color="auto"/>
                    <w:bottom w:val="single" w:sz="4" w:space="0" w:color="auto"/>
                    <w:right w:val="single" w:sz="4" w:space="0" w:color="auto"/>
                  </w:tcBorders>
                  <w:vAlign w:val="center"/>
                  <w:hideMark/>
                </w:tcPr>
                <w:p w:rsidR="00832354" w:rsidRDefault="00832354">
                  <w:pPr>
                    <w:jc w:val="center"/>
                    <w:rPr>
                      <w:rFonts w:cstheme="minorHAnsi"/>
                      <w:b/>
                      <w:bCs/>
                      <w:sz w:val="18"/>
                      <w:szCs w:val="18"/>
                    </w:rPr>
                  </w:pPr>
                  <w:r>
                    <w:rPr>
                      <w:rFonts w:cstheme="minorHAnsi"/>
                      <w:b/>
                      <w:bCs/>
                      <w:sz w:val="18"/>
                      <w:szCs w:val="18"/>
                    </w:rPr>
                    <w:t>Below Average</w:t>
                  </w:r>
                </w:p>
              </w:tc>
              <w:tc>
                <w:tcPr>
                  <w:tcW w:w="1598"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More than occasional</w:t>
                  </w:r>
                </w:p>
              </w:tc>
              <w:tc>
                <w:tcPr>
                  <w:tcW w:w="1581"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More than occasional</w:t>
                  </w:r>
                </w:p>
              </w:tc>
              <w:tc>
                <w:tcPr>
                  <w:tcW w:w="1557"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Minimal</w:t>
                  </w:r>
                </w:p>
              </w:tc>
              <w:tc>
                <w:tcPr>
                  <w:tcW w:w="1581"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More than occasional</w:t>
                  </w:r>
                </w:p>
              </w:tc>
              <w:tc>
                <w:tcPr>
                  <w:tcW w:w="2430" w:type="dxa"/>
                  <w:tcBorders>
                    <w:top w:val="single" w:sz="4" w:space="0" w:color="auto"/>
                    <w:left w:val="single" w:sz="4" w:space="0" w:color="auto"/>
                    <w:bottom w:val="single" w:sz="4" w:space="0" w:color="auto"/>
                    <w:right w:val="single" w:sz="12" w:space="0" w:color="auto"/>
                  </w:tcBorders>
                  <w:vAlign w:val="center"/>
                  <w:hideMark/>
                </w:tcPr>
                <w:p w:rsidR="00832354" w:rsidRDefault="00832354">
                  <w:pPr>
                    <w:jc w:val="center"/>
                    <w:rPr>
                      <w:rFonts w:cstheme="minorHAnsi"/>
                      <w:b/>
                      <w:bCs/>
                      <w:sz w:val="18"/>
                      <w:szCs w:val="18"/>
                    </w:rPr>
                  </w:pPr>
                  <w:r>
                    <w:rPr>
                      <w:rFonts w:cstheme="minorHAnsi"/>
                      <w:b/>
                      <w:sz w:val="18"/>
                      <w:szCs w:val="18"/>
                    </w:rPr>
                    <w:t>2</w:t>
                  </w:r>
                </w:p>
              </w:tc>
            </w:tr>
            <w:tr w:rsidR="00832354">
              <w:trPr>
                <w:trHeight w:val="454"/>
              </w:trPr>
              <w:tc>
                <w:tcPr>
                  <w:tcW w:w="1210" w:type="dxa"/>
                  <w:tcBorders>
                    <w:top w:val="single" w:sz="4" w:space="0" w:color="auto"/>
                    <w:left w:val="single" w:sz="12" w:space="0" w:color="auto"/>
                    <w:bottom w:val="single" w:sz="4" w:space="0" w:color="auto"/>
                    <w:right w:val="single" w:sz="4" w:space="0" w:color="auto"/>
                  </w:tcBorders>
                  <w:vAlign w:val="center"/>
                  <w:hideMark/>
                </w:tcPr>
                <w:p w:rsidR="00832354" w:rsidRDefault="00832354">
                  <w:pPr>
                    <w:jc w:val="center"/>
                    <w:rPr>
                      <w:rFonts w:cstheme="minorHAnsi"/>
                      <w:b/>
                      <w:bCs/>
                      <w:sz w:val="18"/>
                      <w:szCs w:val="18"/>
                    </w:rPr>
                  </w:pPr>
                  <w:r>
                    <w:rPr>
                      <w:rFonts w:cstheme="minorHAnsi"/>
                      <w:b/>
                      <w:bCs/>
                      <w:sz w:val="18"/>
                      <w:szCs w:val="18"/>
                    </w:rPr>
                    <w:t>Poor</w:t>
                  </w:r>
                </w:p>
              </w:tc>
              <w:tc>
                <w:tcPr>
                  <w:tcW w:w="1598"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Excessive</w:t>
                  </w:r>
                </w:p>
              </w:tc>
              <w:tc>
                <w:tcPr>
                  <w:tcW w:w="1581"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Excessive</w:t>
                  </w:r>
                </w:p>
              </w:tc>
              <w:tc>
                <w:tcPr>
                  <w:tcW w:w="1557"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Very minimal</w:t>
                  </w:r>
                </w:p>
              </w:tc>
              <w:tc>
                <w:tcPr>
                  <w:tcW w:w="1581" w:type="dxa"/>
                  <w:tcBorders>
                    <w:top w:val="single" w:sz="4" w:space="0" w:color="auto"/>
                    <w:left w:val="single" w:sz="4" w:space="0" w:color="auto"/>
                    <w:bottom w:val="single" w:sz="4" w:space="0" w:color="auto"/>
                    <w:right w:val="single" w:sz="4" w:space="0" w:color="auto"/>
                  </w:tcBorders>
                  <w:vAlign w:val="center"/>
                  <w:hideMark/>
                </w:tcPr>
                <w:p w:rsidR="00832354" w:rsidRDefault="00832354">
                  <w:pPr>
                    <w:jc w:val="center"/>
                    <w:rPr>
                      <w:rFonts w:cstheme="minorHAnsi"/>
                      <w:sz w:val="18"/>
                      <w:szCs w:val="18"/>
                    </w:rPr>
                  </w:pPr>
                  <w:r>
                    <w:rPr>
                      <w:rFonts w:cstheme="minorHAnsi"/>
                      <w:sz w:val="18"/>
                      <w:szCs w:val="18"/>
                    </w:rPr>
                    <w:t>Excessive</w:t>
                  </w:r>
                </w:p>
              </w:tc>
              <w:tc>
                <w:tcPr>
                  <w:tcW w:w="2430" w:type="dxa"/>
                  <w:tcBorders>
                    <w:top w:val="single" w:sz="4" w:space="0" w:color="auto"/>
                    <w:left w:val="single" w:sz="4" w:space="0" w:color="auto"/>
                    <w:bottom w:val="single" w:sz="4" w:space="0" w:color="auto"/>
                    <w:right w:val="single" w:sz="12" w:space="0" w:color="auto"/>
                  </w:tcBorders>
                  <w:vAlign w:val="center"/>
                  <w:hideMark/>
                </w:tcPr>
                <w:p w:rsidR="00832354" w:rsidRDefault="00832354">
                  <w:pPr>
                    <w:jc w:val="center"/>
                    <w:rPr>
                      <w:rFonts w:cstheme="minorHAnsi"/>
                      <w:b/>
                      <w:bCs/>
                      <w:sz w:val="18"/>
                      <w:szCs w:val="18"/>
                    </w:rPr>
                  </w:pPr>
                  <w:r>
                    <w:rPr>
                      <w:rFonts w:cstheme="minorHAnsi"/>
                      <w:b/>
                      <w:bCs/>
                      <w:sz w:val="18"/>
                      <w:szCs w:val="18"/>
                    </w:rPr>
                    <w:t>1</w:t>
                  </w:r>
                </w:p>
              </w:tc>
            </w:tr>
            <w:tr w:rsidR="00832354">
              <w:trPr>
                <w:trHeight w:val="454"/>
              </w:trPr>
              <w:tc>
                <w:tcPr>
                  <w:tcW w:w="1210" w:type="dxa"/>
                  <w:tcBorders>
                    <w:top w:val="single" w:sz="4" w:space="0" w:color="auto"/>
                    <w:left w:val="single" w:sz="12" w:space="0" w:color="auto"/>
                    <w:bottom w:val="single" w:sz="12" w:space="0" w:color="auto"/>
                    <w:right w:val="single" w:sz="4" w:space="0" w:color="auto"/>
                  </w:tcBorders>
                  <w:vAlign w:val="center"/>
                  <w:hideMark/>
                </w:tcPr>
                <w:p w:rsidR="00832354" w:rsidRDefault="00832354">
                  <w:pPr>
                    <w:jc w:val="center"/>
                    <w:rPr>
                      <w:rFonts w:cstheme="minorHAnsi"/>
                      <w:b/>
                      <w:bCs/>
                      <w:sz w:val="18"/>
                      <w:szCs w:val="18"/>
                    </w:rPr>
                  </w:pPr>
                  <w:r>
                    <w:rPr>
                      <w:rFonts w:cstheme="minorHAnsi"/>
                      <w:b/>
                      <w:bCs/>
                      <w:sz w:val="18"/>
                      <w:szCs w:val="18"/>
                    </w:rPr>
                    <w:t>Unfit</w:t>
                  </w:r>
                </w:p>
              </w:tc>
              <w:tc>
                <w:tcPr>
                  <w:tcW w:w="6317" w:type="dxa"/>
                  <w:gridSpan w:val="4"/>
                  <w:tcBorders>
                    <w:top w:val="single" w:sz="4" w:space="0" w:color="auto"/>
                    <w:left w:val="single" w:sz="4" w:space="0" w:color="auto"/>
                    <w:bottom w:val="single" w:sz="12" w:space="0" w:color="auto"/>
                    <w:right w:val="single" w:sz="4" w:space="0" w:color="auto"/>
                  </w:tcBorders>
                  <w:vAlign w:val="center"/>
                  <w:hideMark/>
                </w:tcPr>
                <w:p w:rsidR="00832354" w:rsidRDefault="00832354">
                  <w:pPr>
                    <w:jc w:val="center"/>
                    <w:rPr>
                      <w:rFonts w:cstheme="minorHAnsi"/>
                      <w:b/>
                      <w:bCs/>
                      <w:sz w:val="18"/>
                      <w:szCs w:val="18"/>
                    </w:rPr>
                  </w:pPr>
                  <w:r>
                    <w:rPr>
                      <w:rFonts w:cstheme="minorHAnsi"/>
                      <w:b/>
                      <w:bCs/>
                      <w:sz w:val="18"/>
                      <w:szCs w:val="18"/>
                    </w:rPr>
                    <w:t xml:space="preserve">A pitch is only rated unfit if it is </w:t>
                  </w:r>
                  <w:r>
                    <w:rPr>
                      <w:rFonts w:cstheme="minorHAnsi"/>
                      <w:b/>
                      <w:bCs/>
                      <w:sz w:val="18"/>
                      <w:szCs w:val="18"/>
                      <w:u w:val="single"/>
                    </w:rPr>
                    <w:t>dangerous</w:t>
                  </w:r>
                </w:p>
              </w:tc>
              <w:tc>
                <w:tcPr>
                  <w:tcW w:w="2430" w:type="dxa"/>
                  <w:tcBorders>
                    <w:top w:val="single" w:sz="4" w:space="0" w:color="auto"/>
                    <w:left w:val="single" w:sz="4" w:space="0" w:color="auto"/>
                    <w:bottom w:val="single" w:sz="12" w:space="0" w:color="auto"/>
                    <w:right w:val="single" w:sz="12" w:space="0" w:color="auto"/>
                  </w:tcBorders>
                  <w:hideMark/>
                </w:tcPr>
                <w:p w:rsidR="00832354" w:rsidRDefault="00832354">
                  <w:pPr>
                    <w:pStyle w:val="Header"/>
                    <w:tabs>
                      <w:tab w:val="left" w:pos="720"/>
                    </w:tabs>
                    <w:jc w:val="center"/>
                    <w:rPr>
                      <w:rFonts w:asciiTheme="minorHAnsi" w:hAnsiTheme="minorHAnsi" w:cstheme="minorHAnsi"/>
                      <w:b/>
                      <w:bCs/>
                      <w:sz w:val="18"/>
                      <w:szCs w:val="18"/>
                    </w:rPr>
                  </w:pPr>
                  <w:r>
                    <w:rPr>
                      <w:rFonts w:asciiTheme="minorHAnsi" w:hAnsiTheme="minorHAnsi" w:cstheme="minorHAnsi"/>
                      <w:b/>
                      <w:bCs/>
                      <w:sz w:val="18"/>
                      <w:szCs w:val="18"/>
                    </w:rPr>
                    <w:t>0</w:t>
                  </w:r>
                </w:p>
              </w:tc>
            </w:tr>
          </w:tbl>
          <w:p w:rsidR="00832354" w:rsidRDefault="00832354">
            <w:pPr>
              <w:pStyle w:val="Header"/>
              <w:tabs>
                <w:tab w:val="left" w:pos="720"/>
              </w:tabs>
              <w:rPr>
                <w:rFonts w:asciiTheme="minorHAnsi" w:hAnsiTheme="minorHAnsi" w:cstheme="minorHAnsi"/>
                <w:sz w:val="18"/>
                <w:szCs w:val="18"/>
              </w:rPr>
            </w:pPr>
          </w:p>
          <w:tbl>
            <w:tblPr>
              <w:tblW w:w="0" w:type="auto"/>
              <w:tblInd w:w="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832354">
              <w:tc>
                <w:tcPr>
                  <w:tcW w:w="8996" w:type="dxa"/>
                  <w:tcBorders>
                    <w:top w:val="single" w:sz="12" w:space="0" w:color="auto"/>
                    <w:left w:val="single" w:sz="12" w:space="0" w:color="auto"/>
                    <w:bottom w:val="single" w:sz="12" w:space="0" w:color="auto"/>
                    <w:right w:val="single" w:sz="12" w:space="0" w:color="auto"/>
                  </w:tcBorders>
                  <w:hideMark/>
                </w:tcPr>
                <w:p w:rsidR="00832354" w:rsidRDefault="00832354" w:rsidP="00832354">
                  <w:pPr>
                    <w:pStyle w:val="BodyText"/>
                    <w:framePr w:hSpace="0" w:wrap="auto" w:vAnchor="margin" w:hAnchor="text" w:xAlign="left" w:yAlign="inline"/>
                    <w:numPr>
                      <w:ilvl w:val="0"/>
                      <w:numId w:val="19"/>
                    </w:numPr>
                    <w:rPr>
                      <w:rFonts w:asciiTheme="minorHAnsi" w:hAnsiTheme="minorHAnsi" w:cstheme="minorHAnsi"/>
                      <w:sz w:val="18"/>
                      <w:szCs w:val="18"/>
                    </w:rPr>
                  </w:pPr>
                  <w:r>
                    <w:rPr>
                      <w:rFonts w:asciiTheme="minorHAnsi" w:hAnsiTheme="minorHAnsi" w:cstheme="minorHAnsi"/>
                      <w:sz w:val="18"/>
                      <w:szCs w:val="18"/>
                    </w:rPr>
                    <w:t>In the event of a ‘spinner’ not bowling in the match and it is not possible to score ‘Category  – Turn’, an average of the marks for the other three categories should be given to enable the calculation of the Total Pitch Score.  If unsure leave blank and make a suitable comment.</w:t>
                  </w:r>
                </w:p>
                <w:p w:rsidR="00832354" w:rsidRDefault="00832354" w:rsidP="00832354">
                  <w:pPr>
                    <w:numPr>
                      <w:ilvl w:val="0"/>
                      <w:numId w:val="19"/>
                    </w:numPr>
                    <w:rPr>
                      <w:rFonts w:cstheme="minorHAnsi"/>
                      <w:color w:val="000000"/>
                      <w:sz w:val="18"/>
                      <w:szCs w:val="18"/>
                    </w:rPr>
                  </w:pPr>
                  <w:r>
                    <w:rPr>
                      <w:rFonts w:cstheme="minorHAnsi"/>
                      <w:color w:val="000000"/>
                      <w:sz w:val="18"/>
                      <w:szCs w:val="18"/>
                    </w:rPr>
                    <w:t>A minimum of 50% of the initially scheduled overs at the start of a day’s play must be bowled for the Total Pitch Score to be used in the season’s records.</w:t>
                  </w:r>
                </w:p>
                <w:p w:rsidR="00832354" w:rsidRDefault="00832354" w:rsidP="00832354">
                  <w:pPr>
                    <w:numPr>
                      <w:ilvl w:val="0"/>
                      <w:numId w:val="19"/>
                    </w:numPr>
                    <w:rPr>
                      <w:rFonts w:cstheme="minorHAnsi"/>
                      <w:sz w:val="18"/>
                      <w:szCs w:val="18"/>
                    </w:rPr>
                  </w:pPr>
                  <w:r>
                    <w:rPr>
                      <w:rFonts w:cstheme="minorHAnsi"/>
                      <w:sz w:val="18"/>
                      <w:szCs w:val="18"/>
                    </w:rPr>
                    <w:t>Umpires must make due allowance for the abilities of the bowlers and wear and tear of the pitch during the afternoon.</w:t>
                  </w:r>
                </w:p>
              </w:tc>
            </w:tr>
          </w:tbl>
          <w:p w:rsidR="00832354" w:rsidRDefault="00832354">
            <w:pPr>
              <w:pStyle w:val="Header"/>
              <w:tabs>
                <w:tab w:val="left" w:pos="720"/>
              </w:tabs>
              <w:rPr>
                <w:rFonts w:asciiTheme="minorHAnsi" w:hAnsiTheme="minorHAnsi" w:cstheme="minorHAnsi"/>
                <w:sz w:val="18"/>
                <w:szCs w:val="18"/>
              </w:rPr>
            </w:pPr>
          </w:p>
        </w:tc>
      </w:tr>
    </w:tbl>
    <w:p w:rsidR="00832354" w:rsidRDefault="00832354" w:rsidP="00832354">
      <w:pPr>
        <w:rPr>
          <w:rFonts w:cstheme="minorHAnsi"/>
          <w:sz w:val="18"/>
          <w:szCs w:val="18"/>
        </w:rPr>
      </w:pPr>
    </w:p>
    <w:tbl>
      <w:tblPr>
        <w:tblW w:w="103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16"/>
      </w:tblGrid>
      <w:tr w:rsidR="00832354" w:rsidTr="00832354">
        <w:trPr>
          <w:trHeight w:val="936"/>
        </w:trPr>
        <w:tc>
          <w:tcPr>
            <w:tcW w:w="10358" w:type="dxa"/>
            <w:tcBorders>
              <w:top w:val="single" w:sz="12" w:space="0" w:color="auto"/>
              <w:left w:val="single" w:sz="12" w:space="0" w:color="auto"/>
              <w:bottom w:val="single" w:sz="12" w:space="0" w:color="auto"/>
              <w:right w:val="single" w:sz="12" w:space="0" w:color="auto"/>
            </w:tcBorders>
            <w:vAlign w:val="center"/>
            <w:hideMark/>
          </w:tcPr>
          <w:tbl>
            <w:tblPr>
              <w:tblW w:w="10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0"/>
            </w:tblGrid>
            <w:tr w:rsidR="00832354">
              <w:trPr>
                <w:trHeight w:val="936"/>
              </w:trPr>
              <w:tc>
                <w:tcPr>
                  <w:tcW w:w="10470" w:type="dxa"/>
                  <w:tcBorders>
                    <w:top w:val="single" w:sz="12" w:space="0" w:color="auto"/>
                    <w:left w:val="single" w:sz="12" w:space="0" w:color="auto"/>
                    <w:bottom w:val="single" w:sz="12" w:space="0" w:color="auto"/>
                    <w:right w:val="single" w:sz="12" w:space="0" w:color="auto"/>
                  </w:tcBorders>
                  <w:vAlign w:val="center"/>
                  <w:hideMark/>
                </w:tcPr>
                <w:p w:rsidR="00832354" w:rsidRDefault="00832354">
                  <w:pPr>
                    <w:tabs>
                      <w:tab w:val="left" w:pos="542"/>
                    </w:tabs>
                    <w:ind w:left="542" w:hanging="546"/>
                    <w:rPr>
                      <w:rFonts w:cstheme="minorHAnsi"/>
                      <w:sz w:val="18"/>
                      <w:szCs w:val="18"/>
                    </w:rPr>
                  </w:pPr>
                  <w:r>
                    <w:rPr>
                      <w:rFonts w:cstheme="minorHAnsi"/>
                      <w:sz w:val="18"/>
                      <w:szCs w:val="18"/>
                    </w:rPr>
                    <w:sym w:font="Wingdings" w:char="F0A7"/>
                  </w:r>
                  <w:r>
                    <w:rPr>
                      <w:rFonts w:cstheme="minorHAnsi"/>
                      <w:sz w:val="18"/>
                      <w:szCs w:val="18"/>
                    </w:rPr>
                    <w:tab/>
                  </w:r>
                  <w:r>
                    <w:rPr>
                      <w:rFonts w:cstheme="minorHAnsi"/>
                      <w:b/>
                      <w:bCs/>
                      <w:sz w:val="18"/>
                      <w:szCs w:val="18"/>
                    </w:rPr>
                    <w:t xml:space="preserve">Premier Division Club Captains </w:t>
                  </w:r>
                  <w:r>
                    <w:rPr>
                      <w:rFonts w:cstheme="minorHAnsi"/>
                      <w:sz w:val="18"/>
                      <w:szCs w:val="18"/>
                    </w:rPr>
                    <w:t>(or their deputies)  are encouraged to complete the form in the week after the match, for each Premier Division match played,.</w:t>
                  </w:r>
                </w:p>
                <w:p w:rsidR="00832354" w:rsidRDefault="00832354">
                  <w:pPr>
                    <w:pStyle w:val="BodyTextIndent"/>
                    <w:rPr>
                      <w:rFonts w:asciiTheme="minorHAnsi" w:hAnsiTheme="minorHAnsi" w:cstheme="minorHAnsi"/>
                      <w:sz w:val="18"/>
                      <w:szCs w:val="18"/>
                    </w:rPr>
                  </w:pPr>
                  <w:r>
                    <w:rPr>
                      <w:rFonts w:asciiTheme="minorHAnsi" w:hAnsiTheme="minorHAnsi" w:cstheme="minorHAnsi"/>
                      <w:sz w:val="18"/>
                      <w:szCs w:val="18"/>
                    </w:rPr>
                    <w:sym w:font="Wingdings" w:char="F0A7"/>
                  </w:r>
                  <w:r>
                    <w:rPr>
                      <w:rFonts w:asciiTheme="minorHAnsi" w:hAnsiTheme="minorHAnsi" w:cstheme="minorHAnsi"/>
                      <w:sz w:val="18"/>
                      <w:szCs w:val="18"/>
                    </w:rPr>
                    <w:t xml:space="preserve"> </w:t>
                  </w:r>
                  <w:r>
                    <w:rPr>
                      <w:rFonts w:asciiTheme="minorHAnsi" w:hAnsiTheme="minorHAnsi" w:cstheme="minorHAnsi"/>
                      <w:sz w:val="18"/>
                      <w:szCs w:val="18"/>
                    </w:rPr>
                    <w:tab/>
                    <w:t>They should enter their scores for each pitch ‘property’, eg ‘Unevenness of bounce’ etc, using the Umpires’ Pitch Marking Table above.</w:t>
                  </w:r>
                </w:p>
                <w:p w:rsidR="00832354" w:rsidRDefault="00832354">
                  <w:pPr>
                    <w:tabs>
                      <w:tab w:val="left" w:pos="542"/>
                    </w:tabs>
                    <w:ind w:left="542" w:hanging="542"/>
                    <w:rPr>
                      <w:rFonts w:cstheme="minorHAnsi"/>
                      <w:sz w:val="18"/>
                      <w:szCs w:val="18"/>
                    </w:rPr>
                  </w:pPr>
                  <w:r>
                    <w:rPr>
                      <w:rFonts w:cstheme="minorHAnsi"/>
                      <w:sz w:val="18"/>
                      <w:szCs w:val="18"/>
                    </w:rPr>
                    <w:sym w:font="Wingdings" w:char="F0A7"/>
                  </w:r>
                  <w:r>
                    <w:rPr>
                      <w:rFonts w:cstheme="minorHAnsi"/>
                      <w:sz w:val="18"/>
                      <w:szCs w:val="18"/>
                    </w:rPr>
                    <w:t xml:space="preserve"> </w:t>
                  </w:r>
                  <w:r>
                    <w:rPr>
                      <w:rFonts w:cstheme="minorHAnsi"/>
                      <w:sz w:val="18"/>
                      <w:szCs w:val="18"/>
                    </w:rPr>
                    <w:tab/>
                  </w:r>
                  <w:r>
                    <w:rPr>
                      <w:rFonts w:cstheme="minorHAnsi"/>
                      <w:b/>
                      <w:sz w:val="18"/>
                      <w:szCs w:val="18"/>
                    </w:rPr>
                    <w:t>The record should be e-mailed to Alan Bristow [</w:t>
                  </w:r>
                  <w:r>
                    <w:rPr>
                      <w:rFonts w:cstheme="minorHAnsi"/>
                      <w:b/>
                      <w:i/>
                      <w:iCs/>
                      <w:sz w:val="18"/>
                      <w:szCs w:val="18"/>
                    </w:rPr>
                    <w:t>alanjbristow@gmail.com</w:t>
                  </w:r>
                  <w:r>
                    <w:rPr>
                      <w:rFonts w:cstheme="minorHAnsi"/>
                      <w:b/>
                      <w:sz w:val="18"/>
                      <w:szCs w:val="18"/>
                    </w:rPr>
                    <w:t xml:space="preserve">] by 30 September </w:t>
                  </w:r>
                  <w:r>
                    <w:rPr>
                      <w:rFonts w:cstheme="minorHAnsi"/>
                      <w:sz w:val="18"/>
                      <w:szCs w:val="18"/>
                    </w:rPr>
                    <w:t>and he</w:t>
                  </w:r>
                  <w:r>
                    <w:rPr>
                      <w:rFonts w:cstheme="minorHAnsi"/>
                      <w:b/>
                      <w:sz w:val="18"/>
                      <w:szCs w:val="18"/>
                    </w:rPr>
                    <w:t xml:space="preserve"> </w:t>
                  </w:r>
                  <w:r>
                    <w:rPr>
                      <w:rFonts w:cstheme="minorHAnsi"/>
                      <w:sz w:val="18"/>
                      <w:szCs w:val="18"/>
                    </w:rPr>
                    <w:t>will produce the rank order for the pitches assessed, for forwarding to ECB at the end of the season.</w:t>
                  </w:r>
                </w:p>
              </w:tc>
            </w:tr>
          </w:tbl>
          <w:p w:rsidR="00832354" w:rsidRDefault="00832354">
            <w:pPr>
              <w:tabs>
                <w:tab w:val="left" w:pos="542"/>
              </w:tabs>
              <w:ind w:left="542" w:hanging="546"/>
              <w:rPr>
                <w:rFonts w:cstheme="minorHAnsi"/>
                <w:sz w:val="18"/>
                <w:szCs w:val="18"/>
              </w:rPr>
            </w:pPr>
          </w:p>
        </w:tc>
      </w:tr>
    </w:tbl>
    <w:p w:rsidR="00832354" w:rsidRDefault="00832354" w:rsidP="00832354">
      <w:pPr>
        <w:rPr>
          <w:rFonts w:cstheme="minorHAnsi"/>
          <w:sz w:val="18"/>
          <w:szCs w:val="18"/>
        </w:rPr>
      </w:pPr>
    </w:p>
    <w:tbl>
      <w:tblPr>
        <w:tblW w:w="1044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6"/>
        <w:gridCol w:w="1279"/>
        <w:gridCol w:w="1247"/>
        <w:gridCol w:w="1247"/>
        <w:gridCol w:w="1167"/>
        <w:gridCol w:w="962"/>
        <w:gridCol w:w="2019"/>
      </w:tblGrid>
      <w:tr w:rsidR="00832354" w:rsidTr="00832354">
        <w:trPr>
          <w:trHeight w:val="510"/>
        </w:trPr>
        <w:tc>
          <w:tcPr>
            <w:tcW w:w="936" w:type="dxa"/>
            <w:tcBorders>
              <w:top w:val="single" w:sz="12" w:space="0" w:color="auto"/>
              <w:left w:val="single" w:sz="12" w:space="0" w:color="auto"/>
              <w:bottom w:val="single" w:sz="12" w:space="0" w:color="auto"/>
              <w:right w:val="single" w:sz="4" w:space="0" w:color="auto"/>
            </w:tcBorders>
            <w:vAlign w:val="center"/>
            <w:hideMark/>
          </w:tcPr>
          <w:p w:rsidR="00832354" w:rsidRDefault="00832354">
            <w:pPr>
              <w:jc w:val="center"/>
              <w:rPr>
                <w:rFonts w:cstheme="minorHAnsi"/>
                <w:b/>
                <w:bCs/>
                <w:sz w:val="18"/>
                <w:szCs w:val="18"/>
              </w:rPr>
            </w:pPr>
            <w:r>
              <w:rPr>
                <w:rFonts w:cstheme="minorHAnsi"/>
                <w:b/>
                <w:bCs/>
                <w:sz w:val="18"/>
                <w:szCs w:val="18"/>
              </w:rPr>
              <w:t>Date</w:t>
            </w:r>
          </w:p>
        </w:tc>
        <w:tc>
          <w:tcPr>
            <w:tcW w:w="1586" w:type="dxa"/>
            <w:tcBorders>
              <w:top w:val="single" w:sz="12" w:space="0" w:color="auto"/>
              <w:left w:val="single" w:sz="4" w:space="0" w:color="auto"/>
              <w:bottom w:val="single" w:sz="12" w:space="0" w:color="auto"/>
              <w:right w:val="single" w:sz="4" w:space="0" w:color="auto"/>
            </w:tcBorders>
            <w:vAlign w:val="center"/>
            <w:hideMark/>
          </w:tcPr>
          <w:p w:rsidR="00832354" w:rsidRDefault="00832354">
            <w:pPr>
              <w:jc w:val="center"/>
              <w:rPr>
                <w:rFonts w:cstheme="minorHAnsi"/>
                <w:b/>
                <w:bCs/>
                <w:sz w:val="18"/>
                <w:szCs w:val="18"/>
              </w:rPr>
            </w:pPr>
            <w:r>
              <w:rPr>
                <w:rFonts w:cstheme="minorHAnsi"/>
                <w:b/>
                <w:bCs/>
                <w:sz w:val="18"/>
                <w:szCs w:val="18"/>
              </w:rPr>
              <w:t>Club</w:t>
            </w:r>
          </w:p>
        </w:tc>
        <w:tc>
          <w:tcPr>
            <w:tcW w:w="1279" w:type="dxa"/>
            <w:tcBorders>
              <w:top w:val="single" w:sz="12" w:space="0" w:color="auto"/>
              <w:left w:val="single" w:sz="4" w:space="0" w:color="auto"/>
              <w:bottom w:val="single" w:sz="12" w:space="0" w:color="auto"/>
              <w:right w:val="single" w:sz="4" w:space="0" w:color="auto"/>
            </w:tcBorders>
            <w:vAlign w:val="center"/>
            <w:hideMark/>
          </w:tcPr>
          <w:p w:rsidR="00832354" w:rsidRDefault="00832354">
            <w:pPr>
              <w:jc w:val="center"/>
              <w:rPr>
                <w:rFonts w:cstheme="minorHAnsi"/>
                <w:b/>
                <w:bCs/>
                <w:sz w:val="18"/>
                <w:szCs w:val="18"/>
              </w:rPr>
            </w:pPr>
            <w:r>
              <w:rPr>
                <w:rFonts w:cstheme="minorHAnsi"/>
                <w:b/>
                <w:bCs/>
                <w:sz w:val="18"/>
                <w:szCs w:val="18"/>
              </w:rPr>
              <w:t>Unevenness of bounce</w:t>
            </w:r>
          </w:p>
        </w:tc>
        <w:tc>
          <w:tcPr>
            <w:tcW w:w="1247" w:type="dxa"/>
            <w:tcBorders>
              <w:top w:val="single" w:sz="12" w:space="0" w:color="auto"/>
              <w:left w:val="single" w:sz="4" w:space="0" w:color="auto"/>
              <w:bottom w:val="single" w:sz="12" w:space="0" w:color="auto"/>
              <w:right w:val="single" w:sz="4" w:space="0" w:color="auto"/>
            </w:tcBorders>
            <w:vAlign w:val="center"/>
          </w:tcPr>
          <w:p w:rsidR="00832354" w:rsidRDefault="00832354">
            <w:pPr>
              <w:rPr>
                <w:rFonts w:cstheme="minorHAnsi"/>
                <w:sz w:val="18"/>
                <w:szCs w:val="18"/>
              </w:rPr>
            </w:pPr>
          </w:p>
          <w:p w:rsidR="00832354" w:rsidRDefault="00832354">
            <w:pPr>
              <w:jc w:val="center"/>
              <w:rPr>
                <w:rFonts w:cstheme="minorHAnsi"/>
                <w:b/>
                <w:bCs/>
                <w:sz w:val="18"/>
                <w:szCs w:val="18"/>
              </w:rPr>
            </w:pPr>
            <w:r>
              <w:rPr>
                <w:rFonts w:cstheme="minorHAnsi"/>
                <w:b/>
                <w:bCs/>
                <w:sz w:val="18"/>
                <w:szCs w:val="18"/>
              </w:rPr>
              <w:t>Seam movement</w:t>
            </w:r>
          </w:p>
        </w:tc>
        <w:tc>
          <w:tcPr>
            <w:tcW w:w="1247" w:type="dxa"/>
            <w:tcBorders>
              <w:top w:val="single" w:sz="12" w:space="0" w:color="auto"/>
              <w:left w:val="single" w:sz="4" w:space="0" w:color="auto"/>
              <w:bottom w:val="single" w:sz="12" w:space="0" w:color="auto"/>
              <w:right w:val="single" w:sz="4" w:space="0" w:color="auto"/>
            </w:tcBorders>
            <w:vAlign w:val="center"/>
            <w:hideMark/>
          </w:tcPr>
          <w:p w:rsidR="00832354" w:rsidRDefault="00832354">
            <w:pPr>
              <w:jc w:val="center"/>
              <w:rPr>
                <w:rFonts w:cstheme="minorHAnsi"/>
                <w:b/>
                <w:bCs/>
                <w:sz w:val="18"/>
                <w:szCs w:val="18"/>
              </w:rPr>
            </w:pPr>
            <w:r>
              <w:rPr>
                <w:rFonts w:cstheme="minorHAnsi"/>
                <w:b/>
                <w:bCs/>
                <w:sz w:val="18"/>
                <w:szCs w:val="18"/>
              </w:rPr>
              <w:t>Carry &amp; bounce</w:t>
            </w:r>
          </w:p>
        </w:tc>
        <w:tc>
          <w:tcPr>
            <w:tcW w:w="1167" w:type="dxa"/>
            <w:tcBorders>
              <w:top w:val="single" w:sz="12" w:space="0" w:color="auto"/>
              <w:left w:val="single" w:sz="4" w:space="0" w:color="auto"/>
              <w:bottom w:val="single" w:sz="12" w:space="0" w:color="auto"/>
              <w:right w:val="single" w:sz="12" w:space="0" w:color="auto"/>
            </w:tcBorders>
            <w:vAlign w:val="center"/>
            <w:hideMark/>
          </w:tcPr>
          <w:p w:rsidR="00832354" w:rsidRDefault="00832354">
            <w:pPr>
              <w:jc w:val="center"/>
              <w:rPr>
                <w:rFonts w:cstheme="minorHAnsi"/>
                <w:b/>
                <w:bCs/>
                <w:sz w:val="18"/>
                <w:szCs w:val="18"/>
              </w:rPr>
            </w:pPr>
            <w:r>
              <w:rPr>
                <w:rFonts w:cstheme="minorHAnsi"/>
                <w:b/>
                <w:bCs/>
                <w:sz w:val="18"/>
                <w:szCs w:val="18"/>
              </w:rPr>
              <w:t>Turn</w:t>
            </w:r>
          </w:p>
        </w:tc>
        <w:tc>
          <w:tcPr>
            <w:tcW w:w="962" w:type="dxa"/>
            <w:tcBorders>
              <w:top w:val="single" w:sz="12" w:space="0" w:color="auto"/>
              <w:left w:val="single" w:sz="12" w:space="0" w:color="auto"/>
              <w:bottom w:val="single" w:sz="12" w:space="0" w:color="auto"/>
              <w:right w:val="single" w:sz="12" w:space="0" w:color="auto"/>
            </w:tcBorders>
            <w:vAlign w:val="center"/>
            <w:hideMark/>
          </w:tcPr>
          <w:p w:rsidR="00832354" w:rsidRDefault="00832354">
            <w:pPr>
              <w:pStyle w:val="Heading3"/>
              <w:spacing w:before="0"/>
              <w:jc w:val="center"/>
              <w:rPr>
                <w:rFonts w:asciiTheme="minorHAnsi" w:hAnsiTheme="minorHAnsi" w:cstheme="minorHAnsi"/>
                <w:sz w:val="18"/>
                <w:szCs w:val="18"/>
              </w:rPr>
            </w:pPr>
            <w:r>
              <w:rPr>
                <w:rFonts w:asciiTheme="minorHAnsi" w:hAnsiTheme="minorHAnsi" w:cstheme="minorHAnsi"/>
                <w:sz w:val="18"/>
                <w:szCs w:val="18"/>
              </w:rPr>
              <w:t>Total</w:t>
            </w:r>
          </w:p>
        </w:tc>
        <w:tc>
          <w:tcPr>
            <w:tcW w:w="2019" w:type="dxa"/>
            <w:tcBorders>
              <w:top w:val="single" w:sz="12" w:space="0" w:color="auto"/>
              <w:left w:val="single" w:sz="12" w:space="0" w:color="auto"/>
              <w:bottom w:val="single" w:sz="12" w:space="0" w:color="auto"/>
              <w:right w:val="single" w:sz="12" w:space="0" w:color="auto"/>
            </w:tcBorders>
            <w:vAlign w:val="center"/>
            <w:hideMark/>
          </w:tcPr>
          <w:p w:rsidR="00832354" w:rsidRDefault="00832354">
            <w:pPr>
              <w:pStyle w:val="Heading3"/>
              <w:spacing w:before="0"/>
              <w:jc w:val="center"/>
              <w:rPr>
                <w:rFonts w:asciiTheme="minorHAnsi" w:hAnsiTheme="minorHAnsi" w:cstheme="minorHAnsi"/>
                <w:sz w:val="18"/>
                <w:szCs w:val="18"/>
              </w:rPr>
            </w:pPr>
            <w:r>
              <w:rPr>
                <w:rFonts w:asciiTheme="minorHAnsi" w:hAnsiTheme="minorHAnsi" w:cstheme="minorHAnsi"/>
                <w:sz w:val="18"/>
                <w:szCs w:val="18"/>
              </w:rPr>
              <w:t>Ranking</w:t>
            </w:r>
          </w:p>
          <w:p w:rsidR="00832354" w:rsidRDefault="00832354">
            <w:pPr>
              <w:pStyle w:val="Heading4"/>
              <w:spacing w:before="0"/>
              <w:rPr>
                <w:rFonts w:asciiTheme="minorHAnsi" w:hAnsiTheme="minorHAnsi" w:cstheme="minorHAnsi"/>
                <w:sz w:val="18"/>
                <w:szCs w:val="18"/>
              </w:rPr>
            </w:pPr>
            <w:r>
              <w:rPr>
                <w:rFonts w:asciiTheme="minorHAnsi" w:hAnsiTheme="minorHAnsi" w:cstheme="minorHAnsi"/>
                <w:sz w:val="18"/>
                <w:szCs w:val="18"/>
              </w:rPr>
              <w:t>Official use only</w:t>
            </w:r>
          </w:p>
        </w:tc>
      </w:tr>
      <w:tr w:rsidR="00832354" w:rsidTr="00832354">
        <w:trPr>
          <w:trHeight w:val="425"/>
        </w:trPr>
        <w:tc>
          <w:tcPr>
            <w:tcW w:w="936" w:type="dxa"/>
            <w:tcBorders>
              <w:top w:val="single" w:sz="12" w:space="0" w:color="auto"/>
              <w:left w:val="single" w:sz="12" w:space="0" w:color="auto"/>
              <w:bottom w:val="single" w:sz="4" w:space="0" w:color="auto"/>
              <w:right w:val="single" w:sz="4" w:space="0" w:color="auto"/>
            </w:tcBorders>
            <w:vAlign w:val="center"/>
          </w:tcPr>
          <w:p w:rsidR="00832354" w:rsidRDefault="00832354">
            <w:pPr>
              <w:rPr>
                <w:rFonts w:cstheme="minorHAnsi"/>
                <w:sz w:val="18"/>
                <w:szCs w:val="18"/>
              </w:rPr>
            </w:pPr>
          </w:p>
        </w:tc>
        <w:tc>
          <w:tcPr>
            <w:tcW w:w="1586" w:type="dxa"/>
            <w:tcBorders>
              <w:top w:val="single" w:sz="12" w:space="0" w:color="auto"/>
              <w:left w:val="single" w:sz="4" w:space="0" w:color="auto"/>
              <w:bottom w:val="single" w:sz="4" w:space="0" w:color="auto"/>
              <w:right w:val="single" w:sz="4" w:space="0" w:color="auto"/>
            </w:tcBorders>
            <w:vAlign w:val="center"/>
          </w:tcPr>
          <w:p w:rsidR="00832354" w:rsidRDefault="00832354">
            <w:pPr>
              <w:rPr>
                <w:rFonts w:cstheme="minorHAnsi"/>
                <w:sz w:val="18"/>
                <w:szCs w:val="18"/>
              </w:rPr>
            </w:pPr>
          </w:p>
        </w:tc>
        <w:tc>
          <w:tcPr>
            <w:tcW w:w="1279" w:type="dxa"/>
            <w:tcBorders>
              <w:top w:val="single" w:sz="12" w:space="0" w:color="auto"/>
              <w:left w:val="single" w:sz="4" w:space="0" w:color="auto"/>
              <w:bottom w:val="single" w:sz="4" w:space="0" w:color="auto"/>
              <w:right w:val="single" w:sz="4" w:space="0" w:color="auto"/>
            </w:tcBorders>
            <w:vAlign w:val="center"/>
          </w:tcPr>
          <w:p w:rsidR="00832354" w:rsidRDefault="00832354">
            <w:pPr>
              <w:rPr>
                <w:rFonts w:cstheme="minorHAnsi"/>
                <w:sz w:val="18"/>
                <w:szCs w:val="18"/>
              </w:rPr>
            </w:pPr>
          </w:p>
        </w:tc>
        <w:tc>
          <w:tcPr>
            <w:tcW w:w="1247" w:type="dxa"/>
            <w:tcBorders>
              <w:top w:val="single" w:sz="12" w:space="0" w:color="auto"/>
              <w:left w:val="single" w:sz="4" w:space="0" w:color="auto"/>
              <w:bottom w:val="single" w:sz="4" w:space="0" w:color="auto"/>
              <w:right w:val="single" w:sz="4" w:space="0" w:color="auto"/>
            </w:tcBorders>
            <w:vAlign w:val="center"/>
          </w:tcPr>
          <w:p w:rsidR="00832354" w:rsidRDefault="00832354">
            <w:pPr>
              <w:rPr>
                <w:rFonts w:cstheme="minorHAnsi"/>
                <w:sz w:val="18"/>
                <w:szCs w:val="18"/>
              </w:rPr>
            </w:pPr>
          </w:p>
        </w:tc>
        <w:tc>
          <w:tcPr>
            <w:tcW w:w="1247" w:type="dxa"/>
            <w:tcBorders>
              <w:top w:val="single" w:sz="12" w:space="0" w:color="auto"/>
              <w:left w:val="single" w:sz="4" w:space="0" w:color="auto"/>
              <w:bottom w:val="single" w:sz="4" w:space="0" w:color="auto"/>
              <w:right w:val="single" w:sz="4" w:space="0" w:color="auto"/>
            </w:tcBorders>
            <w:vAlign w:val="center"/>
          </w:tcPr>
          <w:p w:rsidR="00832354" w:rsidRDefault="00832354">
            <w:pPr>
              <w:rPr>
                <w:rFonts w:cstheme="minorHAnsi"/>
                <w:sz w:val="18"/>
                <w:szCs w:val="18"/>
              </w:rPr>
            </w:pPr>
          </w:p>
        </w:tc>
        <w:tc>
          <w:tcPr>
            <w:tcW w:w="1167" w:type="dxa"/>
            <w:tcBorders>
              <w:top w:val="single" w:sz="12" w:space="0" w:color="auto"/>
              <w:left w:val="single" w:sz="4" w:space="0" w:color="auto"/>
              <w:bottom w:val="single" w:sz="4" w:space="0" w:color="auto"/>
              <w:right w:val="single" w:sz="12" w:space="0" w:color="auto"/>
            </w:tcBorders>
            <w:vAlign w:val="center"/>
          </w:tcPr>
          <w:p w:rsidR="00832354" w:rsidRDefault="00832354">
            <w:pPr>
              <w:rPr>
                <w:rFonts w:cstheme="minorHAnsi"/>
                <w:sz w:val="18"/>
                <w:szCs w:val="18"/>
              </w:rPr>
            </w:pPr>
          </w:p>
        </w:tc>
        <w:tc>
          <w:tcPr>
            <w:tcW w:w="962" w:type="dxa"/>
            <w:tcBorders>
              <w:top w:val="single" w:sz="12" w:space="0" w:color="auto"/>
              <w:left w:val="single" w:sz="12" w:space="0" w:color="auto"/>
              <w:bottom w:val="single" w:sz="4" w:space="0" w:color="auto"/>
              <w:right w:val="single" w:sz="12" w:space="0" w:color="auto"/>
            </w:tcBorders>
            <w:vAlign w:val="center"/>
          </w:tcPr>
          <w:p w:rsidR="00832354" w:rsidRDefault="00832354">
            <w:pPr>
              <w:rPr>
                <w:rFonts w:cstheme="minorHAnsi"/>
                <w:sz w:val="18"/>
                <w:szCs w:val="18"/>
              </w:rPr>
            </w:pPr>
          </w:p>
        </w:tc>
        <w:tc>
          <w:tcPr>
            <w:tcW w:w="2019" w:type="dxa"/>
            <w:tcBorders>
              <w:top w:val="single" w:sz="12" w:space="0" w:color="auto"/>
              <w:left w:val="single" w:sz="12" w:space="0" w:color="auto"/>
              <w:bottom w:val="single" w:sz="4" w:space="0" w:color="auto"/>
              <w:right w:val="single" w:sz="12" w:space="0" w:color="auto"/>
            </w:tcBorders>
            <w:shd w:val="clear" w:color="auto" w:fill="C0C0C0"/>
            <w:vAlign w:val="center"/>
          </w:tcPr>
          <w:p w:rsidR="00832354" w:rsidRDefault="00832354">
            <w:pPr>
              <w:ind w:right="-186"/>
              <w:rPr>
                <w:rFonts w:cstheme="minorHAnsi"/>
                <w:sz w:val="18"/>
                <w:szCs w:val="18"/>
              </w:rPr>
            </w:pPr>
          </w:p>
        </w:tc>
      </w:tr>
      <w:tr w:rsidR="00832354" w:rsidTr="00832354">
        <w:trPr>
          <w:trHeight w:val="425"/>
        </w:trPr>
        <w:tc>
          <w:tcPr>
            <w:tcW w:w="936" w:type="dxa"/>
            <w:tcBorders>
              <w:top w:val="single" w:sz="4" w:space="0" w:color="auto"/>
              <w:left w:val="single" w:sz="12" w:space="0" w:color="auto"/>
              <w:bottom w:val="single" w:sz="4" w:space="0" w:color="auto"/>
              <w:right w:val="single" w:sz="4" w:space="0" w:color="auto"/>
            </w:tcBorders>
            <w:vAlign w:val="center"/>
          </w:tcPr>
          <w:p w:rsidR="00832354" w:rsidRDefault="00832354">
            <w:pPr>
              <w:rPr>
                <w:rFonts w:cstheme="minorHAnsi"/>
                <w:sz w:val="18"/>
                <w:szCs w:val="18"/>
              </w:rPr>
            </w:pPr>
          </w:p>
        </w:tc>
        <w:tc>
          <w:tcPr>
            <w:tcW w:w="1586" w:type="dxa"/>
            <w:tcBorders>
              <w:top w:val="single" w:sz="4" w:space="0" w:color="auto"/>
              <w:left w:val="single" w:sz="4" w:space="0" w:color="auto"/>
              <w:bottom w:val="single" w:sz="4" w:space="0" w:color="auto"/>
              <w:right w:val="single" w:sz="4" w:space="0" w:color="auto"/>
            </w:tcBorders>
            <w:vAlign w:val="center"/>
          </w:tcPr>
          <w:p w:rsidR="00832354" w:rsidRDefault="00832354">
            <w:pPr>
              <w:rPr>
                <w:rFonts w:cstheme="minorHAnsi"/>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832354" w:rsidRDefault="00832354">
            <w:pPr>
              <w:rPr>
                <w:rFonts w:cstheme="minorHAnsi"/>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832354" w:rsidRDefault="00832354">
            <w:pPr>
              <w:rPr>
                <w:rFonts w:cstheme="minorHAnsi"/>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832354" w:rsidRDefault="00832354">
            <w:pPr>
              <w:rPr>
                <w:rFonts w:cstheme="minorHAnsi"/>
                <w:sz w:val="18"/>
                <w:szCs w:val="18"/>
              </w:rPr>
            </w:pPr>
          </w:p>
        </w:tc>
        <w:tc>
          <w:tcPr>
            <w:tcW w:w="1167" w:type="dxa"/>
            <w:tcBorders>
              <w:top w:val="single" w:sz="4" w:space="0" w:color="auto"/>
              <w:left w:val="single" w:sz="4" w:space="0" w:color="auto"/>
              <w:bottom w:val="single" w:sz="4" w:space="0" w:color="auto"/>
              <w:right w:val="single" w:sz="12" w:space="0" w:color="auto"/>
            </w:tcBorders>
            <w:vAlign w:val="center"/>
          </w:tcPr>
          <w:p w:rsidR="00832354" w:rsidRDefault="00832354">
            <w:pPr>
              <w:rPr>
                <w:rFonts w:cstheme="minorHAnsi"/>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rsidR="00832354" w:rsidRDefault="00832354">
            <w:pPr>
              <w:rPr>
                <w:rFonts w:cstheme="minorHAnsi"/>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rsidR="00832354" w:rsidRDefault="00832354">
            <w:pPr>
              <w:rPr>
                <w:rFonts w:cstheme="minorHAnsi"/>
                <w:sz w:val="18"/>
                <w:szCs w:val="18"/>
              </w:rPr>
            </w:pPr>
          </w:p>
        </w:tc>
      </w:tr>
    </w:tbl>
    <w:p w:rsidR="00832354" w:rsidRDefault="00832354" w:rsidP="00832354">
      <w:pPr>
        <w:rPr>
          <w:rFonts w:cstheme="minorHAnsi"/>
          <w:b/>
          <w:bCs/>
          <w:sz w:val="18"/>
          <w:szCs w:val="18"/>
        </w:rPr>
      </w:pPr>
    </w:p>
    <w:p w:rsidR="00832354" w:rsidRDefault="00832354" w:rsidP="00832354">
      <w:pPr>
        <w:rPr>
          <w:rFonts w:cstheme="minorHAnsi"/>
          <w:b/>
          <w:bCs/>
          <w:sz w:val="18"/>
          <w:szCs w:val="18"/>
        </w:rPr>
      </w:pPr>
      <w:r>
        <w:rPr>
          <w:rFonts w:cstheme="minorHAnsi"/>
          <w:b/>
          <w:bCs/>
          <w:sz w:val="18"/>
          <w:szCs w:val="18"/>
        </w:rPr>
        <w:t>Captain’s Name &amp; Club   ………………………………….: …………….…..…………………CC</w:t>
      </w:r>
    </w:p>
    <w:p w:rsidR="00832354" w:rsidRDefault="00832354" w:rsidP="00832354">
      <w:pPr>
        <w:rPr>
          <w:rFonts w:cstheme="minorHAnsi"/>
          <w:b/>
          <w:bCs/>
          <w:sz w:val="18"/>
          <w:szCs w:val="18"/>
        </w:rPr>
      </w:pPr>
    </w:p>
    <w:p w:rsidR="00832354" w:rsidRDefault="00832354" w:rsidP="00832354">
      <w:pPr>
        <w:rPr>
          <w:rFonts w:cstheme="minorHAnsi"/>
          <w:sz w:val="18"/>
          <w:szCs w:val="18"/>
        </w:rPr>
      </w:pPr>
      <w:r>
        <w:rPr>
          <w:rFonts w:cstheme="minorHAnsi"/>
          <w:b/>
          <w:bCs/>
          <w:sz w:val="18"/>
          <w:szCs w:val="18"/>
        </w:rPr>
        <w:t>Captain’s signature:         ……………………………………</w:t>
      </w:r>
    </w:p>
    <w:p w:rsidR="00832354" w:rsidRDefault="00832354" w:rsidP="00832354">
      <w:pPr>
        <w:rPr>
          <w:rFonts w:cstheme="minorHAnsi"/>
          <w:b/>
          <w:sz w:val="18"/>
          <w:szCs w:val="18"/>
          <w:lang w:val="cy-GB"/>
        </w:rPr>
      </w:pPr>
      <w:r>
        <w:rPr>
          <w:rFonts w:cstheme="minorHAnsi"/>
          <w:b/>
          <w:sz w:val="18"/>
          <w:szCs w:val="18"/>
          <w:lang w:val="cy-GB"/>
        </w:rPr>
        <w:br w:type="page"/>
      </w:r>
    </w:p>
    <w:p w:rsidR="00832354" w:rsidRDefault="00832354" w:rsidP="00832354">
      <w:pPr>
        <w:rPr>
          <w:rFonts w:cstheme="minorHAnsi"/>
          <w:b/>
          <w:sz w:val="18"/>
          <w:szCs w:val="18"/>
          <w:lang w:val="cy-GB"/>
        </w:rPr>
      </w:pPr>
    </w:p>
    <w:p w:rsidR="00832354" w:rsidRDefault="00832354" w:rsidP="00832354">
      <w:pPr>
        <w:ind w:hanging="440"/>
        <w:rPr>
          <w:rFonts w:cstheme="minorHAnsi"/>
          <w:sz w:val="18"/>
          <w:szCs w:val="18"/>
          <w:lang w:val="cy-GB"/>
        </w:rPr>
      </w:pPr>
      <w:r>
        <w:rPr>
          <w:rFonts w:cstheme="minorHAnsi"/>
          <w:b/>
          <w:color w:val="0000FF"/>
          <w:sz w:val="18"/>
          <w:szCs w:val="18"/>
          <w:lang w:val="cy-GB"/>
        </w:rPr>
        <w:t>3.2 L&amp;DCC UMPIRES’ REPORT</w:t>
      </w:r>
      <w:r>
        <w:rPr>
          <w:rFonts w:cstheme="minorHAnsi"/>
          <w:color w:val="0000FF"/>
          <w:sz w:val="18"/>
          <w:szCs w:val="18"/>
          <w:lang w:val="cy-GB"/>
        </w:rPr>
        <w:t xml:space="preserve"> </w:t>
      </w:r>
      <w:r>
        <w:rPr>
          <w:rFonts w:cstheme="minorHAnsi"/>
          <w:sz w:val="18"/>
          <w:szCs w:val="18"/>
          <w:lang w:val="cy-GB"/>
        </w:rPr>
        <w:t>– Please forward to [alanjbristow@gmail.com] within 5 days following match</w:t>
      </w:r>
    </w:p>
    <w:p w:rsidR="00832354" w:rsidRDefault="00832354" w:rsidP="00832354">
      <w:pPr>
        <w:ind w:hanging="440"/>
        <w:rPr>
          <w:rFonts w:cstheme="minorHAnsi"/>
          <w:sz w:val="18"/>
          <w:szCs w:val="18"/>
          <w:lang w:val="cy-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440"/>
        <w:gridCol w:w="1760"/>
        <w:gridCol w:w="440"/>
        <w:gridCol w:w="1650"/>
        <w:gridCol w:w="440"/>
        <w:gridCol w:w="898"/>
        <w:gridCol w:w="2161"/>
      </w:tblGrid>
      <w:tr w:rsidR="00832354" w:rsidTr="00832354">
        <w:trPr>
          <w:cantSplit/>
          <w:trHeight w:val="345"/>
        </w:trPr>
        <w:tc>
          <w:tcPr>
            <w:tcW w:w="2418"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right"/>
              <w:rPr>
                <w:rFonts w:cstheme="minorHAnsi"/>
                <w:b/>
                <w:sz w:val="18"/>
                <w:szCs w:val="18"/>
                <w:lang w:val="cy-GB"/>
              </w:rPr>
            </w:pPr>
            <w:r>
              <w:rPr>
                <w:rFonts w:cstheme="minorHAnsi"/>
                <w:b/>
                <w:sz w:val="18"/>
                <w:szCs w:val="18"/>
                <w:lang w:val="cy-GB"/>
              </w:rPr>
              <w:t>L&amp;DCC Premier Div</w:t>
            </w:r>
          </w:p>
        </w:tc>
        <w:tc>
          <w:tcPr>
            <w:tcW w:w="440"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right"/>
              <w:rPr>
                <w:rFonts w:cstheme="minorHAnsi"/>
                <w:b/>
                <w:sz w:val="18"/>
                <w:szCs w:val="18"/>
                <w:lang w:val="cy-GB"/>
              </w:rPr>
            </w:pPr>
            <w:r>
              <w:rPr>
                <w:rFonts w:cstheme="minorHAnsi"/>
                <w:b/>
                <w:sz w:val="18"/>
                <w:szCs w:val="18"/>
                <w:lang w:val="cy-GB"/>
              </w:rPr>
              <w:t>L&amp;DCC Div 1</w:t>
            </w:r>
          </w:p>
        </w:tc>
        <w:tc>
          <w:tcPr>
            <w:tcW w:w="440"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right"/>
              <w:rPr>
                <w:rFonts w:cstheme="minorHAnsi"/>
                <w:b/>
                <w:sz w:val="18"/>
                <w:szCs w:val="18"/>
                <w:lang w:val="cy-GB"/>
              </w:rPr>
            </w:pPr>
            <w:r>
              <w:rPr>
                <w:rFonts w:cstheme="minorHAnsi"/>
                <w:b/>
                <w:sz w:val="18"/>
                <w:szCs w:val="18"/>
                <w:lang w:val="cy-GB"/>
              </w:rPr>
              <w:t>L&amp;DCC Div 2</w:t>
            </w:r>
          </w:p>
        </w:tc>
        <w:tc>
          <w:tcPr>
            <w:tcW w:w="440"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pStyle w:val="Heading1"/>
              <w:spacing w:before="0" w:beforeAutospacing="0" w:after="0" w:afterAutospacing="0"/>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Other</w:t>
            </w:r>
          </w:p>
        </w:tc>
        <w:tc>
          <w:tcPr>
            <w:tcW w:w="2161" w:type="dxa"/>
            <w:tcBorders>
              <w:top w:val="single" w:sz="4" w:space="0" w:color="000000"/>
              <w:left w:val="single" w:sz="4" w:space="0" w:color="000000"/>
              <w:bottom w:val="single" w:sz="4" w:space="0" w:color="000000"/>
              <w:right w:val="single" w:sz="4" w:space="0" w:color="000000"/>
            </w:tcBorders>
            <w:vAlign w:val="center"/>
          </w:tcPr>
          <w:p w:rsidR="00832354" w:rsidRDefault="00832354">
            <w:pPr>
              <w:pStyle w:val="Heading1"/>
              <w:spacing w:before="0" w:beforeAutospacing="0" w:after="0" w:afterAutospacing="0"/>
              <w:rPr>
                <w:rFonts w:asciiTheme="minorHAnsi" w:eastAsia="Calibri" w:hAnsiTheme="minorHAnsi" w:cstheme="minorHAnsi"/>
                <w:sz w:val="18"/>
                <w:szCs w:val="18"/>
                <w:lang w:eastAsia="en-US"/>
              </w:rPr>
            </w:pPr>
          </w:p>
        </w:tc>
      </w:tr>
    </w:tbl>
    <w:p w:rsidR="00832354" w:rsidRDefault="00832354" w:rsidP="00832354">
      <w:pPr>
        <w:jc w:val="center"/>
        <w:rPr>
          <w:rFonts w:cstheme="minorHAnsi"/>
          <w:sz w:val="18"/>
          <w:szCs w:val="18"/>
          <w:lang w:val="cy-GB"/>
        </w:rPr>
      </w:pPr>
      <w:r>
        <w:rPr>
          <w:rFonts w:cstheme="minorHAnsi"/>
          <w:sz w:val="18"/>
          <w:szCs w:val="18"/>
          <w:lang w:val="cy-GB"/>
        </w:rPr>
        <w:t>Insert</w:t>
      </w:r>
      <w:r>
        <w:rPr>
          <w:rFonts w:cstheme="minorHAnsi"/>
          <w:b/>
          <w:sz w:val="18"/>
          <w:szCs w:val="18"/>
          <w:lang w:val="cy-GB"/>
        </w:rPr>
        <w:t xml:space="preserve"> X </w:t>
      </w:r>
      <w:r>
        <w:rPr>
          <w:rFonts w:cstheme="minorHAnsi"/>
          <w:sz w:val="18"/>
          <w:szCs w:val="18"/>
          <w:lang w:val="cy-GB"/>
        </w:rPr>
        <w:t xml:space="preserve">in appropiate box or </w:t>
      </w:r>
      <w:r>
        <w:rPr>
          <w:rFonts w:cstheme="minorHAnsi"/>
          <w:b/>
          <w:sz w:val="18"/>
          <w:szCs w:val="18"/>
          <w:lang w:val="cy-GB"/>
        </w:rPr>
        <w:t>type of match</w:t>
      </w:r>
      <w:r>
        <w:rPr>
          <w:rFonts w:cstheme="minorHAnsi"/>
          <w:sz w:val="18"/>
          <w:szCs w:val="18"/>
          <w:lang w:val="cy-GB"/>
        </w:rPr>
        <w:t xml:space="preserve"> in Other, eg ‘Ray Digman’</w:t>
      </w:r>
    </w:p>
    <w:tbl>
      <w:tblPr>
        <w:tblW w:w="1048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25"/>
        <w:gridCol w:w="485"/>
        <w:gridCol w:w="329"/>
        <w:gridCol w:w="2585"/>
        <w:gridCol w:w="384"/>
        <w:gridCol w:w="330"/>
        <w:gridCol w:w="278"/>
        <w:gridCol w:w="425"/>
        <w:gridCol w:w="426"/>
        <w:gridCol w:w="1950"/>
        <w:gridCol w:w="33"/>
        <w:gridCol w:w="425"/>
        <w:gridCol w:w="567"/>
        <w:gridCol w:w="426"/>
        <w:gridCol w:w="992"/>
        <w:gridCol w:w="425"/>
      </w:tblGrid>
      <w:tr w:rsidR="00832354" w:rsidTr="00832354">
        <w:trPr>
          <w:cantSplit/>
          <w:trHeight w:val="472"/>
        </w:trPr>
        <w:tc>
          <w:tcPr>
            <w:tcW w:w="912" w:type="dxa"/>
            <w:gridSpan w:val="2"/>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Match</w:t>
            </w:r>
          </w:p>
        </w:tc>
        <w:tc>
          <w:tcPr>
            <w:tcW w:w="3300" w:type="dxa"/>
            <w:gridSpan w:val="3"/>
            <w:tcBorders>
              <w:top w:val="single" w:sz="4" w:space="0" w:color="000000"/>
              <w:left w:val="single" w:sz="4" w:space="0" w:color="000000"/>
              <w:bottom w:val="single" w:sz="4" w:space="0" w:color="000000"/>
              <w:right w:val="single" w:sz="4" w:space="0" w:color="000000"/>
            </w:tcBorders>
            <w:vAlign w:val="center"/>
          </w:tcPr>
          <w:p w:rsidR="00832354" w:rsidRDefault="00832354">
            <w:pPr>
              <w:pStyle w:val="Heading2"/>
              <w:spacing w:before="0"/>
              <w:jc w:val="center"/>
              <w:rPr>
                <w:rFonts w:asciiTheme="minorHAnsi" w:eastAsia="Calibri" w:hAnsiTheme="minorHAnsi" w:cstheme="minorHAnsi"/>
                <w:sz w:val="18"/>
                <w:szCs w:val="18"/>
              </w:rPr>
            </w:pPr>
          </w:p>
        </w:tc>
        <w:tc>
          <w:tcPr>
            <w:tcW w:w="330"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v</w:t>
            </w:r>
          </w:p>
        </w:tc>
        <w:tc>
          <w:tcPr>
            <w:tcW w:w="3080" w:type="dxa"/>
            <w:gridSpan w:val="4"/>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58" w:type="dxa"/>
            <w:gridSpan w:val="2"/>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on</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cantSplit/>
          <w:trHeight w:val="678"/>
        </w:trPr>
        <w:tc>
          <w:tcPr>
            <w:tcW w:w="124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sz w:val="18"/>
                <w:szCs w:val="18"/>
                <w:lang w:val="cy-GB"/>
              </w:rPr>
              <w:t>Umpire’s names</w:t>
            </w:r>
          </w:p>
        </w:tc>
        <w:tc>
          <w:tcPr>
            <w:tcW w:w="4429" w:type="dxa"/>
            <w:gridSpan w:val="6"/>
            <w:tcBorders>
              <w:top w:val="single" w:sz="4" w:space="0" w:color="000000"/>
              <w:left w:val="single" w:sz="4" w:space="0" w:color="000000"/>
              <w:bottom w:val="single" w:sz="4" w:space="0" w:color="000000"/>
              <w:right w:val="single" w:sz="4" w:space="0" w:color="000000"/>
            </w:tcBorders>
            <w:vAlign w:val="center"/>
            <w:hideMark/>
          </w:tcPr>
          <w:p w:rsidR="00832354" w:rsidRDefault="00832354">
            <w:pPr>
              <w:pStyle w:val="Heading1"/>
              <w:spacing w:before="0" w:beforeAutospacing="0" w:after="0" w:afterAutospacing="0"/>
              <w:rPr>
                <w:rFonts w:asciiTheme="minorHAnsi" w:eastAsia="Calibri" w:hAnsiTheme="minorHAnsi" w:cstheme="minorHAnsi"/>
                <w:b w:val="0"/>
                <w:sz w:val="18"/>
                <w:szCs w:val="18"/>
                <w:lang w:eastAsia="en-US"/>
              </w:rPr>
            </w:pPr>
            <w:r>
              <w:rPr>
                <w:rFonts w:asciiTheme="minorHAnsi" w:eastAsia="Calibri" w:hAnsiTheme="minorHAnsi" w:cstheme="minorHAnsi"/>
                <w:sz w:val="18"/>
                <w:szCs w:val="18"/>
                <w:lang w:eastAsia="en-US"/>
              </w:rPr>
              <w:t xml:space="preserve">Umpire 1   </w:t>
            </w:r>
          </w:p>
        </w:tc>
        <w:tc>
          <w:tcPr>
            <w:tcW w:w="4819" w:type="dxa"/>
            <w:gridSpan w:val="7"/>
            <w:tcBorders>
              <w:top w:val="single" w:sz="4" w:space="0" w:color="000000"/>
              <w:left w:val="single" w:sz="4" w:space="0" w:color="000000"/>
              <w:bottom w:val="single" w:sz="4" w:space="0" w:color="000000"/>
              <w:right w:val="single" w:sz="4" w:space="0" w:color="000000"/>
            </w:tcBorders>
            <w:vAlign w:val="center"/>
            <w:hideMark/>
          </w:tcPr>
          <w:p w:rsidR="00832354" w:rsidRDefault="00832354">
            <w:pPr>
              <w:pStyle w:val="Heading1"/>
              <w:spacing w:before="0" w:beforeAutospacing="0" w:after="0" w:afterAutospacing="0"/>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Umpire 2   </w:t>
            </w:r>
          </w:p>
        </w:tc>
      </w:tr>
      <w:tr w:rsidR="00832354" w:rsidTr="00832354">
        <w:trPr>
          <w:trHeight w:val="418"/>
        </w:trPr>
        <w:tc>
          <w:tcPr>
            <w:tcW w:w="10490" w:type="dxa"/>
            <w:gridSpan w:val="16"/>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Answer questions below with Y, N, or number</w:t>
            </w: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 xml:space="preserve">Team sheets </w:t>
            </w:r>
            <w:r>
              <w:rPr>
                <w:rFonts w:cstheme="minorHAnsi"/>
                <w:sz w:val="18"/>
                <w:szCs w:val="18"/>
                <w:lang w:val="cy-GB"/>
              </w:rPr>
              <w:t>before toss</w:t>
            </w:r>
            <w:r>
              <w:rPr>
                <w:rFonts w:cstheme="minorHAnsi"/>
                <w:b/>
                <w:sz w:val="18"/>
                <w:szCs w:val="18"/>
                <w:lang w:val="cy-GB"/>
              </w:rPr>
              <w:t xml:space="preserve"> ? (</w:t>
            </w:r>
            <w:r>
              <w:rPr>
                <w:rFonts w:cstheme="minorHAnsi"/>
                <w:sz w:val="18"/>
                <w:szCs w:val="18"/>
                <w:lang w:val="cy-GB"/>
              </w:rPr>
              <w:t>Home side)</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19</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Sightscreens</w:t>
            </w:r>
            <w:r>
              <w:rPr>
                <w:rFonts w:cstheme="minorHAnsi"/>
                <w:sz w:val="18"/>
                <w:szCs w:val="18"/>
                <w:lang w:val="cy-GB"/>
              </w:rPr>
              <w:t xml:space="preserve"> in position 5 minutes before start?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Team sheets</w:t>
            </w:r>
            <w:r>
              <w:rPr>
                <w:rFonts w:cstheme="minorHAnsi"/>
                <w:sz w:val="18"/>
                <w:szCs w:val="18"/>
                <w:lang w:val="cy-GB"/>
              </w:rPr>
              <w:t xml:space="preserve"> before toss? (Away side)</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20</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 xml:space="preserve">Scoreboard </w:t>
            </w:r>
            <w:r>
              <w:rPr>
                <w:rFonts w:cstheme="minorHAnsi"/>
                <w:sz w:val="18"/>
                <w:szCs w:val="18"/>
                <w:lang w:val="cy-GB"/>
              </w:rPr>
              <w:t>operated effectively?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3</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Payment</w:t>
            </w:r>
            <w:r>
              <w:rPr>
                <w:rFonts w:cstheme="minorHAnsi"/>
                <w:sz w:val="18"/>
                <w:szCs w:val="18"/>
                <w:lang w:val="cy-GB"/>
              </w:rPr>
              <w:t xml:space="preserve"> before match? (Home side)</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21</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Scorers</w:t>
            </w:r>
            <w:r>
              <w:rPr>
                <w:rFonts w:cstheme="minorHAnsi"/>
                <w:sz w:val="18"/>
                <w:szCs w:val="18"/>
                <w:lang w:val="cy-GB"/>
              </w:rPr>
              <w:t xml:space="preserve"> signals clearly visible?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4</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Payment</w:t>
            </w:r>
            <w:r>
              <w:rPr>
                <w:rFonts w:cstheme="minorHAnsi"/>
                <w:sz w:val="18"/>
                <w:szCs w:val="18"/>
                <w:lang w:val="cy-GB"/>
              </w:rPr>
              <w:t xml:space="preserve"> before match? (Away side)</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22</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Covers</w:t>
            </w:r>
            <w:r>
              <w:rPr>
                <w:rFonts w:cstheme="minorHAnsi"/>
                <w:sz w:val="18"/>
                <w:szCs w:val="18"/>
                <w:lang w:val="cy-GB"/>
              </w:rPr>
              <w:t xml:space="preserve"> – available &amp; used effectively?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5</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Scorer?</w:t>
            </w:r>
            <w:r>
              <w:rPr>
                <w:rFonts w:cstheme="minorHAnsi"/>
                <w:sz w:val="18"/>
                <w:szCs w:val="18"/>
                <w:lang w:val="cy-GB"/>
              </w:rPr>
              <w:t xml:space="preserve"> (Home side)</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23</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 xml:space="preserve">Drying </w:t>
            </w:r>
            <w:r>
              <w:rPr>
                <w:rFonts w:cstheme="minorHAnsi"/>
                <w:sz w:val="18"/>
                <w:szCs w:val="18"/>
                <w:lang w:val="cy-GB"/>
              </w:rPr>
              <w:t>equipment available &amp; used effectively?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6</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Scorer</w:t>
            </w:r>
            <w:r>
              <w:rPr>
                <w:rFonts w:cstheme="minorHAnsi"/>
                <w:sz w:val="18"/>
                <w:szCs w:val="18"/>
                <w:lang w:val="cy-GB"/>
              </w:rPr>
              <w:t>? (Away side)</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24</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sz w:val="18"/>
                <w:szCs w:val="18"/>
                <w:lang w:val="cy-GB"/>
              </w:rPr>
              <w:t>Rollers</w:t>
            </w:r>
            <w:r>
              <w:rPr>
                <w:rFonts w:cstheme="minorHAnsi"/>
                <w:sz w:val="18"/>
                <w:szCs w:val="18"/>
                <w:lang w:val="cy-GB"/>
              </w:rPr>
              <w:t xml:space="preserve"> – was choice available between innings?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7</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Cs/>
                <w:sz w:val="18"/>
                <w:szCs w:val="18"/>
                <w:lang w:val="cy-GB"/>
              </w:rPr>
            </w:pPr>
            <w:r>
              <w:rPr>
                <w:rFonts w:cstheme="minorHAnsi"/>
                <w:b/>
                <w:sz w:val="18"/>
                <w:szCs w:val="18"/>
                <w:lang w:val="cy-GB"/>
              </w:rPr>
              <w:t>Square</w:t>
            </w:r>
            <w:r>
              <w:rPr>
                <w:rFonts w:cstheme="minorHAnsi"/>
                <w:sz w:val="18"/>
                <w:szCs w:val="18"/>
                <w:lang w:val="cy-GB"/>
              </w:rPr>
              <w:t xml:space="preserve"> – repairs to previous pitches?</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bCs/>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25</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Umpires’ room</w:t>
            </w:r>
            <w:r>
              <w:rPr>
                <w:rFonts w:cstheme="minorHAnsi"/>
                <w:sz w:val="18"/>
                <w:szCs w:val="18"/>
                <w:lang w:val="cy-GB"/>
              </w:rPr>
              <w:t xml:space="preserve"> lockable </w:t>
            </w:r>
            <w:r>
              <w:rPr>
                <w:rFonts w:cstheme="minorHAnsi"/>
                <w:b/>
                <w:sz w:val="18"/>
                <w:szCs w:val="18"/>
                <w:lang w:val="cy-GB"/>
              </w:rPr>
              <w:t>AND</w:t>
            </w:r>
            <w:r>
              <w:rPr>
                <w:rFonts w:cstheme="minorHAnsi"/>
                <w:sz w:val="18"/>
                <w:szCs w:val="18"/>
                <w:lang w:val="cy-GB"/>
              </w:rPr>
              <w:t xml:space="preserve"> key available?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8</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bCs/>
                <w:sz w:val="18"/>
                <w:szCs w:val="18"/>
              </w:rPr>
              <w:t xml:space="preserve">Pitch </w:t>
            </w:r>
            <w:r>
              <w:rPr>
                <w:rFonts w:cstheme="minorHAnsi"/>
                <w:sz w:val="18"/>
                <w:szCs w:val="18"/>
              </w:rPr>
              <w:t>had even covering of grass? *</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26</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sz w:val="18"/>
                <w:szCs w:val="18"/>
                <w:lang w:val="cy-GB"/>
              </w:rPr>
              <w:t xml:space="preserve">Umpires’ room </w:t>
            </w:r>
            <w:r>
              <w:rPr>
                <w:rFonts w:cstheme="minorHAnsi"/>
                <w:sz w:val="18"/>
                <w:szCs w:val="18"/>
                <w:lang w:val="cy-GB"/>
              </w:rPr>
              <w:t xml:space="preserve">clean, </w:t>
            </w:r>
            <w:r>
              <w:rPr>
                <w:rFonts w:cstheme="minorHAnsi"/>
                <w:bCs/>
                <w:sz w:val="18"/>
                <w:szCs w:val="18"/>
                <w:lang w:val="cy-GB"/>
              </w:rPr>
              <w:t>tidy &amp; no storage</w:t>
            </w:r>
            <w:r>
              <w:rPr>
                <w:rFonts w:cstheme="minorHAnsi"/>
                <w:sz w:val="18"/>
                <w:szCs w:val="18"/>
                <w:lang w:val="cy-GB"/>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9</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bCs/>
                <w:sz w:val="18"/>
                <w:szCs w:val="18"/>
              </w:rPr>
              <w:t xml:space="preserve">Pitch </w:t>
            </w:r>
            <w:r>
              <w:rPr>
                <w:rFonts w:cstheme="minorHAnsi"/>
                <w:sz w:val="18"/>
                <w:szCs w:val="18"/>
              </w:rPr>
              <w:t xml:space="preserve">appeared dry before match? </w:t>
            </w:r>
            <w:r>
              <w:rPr>
                <w:rFonts w:cstheme="minorHAnsi"/>
                <w:b/>
                <w:bCs/>
                <w:sz w:val="18"/>
                <w:szCs w:val="18"/>
              </w:rPr>
              <w:t>*</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27</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Clock</w:t>
            </w:r>
            <w:r>
              <w:rPr>
                <w:rFonts w:cstheme="minorHAnsi"/>
                <w:sz w:val="18"/>
                <w:szCs w:val="18"/>
                <w:lang w:val="cy-GB"/>
              </w:rPr>
              <w:t xml:space="preserve"> working &amp; showing correct time?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10a</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bCs/>
                <w:sz w:val="18"/>
                <w:szCs w:val="18"/>
                <w:lang w:val="cy-GB"/>
              </w:rPr>
              <w:t>ECB/PQS pitch rating</w:t>
            </w:r>
            <w:r>
              <w:rPr>
                <w:rFonts w:cstheme="minorHAnsi"/>
                <w:sz w:val="18"/>
                <w:szCs w:val="18"/>
                <w:lang w:val="cy-GB"/>
              </w:rPr>
              <w:t xml:space="preserve"> – Even bounce</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28</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Bell</w:t>
            </w:r>
            <w:r>
              <w:rPr>
                <w:rFonts w:cstheme="minorHAnsi"/>
                <w:sz w:val="18"/>
                <w:szCs w:val="18"/>
                <w:lang w:val="cy-GB"/>
              </w:rPr>
              <w:t xml:space="preserve"> accessible &amp; audible to players &amp; spectators?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10b</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bCs/>
                <w:sz w:val="18"/>
                <w:szCs w:val="18"/>
                <w:lang w:val="cy-GB"/>
              </w:rPr>
              <w:t>ECB/PQS pitch rating</w:t>
            </w:r>
            <w:r>
              <w:rPr>
                <w:rFonts w:cstheme="minorHAnsi"/>
                <w:sz w:val="18"/>
                <w:szCs w:val="18"/>
                <w:lang w:val="cy-GB"/>
              </w:rPr>
              <w:t xml:space="preserve"> – Seam movement</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29</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Hospitality</w:t>
            </w:r>
            <w:r>
              <w:rPr>
                <w:rFonts w:cstheme="minorHAnsi"/>
                <w:sz w:val="18"/>
                <w:szCs w:val="18"/>
                <w:lang w:val="cy-GB"/>
              </w:rPr>
              <w:t xml:space="preserve"> – teas ready when needed?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10c</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bCs/>
                <w:sz w:val="18"/>
                <w:szCs w:val="18"/>
                <w:lang w:val="cy-GB"/>
              </w:rPr>
              <w:t>ECB/PQS pitch rating</w:t>
            </w:r>
            <w:r>
              <w:rPr>
                <w:rFonts w:cstheme="minorHAnsi"/>
                <w:sz w:val="18"/>
                <w:szCs w:val="18"/>
                <w:lang w:val="cy-GB"/>
              </w:rPr>
              <w:t xml:space="preserve"> – Carry and bounce</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30</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 xml:space="preserve">Hospitality </w:t>
            </w:r>
            <w:r>
              <w:rPr>
                <w:rFonts w:cstheme="minorHAnsi"/>
                <w:sz w:val="18"/>
                <w:szCs w:val="18"/>
                <w:lang w:val="cy-GB"/>
              </w:rPr>
              <w:t xml:space="preserve"> - quality of teas?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10d</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bCs/>
                <w:sz w:val="18"/>
                <w:szCs w:val="18"/>
                <w:lang w:val="cy-GB"/>
              </w:rPr>
              <w:t>ECB/PQS pitch rating</w:t>
            </w:r>
            <w:r>
              <w:rPr>
                <w:rFonts w:cstheme="minorHAnsi"/>
                <w:sz w:val="18"/>
                <w:szCs w:val="18"/>
                <w:lang w:val="cy-GB"/>
              </w:rPr>
              <w:t xml:space="preserve"> – Turn</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31</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832354" w:rsidRDefault="00832354">
            <w:pPr>
              <w:rPr>
                <w:rFonts w:cstheme="minorHAnsi"/>
                <w:sz w:val="18"/>
                <w:szCs w:val="18"/>
              </w:rPr>
            </w:pPr>
            <w:r>
              <w:rPr>
                <w:rFonts w:cstheme="minorHAnsi"/>
                <w:b/>
                <w:bCs/>
                <w:sz w:val="18"/>
                <w:szCs w:val="18"/>
              </w:rPr>
              <w:t>Home team respect for Opponents &amp; Umpires</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sz w:val="18"/>
                <w:szCs w:val="18"/>
              </w:rPr>
            </w:pPr>
            <w:r>
              <w:rPr>
                <w:rFonts w:cstheme="minorHAnsi"/>
                <w:b/>
                <w:sz w:val="18"/>
                <w:szCs w:val="18"/>
                <w:lang w:val="cy-GB"/>
              </w:rPr>
              <w:t>0/1/2/3/4/5</w:t>
            </w:r>
          </w:p>
        </w:tc>
        <w:tc>
          <w:tcPr>
            <w:tcW w:w="426"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sz w:val="18"/>
                <w:szCs w:val="18"/>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11</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sz w:val="18"/>
                <w:szCs w:val="18"/>
                <w:lang w:val="cy-GB"/>
              </w:rPr>
              <w:t>Pitch</w:t>
            </w:r>
            <w:r>
              <w:rPr>
                <w:rFonts w:cstheme="minorHAnsi"/>
                <w:sz w:val="18"/>
                <w:szCs w:val="18"/>
                <w:lang w:val="cy-GB"/>
              </w:rPr>
              <w:t xml:space="preserve"> properly prepared &amp; marked before match?</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32</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832354" w:rsidRDefault="00832354">
            <w:pPr>
              <w:rPr>
                <w:rFonts w:cstheme="minorHAnsi"/>
                <w:sz w:val="18"/>
                <w:szCs w:val="18"/>
              </w:rPr>
            </w:pPr>
            <w:r>
              <w:rPr>
                <w:rFonts w:cstheme="minorHAnsi"/>
                <w:b/>
                <w:bCs/>
                <w:sz w:val="18"/>
                <w:szCs w:val="18"/>
              </w:rPr>
              <w:t>Away team respect for Opponents &amp; Umpires</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sz w:val="18"/>
                <w:szCs w:val="18"/>
              </w:rPr>
            </w:pPr>
            <w:r>
              <w:rPr>
                <w:rFonts w:cstheme="minorHAnsi"/>
                <w:b/>
                <w:sz w:val="18"/>
                <w:szCs w:val="18"/>
                <w:lang w:val="cy-GB"/>
              </w:rPr>
              <w:t>0/1/2/3/4/5</w:t>
            </w:r>
          </w:p>
        </w:tc>
        <w:tc>
          <w:tcPr>
            <w:tcW w:w="426"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sz w:val="18"/>
                <w:szCs w:val="18"/>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12</w:t>
            </w:r>
          </w:p>
        </w:tc>
        <w:tc>
          <w:tcPr>
            <w:tcW w:w="3402"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b/>
                <w:sz w:val="18"/>
                <w:szCs w:val="18"/>
                <w:lang w:val="cy-GB"/>
              </w:rPr>
            </w:pPr>
            <w:r>
              <w:rPr>
                <w:rFonts w:cstheme="minorHAnsi"/>
                <w:b/>
                <w:sz w:val="18"/>
                <w:szCs w:val="18"/>
                <w:lang w:val="cy-GB"/>
              </w:rPr>
              <w:t>Pitch</w:t>
            </w:r>
            <w:r>
              <w:rPr>
                <w:rFonts w:cstheme="minorHAnsi"/>
                <w:sz w:val="18"/>
                <w:szCs w:val="18"/>
                <w:lang w:val="cy-GB"/>
              </w:rPr>
              <w:t xml:space="preserve"> –stumps properly pitched before match? *</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jc w:val="center"/>
              <w:rPr>
                <w:rFonts w:cstheme="minorHAnsi"/>
                <w:b/>
                <w:sz w:val="18"/>
                <w:szCs w:val="18"/>
                <w:lang w:val="cy-GB"/>
              </w:rPr>
            </w:pPr>
            <w:r>
              <w:rPr>
                <w:rFonts w:cstheme="minorHAnsi"/>
                <w:b/>
                <w:sz w:val="18"/>
                <w:szCs w:val="18"/>
                <w:lang w:val="cy-GB"/>
              </w:rPr>
              <w:t>33</w:t>
            </w:r>
          </w:p>
        </w:tc>
        <w:tc>
          <w:tcPr>
            <w:tcW w:w="3402" w:type="dxa"/>
            <w:gridSpan w:val="5"/>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b/>
                <w:sz w:val="18"/>
                <w:szCs w:val="18"/>
                <w:lang w:val="cy-GB"/>
              </w:rPr>
            </w:pPr>
            <w:r>
              <w:rPr>
                <w:rFonts w:cstheme="minorHAnsi"/>
                <w:b/>
                <w:sz w:val="18"/>
                <w:szCs w:val="18"/>
              </w:rPr>
              <w:t>Home captain -  team control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sz w:val="18"/>
                <w:szCs w:val="18"/>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13</w:t>
            </w:r>
          </w:p>
        </w:tc>
        <w:tc>
          <w:tcPr>
            <w:tcW w:w="3402"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b/>
                <w:sz w:val="18"/>
                <w:szCs w:val="18"/>
                <w:lang w:val="cy-GB"/>
              </w:rPr>
            </w:pPr>
            <w:r>
              <w:rPr>
                <w:rFonts w:cstheme="minorHAnsi"/>
                <w:b/>
                <w:sz w:val="18"/>
                <w:szCs w:val="18"/>
                <w:lang w:val="cy-GB"/>
              </w:rPr>
              <w:t>Pitch</w:t>
            </w:r>
            <w:r>
              <w:rPr>
                <w:rFonts w:cstheme="minorHAnsi"/>
                <w:sz w:val="18"/>
                <w:szCs w:val="18"/>
                <w:lang w:val="cy-GB"/>
              </w:rPr>
              <w:t xml:space="preserve"> – brushed, rolled &amp; remarked between innings? *</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Y/N</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jc w:val="center"/>
              <w:rPr>
                <w:rFonts w:cstheme="minorHAnsi"/>
                <w:b/>
                <w:sz w:val="18"/>
                <w:szCs w:val="18"/>
                <w:lang w:val="cy-GB"/>
              </w:rPr>
            </w:pPr>
            <w:r>
              <w:rPr>
                <w:rFonts w:cstheme="minorHAnsi"/>
                <w:b/>
                <w:sz w:val="18"/>
                <w:szCs w:val="18"/>
                <w:lang w:val="cy-GB"/>
              </w:rPr>
              <w:t>34</w:t>
            </w:r>
          </w:p>
        </w:tc>
        <w:tc>
          <w:tcPr>
            <w:tcW w:w="3402" w:type="dxa"/>
            <w:gridSpan w:val="5"/>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b/>
                <w:sz w:val="18"/>
                <w:szCs w:val="18"/>
                <w:lang w:val="cy-GB"/>
              </w:rPr>
            </w:pPr>
            <w:r>
              <w:rPr>
                <w:rFonts w:cstheme="minorHAnsi"/>
                <w:b/>
                <w:sz w:val="18"/>
                <w:szCs w:val="18"/>
              </w:rPr>
              <w:t>Home captain – cooperation with umpires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sz w:val="18"/>
                <w:szCs w:val="18"/>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14</w:t>
            </w:r>
          </w:p>
        </w:tc>
        <w:tc>
          <w:tcPr>
            <w:tcW w:w="3402"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sz w:val="18"/>
                <w:szCs w:val="18"/>
              </w:rPr>
            </w:pPr>
            <w:r>
              <w:rPr>
                <w:rFonts w:cstheme="minorHAnsi"/>
                <w:b/>
                <w:bCs/>
                <w:sz w:val="18"/>
                <w:szCs w:val="18"/>
              </w:rPr>
              <w:t xml:space="preserve">Outfield </w:t>
            </w:r>
            <w:r>
              <w:rPr>
                <w:rFonts w:cstheme="minorHAnsi"/>
                <w:sz w:val="18"/>
                <w:szCs w:val="18"/>
              </w:rPr>
              <w:t>– ECB-appearance/ grass length?</w:t>
            </w:r>
          </w:p>
        </w:tc>
        <w:tc>
          <w:tcPr>
            <w:tcW w:w="992"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jc w:val="center"/>
              <w:rPr>
                <w:rFonts w:cstheme="minorHAnsi"/>
                <w:b/>
                <w:sz w:val="18"/>
                <w:szCs w:val="18"/>
                <w:lang w:val="cy-GB"/>
              </w:rPr>
            </w:pPr>
            <w:r>
              <w:rPr>
                <w:rFonts w:cstheme="minorHAnsi"/>
                <w:b/>
                <w:sz w:val="18"/>
                <w:szCs w:val="18"/>
                <w:lang w:val="cy-GB"/>
              </w:rPr>
              <w:t>35</w:t>
            </w:r>
          </w:p>
        </w:tc>
        <w:tc>
          <w:tcPr>
            <w:tcW w:w="3402" w:type="dxa"/>
            <w:gridSpan w:val="5"/>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pStyle w:val="Heading4"/>
              <w:spacing w:before="0"/>
              <w:rPr>
                <w:rFonts w:asciiTheme="minorHAnsi" w:eastAsia="Calibri" w:hAnsiTheme="minorHAnsi" w:cstheme="minorHAnsi"/>
                <w:sz w:val="18"/>
                <w:szCs w:val="18"/>
              </w:rPr>
            </w:pPr>
            <w:r>
              <w:rPr>
                <w:rFonts w:asciiTheme="minorHAnsi" w:eastAsia="Calibri" w:hAnsiTheme="minorHAnsi" w:cstheme="minorHAnsi"/>
                <w:sz w:val="18"/>
                <w:szCs w:val="18"/>
              </w:rPr>
              <w:t>Away captain -  team control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sz w:val="18"/>
                <w:szCs w:val="18"/>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pStyle w:val="Heading4"/>
              <w:spacing w:before="0"/>
              <w:jc w:val="center"/>
              <w:rPr>
                <w:rFonts w:asciiTheme="minorHAnsi" w:eastAsia="Calibri" w:hAnsiTheme="minorHAnsi" w:cstheme="minorHAnsi"/>
                <w:b/>
                <w:sz w:val="18"/>
                <w:szCs w:val="18"/>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15</w:t>
            </w:r>
          </w:p>
        </w:tc>
        <w:tc>
          <w:tcPr>
            <w:tcW w:w="3402"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sz w:val="18"/>
                <w:szCs w:val="18"/>
              </w:rPr>
            </w:pPr>
            <w:r>
              <w:rPr>
                <w:rFonts w:cstheme="minorHAnsi"/>
                <w:b/>
                <w:bCs/>
                <w:sz w:val="18"/>
                <w:szCs w:val="18"/>
              </w:rPr>
              <w:t xml:space="preserve">Outfield </w:t>
            </w:r>
            <w:r>
              <w:rPr>
                <w:rFonts w:cstheme="minorHAnsi"/>
                <w:sz w:val="18"/>
                <w:szCs w:val="18"/>
              </w:rPr>
              <w:t>– ECB-unevenness?</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jc w:val="center"/>
              <w:rPr>
                <w:rFonts w:cstheme="minorHAnsi"/>
                <w:b/>
                <w:sz w:val="18"/>
                <w:szCs w:val="18"/>
                <w:lang w:val="cy-GB"/>
              </w:rPr>
            </w:pPr>
            <w:r>
              <w:rPr>
                <w:rFonts w:cstheme="minorHAnsi"/>
                <w:b/>
                <w:sz w:val="18"/>
                <w:szCs w:val="18"/>
                <w:lang w:val="cy-GB"/>
              </w:rPr>
              <w:t>36</w:t>
            </w:r>
          </w:p>
        </w:tc>
        <w:tc>
          <w:tcPr>
            <w:tcW w:w="3402" w:type="dxa"/>
            <w:gridSpan w:val="5"/>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b/>
                <w:sz w:val="18"/>
                <w:szCs w:val="18"/>
                <w:lang w:val="cy-GB"/>
              </w:rPr>
            </w:pPr>
            <w:r>
              <w:rPr>
                <w:rFonts w:cstheme="minorHAnsi"/>
                <w:b/>
                <w:sz w:val="18"/>
                <w:szCs w:val="18"/>
              </w:rPr>
              <w:t>Away captain – cooperation with umpires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sz w:val="18"/>
                <w:szCs w:val="18"/>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vAlign w:val="center"/>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16</w:t>
            </w:r>
          </w:p>
        </w:tc>
        <w:tc>
          <w:tcPr>
            <w:tcW w:w="3402"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sz w:val="18"/>
                <w:szCs w:val="18"/>
              </w:rPr>
            </w:pPr>
            <w:r>
              <w:rPr>
                <w:rFonts w:cstheme="minorHAnsi"/>
                <w:b/>
                <w:bCs/>
                <w:sz w:val="18"/>
                <w:szCs w:val="18"/>
              </w:rPr>
              <w:t xml:space="preserve">Boundary </w:t>
            </w:r>
            <w:r>
              <w:rPr>
                <w:rFonts w:cstheme="minorHAnsi"/>
                <w:sz w:val="18"/>
                <w:szCs w:val="18"/>
              </w:rPr>
              <w:t>– ECB-markings?</w:t>
            </w:r>
          </w:p>
        </w:tc>
        <w:tc>
          <w:tcPr>
            <w:tcW w:w="992"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832354" w:rsidRDefault="00832354">
            <w:pPr>
              <w:rPr>
                <w:rFonts w:cstheme="minorHAnsi"/>
                <w:b/>
                <w:sz w:val="18"/>
                <w:szCs w:val="18"/>
                <w:lang w:val="cy-GB"/>
              </w:rPr>
            </w:pPr>
          </w:p>
        </w:tc>
        <w:tc>
          <w:tcPr>
            <w:tcW w:w="4819" w:type="dxa"/>
            <w:gridSpan w:val="7"/>
            <w:tcBorders>
              <w:top w:val="single" w:sz="4" w:space="0" w:color="000000"/>
              <w:left w:val="single" w:sz="4" w:space="0" w:color="000000"/>
              <w:bottom w:val="single" w:sz="4" w:space="0" w:color="000000"/>
              <w:right w:val="single" w:sz="4" w:space="0" w:color="000000"/>
            </w:tcBorders>
          </w:tcPr>
          <w:p w:rsidR="00832354" w:rsidRDefault="00832354">
            <w:pPr>
              <w:jc w:val="center"/>
              <w:rPr>
                <w:rFonts w:cstheme="minorHAnsi"/>
                <w:b/>
                <w:sz w:val="18"/>
                <w:szCs w:val="18"/>
                <w:lang w:val="cy-GB"/>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17</w:t>
            </w:r>
          </w:p>
        </w:tc>
        <w:tc>
          <w:tcPr>
            <w:tcW w:w="4394" w:type="dxa"/>
            <w:gridSpan w:val="6"/>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sz w:val="18"/>
                <w:szCs w:val="18"/>
                <w:lang w:val="cy-GB"/>
              </w:rPr>
            </w:pPr>
            <w:r>
              <w:rPr>
                <w:rFonts w:cstheme="minorHAnsi"/>
                <w:b/>
                <w:sz w:val="18"/>
                <w:szCs w:val="18"/>
                <w:lang w:val="cy-GB"/>
              </w:rPr>
              <w:t>Surrounds</w:t>
            </w:r>
            <w:r>
              <w:rPr>
                <w:rFonts w:cstheme="minorHAnsi"/>
                <w:sz w:val="18"/>
                <w:szCs w:val="18"/>
                <w:lang w:val="cy-GB"/>
              </w:rPr>
              <w:t xml:space="preserve"> – minutes lost for ‘lost’ or balls out of ground.</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832354" w:rsidRDefault="00832354">
            <w:pPr>
              <w:jc w:val="center"/>
              <w:rPr>
                <w:rFonts w:cstheme="minorHAnsi"/>
                <w:b/>
                <w:sz w:val="18"/>
                <w:szCs w:val="18"/>
                <w:lang w:val="cy-GB"/>
              </w:rPr>
            </w:pPr>
          </w:p>
        </w:tc>
        <w:tc>
          <w:tcPr>
            <w:tcW w:w="4819" w:type="dxa"/>
            <w:gridSpan w:val="7"/>
            <w:tcBorders>
              <w:top w:val="single" w:sz="4" w:space="0" w:color="000000"/>
              <w:left w:val="single" w:sz="4" w:space="0" w:color="000000"/>
              <w:bottom w:val="single" w:sz="4" w:space="0" w:color="000000"/>
              <w:right w:val="single" w:sz="4" w:space="0" w:color="000000"/>
            </w:tcBorders>
          </w:tcPr>
          <w:p w:rsidR="00832354" w:rsidRDefault="00832354">
            <w:pPr>
              <w:pStyle w:val="Heading4"/>
              <w:spacing w:before="0"/>
              <w:jc w:val="center"/>
              <w:rPr>
                <w:rFonts w:asciiTheme="minorHAnsi" w:eastAsia="Calibri" w:hAnsiTheme="minorHAnsi" w:cstheme="minorHAnsi"/>
                <w:sz w:val="18"/>
                <w:szCs w:val="18"/>
              </w:rPr>
            </w:pPr>
          </w:p>
        </w:tc>
      </w:tr>
      <w:tr w:rsidR="00832354" w:rsidTr="00832354">
        <w:trPr>
          <w:trHeight w:val="397"/>
        </w:trPr>
        <w:tc>
          <w:tcPr>
            <w:tcW w:w="426" w:type="dxa"/>
            <w:tcBorders>
              <w:top w:val="single" w:sz="4" w:space="0" w:color="000000"/>
              <w:left w:val="single" w:sz="4" w:space="0" w:color="000000"/>
              <w:bottom w:val="single" w:sz="4" w:space="0" w:color="000000"/>
              <w:right w:val="single" w:sz="4" w:space="0" w:color="000000"/>
            </w:tcBorders>
            <w:vAlign w:val="center"/>
            <w:hideMark/>
          </w:tcPr>
          <w:p w:rsidR="00832354" w:rsidRDefault="00832354">
            <w:pPr>
              <w:jc w:val="center"/>
              <w:rPr>
                <w:rFonts w:cstheme="minorHAnsi"/>
                <w:b/>
                <w:sz w:val="18"/>
                <w:szCs w:val="18"/>
                <w:lang w:val="cy-GB"/>
              </w:rPr>
            </w:pPr>
            <w:r>
              <w:rPr>
                <w:rFonts w:cstheme="minorHAnsi"/>
                <w:b/>
                <w:sz w:val="18"/>
                <w:szCs w:val="18"/>
                <w:lang w:val="cy-GB"/>
              </w:rPr>
              <w:t>18</w:t>
            </w:r>
          </w:p>
        </w:tc>
        <w:tc>
          <w:tcPr>
            <w:tcW w:w="3402"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832354" w:rsidRDefault="00832354">
            <w:pPr>
              <w:rPr>
                <w:rFonts w:cstheme="minorHAnsi"/>
                <w:sz w:val="18"/>
                <w:szCs w:val="18"/>
                <w:lang w:val="cy-GB"/>
              </w:rPr>
            </w:pPr>
            <w:r>
              <w:rPr>
                <w:rFonts w:cstheme="minorHAnsi"/>
                <w:b/>
                <w:sz w:val="18"/>
                <w:szCs w:val="18"/>
                <w:lang w:val="cy-GB"/>
              </w:rPr>
              <w:t>Surrounds</w:t>
            </w:r>
            <w:r>
              <w:rPr>
                <w:rFonts w:cstheme="minorHAnsi"/>
                <w:sz w:val="18"/>
                <w:szCs w:val="18"/>
                <w:lang w:val="cy-GB"/>
              </w:rPr>
              <w:t xml:space="preserve"> – maintenance condition?</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832354" w:rsidRDefault="00832354">
            <w:pPr>
              <w:rPr>
                <w:rFonts w:cstheme="minorHAnsi"/>
                <w:sz w:val="18"/>
                <w:szCs w:val="18"/>
                <w:lang w:val="cy-GB"/>
              </w:rPr>
            </w:pPr>
            <w:r>
              <w:rPr>
                <w:rFonts w:cstheme="minorHAnsi"/>
                <w:b/>
                <w:sz w:val="18"/>
                <w:szCs w:val="18"/>
                <w:lang w:val="cy-GB"/>
              </w:rPr>
              <w:t>0/1/2/3/4/5</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832354" w:rsidRDefault="00832354">
            <w:pPr>
              <w:jc w:val="center"/>
              <w:rPr>
                <w:rFonts w:cstheme="minorHAnsi"/>
                <w:b/>
                <w:sz w:val="18"/>
                <w:szCs w:val="18"/>
                <w:lang w:val="cy-GB"/>
              </w:rPr>
            </w:pPr>
          </w:p>
        </w:tc>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832354" w:rsidRDefault="00832354">
            <w:pPr>
              <w:rPr>
                <w:rFonts w:cstheme="minorHAnsi"/>
                <w:b/>
                <w:sz w:val="18"/>
                <w:szCs w:val="18"/>
                <w:lang w:val="cy-GB"/>
              </w:rPr>
            </w:pPr>
          </w:p>
        </w:tc>
        <w:tc>
          <w:tcPr>
            <w:tcW w:w="4819" w:type="dxa"/>
            <w:gridSpan w:val="7"/>
            <w:tcBorders>
              <w:top w:val="single" w:sz="4" w:space="0" w:color="000000"/>
              <w:left w:val="single" w:sz="4" w:space="0" w:color="000000"/>
              <w:bottom w:val="single" w:sz="4" w:space="0" w:color="000000"/>
              <w:right w:val="single" w:sz="4" w:space="0" w:color="000000"/>
            </w:tcBorders>
            <w:vAlign w:val="center"/>
          </w:tcPr>
          <w:p w:rsidR="00832354" w:rsidRDefault="00832354">
            <w:pPr>
              <w:pStyle w:val="Heading4"/>
              <w:spacing w:before="0"/>
              <w:rPr>
                <w:rFonts w:asciiTheme="minorHAnsi" w:eastAsia="Calibri" w:hAnsiTheme="minorHAnsi" w:cstheme="minorHAnsi"/>
                <w:sz w:val="18"/>
                <w:szCs w:val="18"/>
              </w:rPr>
            </w:pPr>
          </w:p>
        </w:tc>
      </w:tr>
      <w:tr w:rsidR="00832354" w:rsidTr="00832354">
        <w:trPr>
          <w:trHeight w:val="1551"/>
        </w:trPr>
        <w:tc>
          <w:tcPr>
            <w:tcW w:w="5245" w:type="dxa"/>
            <w:gridSpan w:val="8"/>
            <w:tcBorders>
              <w:top w:val="single" w:sz="4" w:space="0" w:color="000000"/>
              <w:left w:val="single" w:sz="4" w:space="0" w:color="000000"/>
              <w:bottom w:val="single" w:sz="4" w:space="0" w:color="000000"/>
              <w:right w:val="single" w:sz="4" w:space="0" w:color="000000"/>
            </w:tcBorders>
          </w:tcPr>
          <w:p w:rsidR="00832354" w:rsidRDefault="00832354">
            <w:pPr>
              <w:rPr>
                <w:rFonts w:cstheme="minorHAnsi"/>
                <w:b/>
                <w:sz w:val="18"/>
                <w:szCs w:val="18"/>
                <w:lang w:val="cy-GB"/>
              </w:rPr>
            </w:pPr>
            <w:r>
              <w:rPr>
                <w:rFonts w:cstheme="minorHAnsi"/>
                <w:b/>
                <w:sz w:val="18"/>
                <w:szCs w:val="18"/>
                <w:lang w:val="cy-GB"/>
              </w:rPr>
              <w:t xml:space="preserve">Comments: </w:t>
            </w:r>
            <w:r>
              <w:rPr>
                <w:rFonts w:cstheme="minorHAnsi"/>
                <w:sz w:val="18"/>
                <w:szCs w:val="18"/>
                <w:lang w:val="cy-GB"/>
              </w:rPr>
              <w:t>* If ‘No’ please give reason.</w:t>
            </w:r>
            <w:r>
              <w:rPr>
                <w:rFonts w:cstheme="minorHAnsi"/>
                <w:b/>
                <w:sz w:val="18"/>
                <w:szCs w:val="18"/>
                <w:lang w:val="cy-GB"/>
              </w:rPr>
              <w:t xml:space="preserve">  </w:t>
            </w:r>
          </w:p>
          <w:p w:rsidR="00832354" w:rsidRDefault="00832354">
            <w:pPr>
              <w:rPr>
                <w:rFonts w:cstheme="minorHAnsi"/>
                <w:sz w:val="18"/>
                <w:szCs w:val="18"/>
                <w:lang w:val="cy-GB"/>
              </w:rPr>
            </w:pPr>
            <w:r>
              <w:rPr>
                <w:rFonts w:cstheme="minorHAnsi"/>
                <w:b/>
                <w:sz w:val="18"/>
                <w:szCs w:val="18"/>
                <w:lang w:val="cy-GB"/>
              </w:rPr>
              <w:t xml:space="preserve">For Q17 </w:t>
            </w:r>
            <w:r>
              <w:rPr>
                <w:rFonts w:cstheme="minorHAnsi"/>
                <w:sz w:val="18"/>
                <w:szCs w:val="18"/>
                <w:lang w:val="cy-GB"/>
              </w:rPr>
              <w:t>give number of minutes lost.</w:t>
            </w:r>
          </w:p>
          <w:p w:rsidR="00832354" w:rsidRDefault="00832354">
            <w:pPr>
              <w:rPr>
                <w:rFonts w:cstheme="minorHAnsi"/>
                <w:sz w:val="18"/>
                <w:szCs w:val="18"/>
                <w:lang w:val="cy-GB"/>
              </w:rPr>
            </w:pPr>
          </w:p>
        </w:tc>
        <w:tc>
          <w:tcPr>
            <w:tcW w:w="5245" w:type="dxa"/>
            <w:gridSpan w:val="8"/>
            <w:tcBorders>
              <w:top w:val="single" w:sz="4" w:space="0" w:color="000000"/>
              <w:left w:val="single" w:sz="4" w:space="0" w:color="000000"/>
              <w:bottom w:val="single" w:sz="4" w:space="0" w:color="000000"/>
              <w:right w:val="single" w:sz="4" w:space="0" w:color="000000"/>
            </w:tcBorders>
          </w:tcPr>
          <w:p w:rsidR="00832354" w:rsidRDefault="00832354">
            <w:pPr>
              <w:rPr>
                <w:rFonts w:cstheme="minorHAnsi"/>
                <w:b/>
                <w:sz w:val="18"/>
                <w:szCs w:val="18"/>
                <w:lang w:val="cy-GB"/>
              </w:rPr>
            </w:pPr>
            <w:r>
              <w:rPr>
                <w:rFonts w:cstheme="minorHAnsi"/>
                <w:b/>
                <w:sz w:val="18"/>
                <w:szCs w:val="18"/>
                <w:lang w:val="cy-GB"/>
              </w:rPr>
              <w:t xml:space="preserve">ABB players reported  </w:t>
            </w:r>
          </w:p>
          <w:p w:rsidR="00832354" w:rsidRDefault="00832354">
            <w:pPr>
              <w:rPr>
                <w:rFonts w:cstheme="minorHAnsi"/>
                <w:b/>
                <w:sz w:val="18"/>
                <w:szCs w:val="18"/>
                <w:lang w:val="cy-GB"/>
              </w:rPr>
            </w:pPr>
            <w:r>
              <w:rPr>
                <w:rFonts w:cstheme="minorHAnsi"/>
                <w:b/>
                <w:sz w:val="18"/>
                <w:szCs w:val="18"/>
                <w:lang w:val="cy-GB"/>
              </w:rPr>
              <w:t xml:space="preserve">Name:                                       Club: </w:t>
            </w:r>
          </w:p>
          <w:p w:rsidR="00832354" w:rsidRDefault="00832354">
            <w:pPr>
              <w:rPr>
                <w:rFonts w:cstheme="minorHAnsi"/>
                <w:sz w:val="18"/>
                <w:szCs w:val="18"/>
                <w:lang w:val="cy-GB"/>
              </w:rPr>
            </w:pPr>
          </w:p>
        </w:tc>
      </w:tr>
    </w:tbl>
    <w:p w:rsidR="00832354" w:rsidRDefault="00832354" w:rsidP="00832354">
      <w:pPr>
        <w:rPr>
          <w:rFonts w:eastAsia="Times New Roman" w:cstheme="minorHAnsi"/>
          <w:b/>
          <w:color w:val="0000FF"/>
          <w:sz w:val="20"/>
          <w:szCs w:val="20"/>
          <w:lang w:eastAsia="en-GB"/>
        </w:rPr>
      </w:pPr>
    </w:p>
    <w:p w:rsidR="00832354" w:rsidRDefault="00832354" w:rsidP="00832354">
      <w:pPr>
        <w:rPr>
          <w:rFonts w:eastAsia="Times New Roman" w:cstheme="minorHAnsi"/>
          <w:b/>
          <w:color w:val="0000FF"/>
          <w:sz w:val="20"/>
          <w:szCs w:val="20"/>
          <w:lang w:eastAsia="en-GB"/>
        </w:rPr>
      </w:pPr>
      <w:r>
        <w:rPr>
          <w:rFonts w:eastAsia="Times New Roman" w:cstheme="minorHAnsi"/>
          <w:b/>
          <w:color w:val="0000FF"/>
          <w:sz w:val="20"/>
          <w:szCs w:val="20"/>
          <w:lang w:eastAsia="en-GB"/>
        </w:rPr>
        <w:br w:type="page"/>
      </w:r>
    </w:p>
    <w:p w:rsidR="00832354" w:rsidRDefault="00832354" w:rsidP="00832354">
      <w:pPr>
        <w:rPr>
          <w:rFonts w:eastAsia="Times New Roman" w:cstheme="minorHAnsi"/>
          <w:b/>
          <w:color w:val="000000"/>
          <w:sz w:val="20"/>
          <w:szCs w:val="20"/>
          <w:lang w:eastAsia="en-GB"/>
        </w:rPr>
      </w:pPr>
      <w:r>
        <w:rPr>
          <w:rFonts w:eastAsia="Times New Roman" w:cstheme="minorHAnsi"/>
          <w:b/>
          <w:color w:val="0000FF"/>
          <w:sz w:val="20"/>
          <w:szCs w:val="20"/>
          <w:lang w:eastAsia="en-GB"/>
        </w:rPr>
        <w:lastRenderedPageBreak/>
        <w:t>3.3 SCHEDULED C&amp;G VISITS IN 2017</w:t>
      </w:r>
    </w:p>
    <w:p w:rsidR="00832354" w:rsidRDefault="00832354" w:rsidP="00832354">
      <w:pPr>
        <w:rPr>
          <w:rFonts w:eastAsia="Times New Roman" w:cstheme="minorHAnsi"/>
          <w:color w:val="000000"/>
          <w:sz w:val="20"/>
          <w:szCs w:val="20"/>
          <w:lang w:eastAsia="en-GB"/>
        </w:rPr>
      </w:pPr>
    </w:p>
    <w:p w:rsidR="00832354" w:rsidRDefault="00832354" w:rsidP="00832354">
      <w:pPr>
        <w:rPr>
          <w:rFonts w:eastAsia="Times New Roman" w:cstheme="minorHAnsi"/>
          <w:i/>
          <w:color w:val="000000"/>
          <w:sz w:val="20"/>
          <w:szCs w:val="20"/>
          <w:lang w:eastAsia="en-GB"/>
        </w:rPr>
      </w:pPr>
      <w:r>
        <w:rPr>
          <w:rFonts w:eastAsia="Times New Roman" w:cstheme="minorHAnsi"/>
          <w:i/>
          <w:color w:val="000000"/>
          <w:sz w:val="20"/>
          <w:szCs w:val="20"/>
          <w:lang w:eastAsia="en-GB"/>
        </w:rPr>
        <w:t>Eric Hadfield ran through some of the details.</w:t>
      </w:r>
    </w:p>
    <w:p w:rsidR="00832354" w:rsidRDefault="00832354" w:rsidP="00832354">
      <w:pPr>
        <w:rPr>
          <w:rFonts w:eastAsia="Times New Roman" w:cstheme="minorHAnsi"/>
          <w:color w:val="000000"/>
          <w:sz w:val="20"/>
          <w:szCs w:val="20"/>
          <w:lang w:eastAsia="en-GB"/>
        </w:rPr>
      </w:pPr>
    </w:p>
    <w:p w:rsidR="00832354" w:rsidRDefault="00832354" w:rsidP="00832354">
      <w:pPr>
        <w:ind w:left="284"/>
        <w:rPr>
          <w:rFonts w:eastAsia="Times New Roman" w:cstheme="minorHAnsi"/>
          <w:color w:val="000000"/>
          <w:sz w:val="20"/>
          <w:szCs w:val="20"/>
          <w:lang w:eastAsia="en-GB"/>
        </w:rPr>
      </w:pPr>
      <w:r>
        <w:rPr>
          <w:rFonts w:eastAsia="Times New Roman" w:cstheme="minorHAnsi"/>
          <w:color w:val="000000"/>
          <w:sz w:val="20"/>
          <w:szCs w:val="20"/>
          <w:lang w:eastAsia="en-GB"/>
        </w:rPr>
        <w:t>Eleven clubs were visited in 2016 but Orrell RT and Wigan were scheduled but unfortunately were not visited and will be included in 2017</w:t>
      </w:r>
    </w:p>
    <w:p w:rsidR="00832354" w:rsidRDefault="00832354" w:rsidP="00832354">
      <w:pPr>
        <w:ind w:left="284"/>
        <w:rPr>
          <w:rFonts w:eastAsia="Times New Roman" w:cstheme="minorHAnsi"/>
          <w:color w:val="000000"/>
          <w:sz w:val="20"/>
          <w:szCs w:val="20"/>
          <w:lang w:eastAsia="en-GB"/>
        </w:rPr>
      </w:pPr>
    </w:p>
    <w:p w:rsidR="00832354" w:rsidRDefault="00832354" w:rsidP="00832354">
      <w:pPr>
        <w:ind w:firstLine="284"/>
        <w:rPr>
          <w:rFonts w:eastAsia="Times New Roman" w:cstheme="minorHAnsi"/>
          <w:color w:val="000000"/>
          <w:sz w:val="20"/>
          <w:szCs w:val="20"/>
          <w:lang w:eastAsia="en-GB"/>
        </w:rPr>
      </w:pPr>
      <w:r>
        <w:rPr>
          <w:rFonts w:eastAsia="Times New Roman" w:cstheme="minorHAnsi"/>
          <w:color w:val="000000"/>
          <w:sz w:val="20"/>
          <w:szCs w:val="20"/>
          <w:lang w:eastAsia="en-GB"/>
        </w:rPr>
        <w:t>The following clubs are scheduled to be visited in 2017:</w:t>
      </w:r>
    </w:p>
    <w:p w:rsidR="00832354" w:rsidRDefault="00832354" w:rsidP="00832354">
      <w:pPr>
        <w:ind w:left="284"/>
        <w:rPr>
          <w:rFonts w:eastAsia="Times New Roman" w:cstheme="minorHAnsi"/>
          <w:b/>
          <w:color w:val="000000"/>
          <w:sz w:val="20"/>
          <w:szCs w:val="20"/>
          <w:lang w:eastAsia="en-GB"/>
        </w:rPr>
      </w:pPr>
      <w:r>
        <w:rPr>
          <w:rFonts w:eastAsia="Times New Roman" w:cstheme="minorHAnsi"/>
          <w:b/>
          <w:color w:val="000000"/>
          <w:sz w:val="20"/>
          <w:szCs w:val="20"/>
          <w:lang w:eastAsia="en-GB"/>
        </w:rPr>
        <w:t>Birkenhead Park, Burscough, Formby, Northern, Ormskirk, Rainhill, St Helens Town, Sefton Park, Southport &amp; Birkdale, Spring View and Wavertree.</w:t>
      </w:r>
    </w:p>
    <w:p w:rsidR="00832354" w:rsidRDefault="00832354" w:rsidP="00832354">
      <w:pPr>
        <w:ind w:left="284"/>
        <w:rPr>
          <w:rFonts w:eastAsia="Times New Roman" w:cstheme="minorHAnsi"/>
          <w:color w:val="000000"/>
          <w:sz w:val="20"/>
          <w:szCs w:val="20"/>
          <w:lang w:eastAsia="en-GB"/>
        </w:rPr>
      </w:pPr>
    </w:p>
    <w:p w:rsidR="00832354" w:rsidRDefault="00832354" w:rsidP="00832354">
      <w:pPr>
        <w:ind w:left="284"/>
        <w:rPr>
          <w:rFonts w:eastAsia="Times New Roman" w:cstheme="minorHAnsi"/>
          <w:color w:val="000000"/>
          <w:sz w:val="20"/>
          <w:szCs w:val="20"/>
          <w:lang w:eastAsia="en-GB"/>
        </w:rPr>
      </w:pPr>
      <w:r>
        <w:rPr>
          <w:rFonts w:eastAsia="Times New Roman" w:cstheme="minorHAnsi"/>
          <w:color w:val="000000"/>
          <w:sz w:val="20"/>
          <w:szCs w:val="20"/>
          <w:lang w:eastAsia="en-GB"/>
        </w:rPr>
        <w:t>The clubs with the top three combined C&amp;G scores in each division in 2016 were as follows:</w:t>
      </w:r>
    </w:p>
    <w:p w:rsidR="00832354" w:rsidRDefault="00832354" w:rsidP="00832354">
      <w:pPr>
        <w:ind w:left="284"/>
        <w:rPr>
          <w:rFonts w:eastAsia="Times New Roman" w:cstheme="minorHAnsi"/>
          <w:color w:val="000000"/>
          <w:sz w:val="20"/>
          <w:szCs w:val="20"/>
          <w:lang w:eastAsia="en-GB"/>
        </w:rPr>
      </w:pPr>
      <w:r>
        <w:rPr>
          <w:rFonts w:eastAsia="Times New Roman" w:cstheme="minorHAnsi"/>
          <w:color w:val="000000"/>
          <w:sz w:val="20"/>
          <w:szCs w:val="20"/>
          <w:lang w:eastAsia="en-GB"/>
        </w:rPr>
        <w:t>Premier Division: Colwyn Bay (93.4%), Lytham (92.4%), New Brighton (89.3%);</w:t>
      </w:r>
    </w:p>
    <w:p w:rsidR="00832354" w:rsidRDefault="00832354" w:rsidP="00832354">
      <w:pPr>
        <w:ind w:left="284"/>
        <w:rPr>
          <w:rFonts w:eastAsia="Times New Roman" w:cstheme="minorHAnsi"/>
          <w:color w:val="000000"/>
          <w:sz w:val="20"/>
          <w:szCs w:val="20"/>
          <w:lang w:eastAsia="en-GB"/>
        </w:rPr>
      </w:pPr>
      <w:r>
        <w:rPr>
          <w:rFonts w:eastAsia="Times New Roman" w:cstheme="minorHAnsi"/>
          <w:color w:val="000000"/>
          <w:sz w:val="20"/>
          <w:szCs w:val="20"/>
          <w:lang w:eastAsia="en-GB"/>
        </w:rPr>
        <w:t>Division 1: Southport &amp; Birkdale (88.0%), Northop Hall (87.0%), Wigan (87.0%);</w:t>
      </w:r>
    </w:p>
    <w:p w:rsidR="00832354" w:rsidRDefault="00832354" w:rsidP="00832354">
      <w:pPr>
        <w:ind w:left="284"/>
        <w:rPr>
          <w:rFonts w:eastAsia="Times New Roman" w:cstheme="minorHAnsi"/>
          <w:color w:val="000000"/>
          <w:sz w:val="20"/>
          <w:szCs w:val="20"/>
          <w:lang w:eastAsia="en-GB"/>
        </w:rPr>
      </w:pPr>
      <w:r>
        <w:rPr>
          <w:rFonts w:eastAsia="Times New Roman" w:cstheme="minorHAnsi"/>
          <w:color w:val="000000"/>
          <w:sz w:val="20"/>
          <w:szCs w:val="20"/>
          <w:lang w:eastAsia="en-GB"/>
        </w:rPr>
        <w:t>Division 2: Liverpool (92.8%), Hightown (88.0%), Skelmersdale (86.5%).</w:t>
      </w:r>
    </w:p>
    <w:p w:rsidR="00832354" w:rsidRDefault="00832354" w:rsidP="00832354">
      <w:pPr>
        <w:ind w:left="284"/>
        <w:rPr>
          <w:rFonts w:eastAsia="Times New Roman" w:cstheme="minorHAnsi"/>
          <w:color w:val="000000"/>
          <w:sz w:val="20"/>
          <w:szCs w:val="20"/>
          <w:lang w:eastAsia="en-GB"/>
        </w:rPr>
      </w:pPr>
      <w:r>
        <w:rPr>
          <w:rFonts w:eastAsia="Times New Roman" w:cstheme="minorHAnsi"/>
          <w:color w:val="000000"/>
          <w:sz w:val="20"/>
          <w:szCs w:val="20"/>
          <w:lang w:eastAsia="en-GB"/>
        </w:rPr>
        <w:t>Detailed assessment scores for all clubs are on the L&amp;DCC website and the summary report presented to the 2017 AGM is also available – Ground&gt;Reports&gt;2017 C&amp;G Summary Report.  The final page is attached.</w:t>
      </w:r>
    </w:p>
    <w:p w:rsidR="00832354" w:rsidRDefault="00832354" w:rsidP="00832354">
      <w:pPr>
        <w:ind w:left="284"/>
        <w:rPr>
          <w:rFonts w:eastAsia="Times New Roman" w:cstheme="minorHAnsi"/>
          <w:color w:val="000000"/>
          <w:sz w:val="20"/>
          <w:szCs w:val="20"/>
          <w:lang w:eastAsia="en-GB"/>
        </w:rPr>
      </w:pPr>
    </w:p>
    <w:p w:rsidR="00832354" w:rsidRDefault="00832354" w:rsidP="00832354">
      <w:pPr>
        <w:jc w:val="center"/>
        <w:rPr>
          <w:rFonts w:cstheme="minorHAnsi"/>
          <w:sz w:val="20"/>
          <w:szCs w:val="20"/>
        </w:rPr>
      </w:pPr>
      <w:r>
        <w:rPr>
          <w:rFonts w:cstheme="minorHAnsi"/>
          <w:noProof/>
          <w:sz w:val="20"/>
          <w:szCs w:val="20"/>
          <w:lang w:eastAsia="en-GB"/>
        </w:rPr>
        <w:drawing>
          <wp:inline distT="0" distB="0" distL="0" distR="0">
            <wp:extent cx="6629400" cy="6181725"/>
            <wp:effectExtent l="0" t="0" r="0" b="9525"/>
            <wp:docPr id="3" name="Picture 3" descr="C&amp;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G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9400" cy="6181725"/>
                    </a:xfrm>
                    <a:prstGeom prst="rect">
                      <a:avLst/>
                    </a:prstGeom>
                    <a:noFill/>
                    <a:ln>
                      <a:noFill/>
                    </a:ln>
                  </pic:spPr>
                </pic:pic>
              </a:graphicData>
            </a:graphic>
          </wp:inline>
        </w:drawing>
      </w:r>
    </w:p>
    <w:p w:rsidR="00832354" w:rsidRDefault="00832354" w:rsidP="00832354">
      <w:pPr>
        <w:rPr>
          <w:rFonts w:cstheme="minorHAnsi"/>
          <w:b/>
          <w:sz w:val="20"/>
          <w:szCs w:val="20"/>
          <w:u w:val="single"/>
        </w:rPr>
      </w:pPr>
      <w:r>
        <w:rPr>
          <w:rFonts w:cstheme="minorHAnsi"/>
          <w:b/>
          <w:sz w:val="20"/>
          <w:szCs w:val="20"/>
          <w:u w:val="single"/>
        </w:rPr>
        <w:br w:type="page"/>
      </w:r>
    </w:p>
    <w:p w:rsidR="00832354" w:rsidRDefault="00832354" w:rsidP="00832354">
      <w:pPr>
        <w:rPr>
          <w:rFonts w:cstheme="minorHAnsi"/>
          <w:b/>
          <w:color w:val="0000FF"/>
          <w:sz w:val="20"/>
          <w:szCs w:val="20"/>
          <w:u w:val="single"/>
        </w:rPr>
      </w:pPr>
      <w:r>
        <w:rPr>
          <w:rFonts w:cstheme="minorHAnsi"/>
          <w:b/>
          <w:color w:val="0000FF"/>
          <w:sz w:val="20"/>
          <w:szCs w:val="20"/>
          <w:u w:val="single"/>
        </w:rPr>
        <w:lastRenderedPageBreak/>
        <w:t>4.Disciplinary Regulations</w:t>
      </w:r>
    </w:p>
    <w:p w:rsidR="00832354" w:rsidRDefault="00832354" w:rsidP="00832354">
      <w:pPr>
        <w:rPr>
          <w:rFonts w:cstheme="minorHAnsi"/>
          <w:sz w:val="20"/>
          <w:szCs w:val="20"/>
        </w:rPr>
      </w:pPr>
    </w:p>
    <w:p w:rsidR="00832354" w:rsidRDefault="00832354" w:rsidP="00832354">
      <w:pPr>
        <w:rPr>
          <w:rFonts w:eastAsia="Times New Roman" w:cstheme="minorHAnsi"/>
          <w:i/>
          <w:color w:val="000000"/>
          <w:sz w:val="20"/>
          <w:szCs w:val="20"/>
          <w:lang w:eastAsia="en-GB"/>
        </w:rPr>
      </w:pPr>
      <w:r>
        <w:rPr>
          <w:rFonts w:eastAsia="Times New Roman" w:cstheme="minorHAnsi"/>
          <w:i/>
          <w:color w:val="000000"/>
          <w:sz w:val="20"/>
          <w:szCs w:val="20"/>
          <w:lang w:eastAsia="en-GB"/>
        </w:rPr>
        <w:t>Eric Hadfield ran through some of the details.</w:t>
      </w:r>
    </w:p>
    <w:p w:rsidR="00832354" w:rsidRDefault="00832354" w:rsidP="00832354">
      <w:pPr>
        <w:rPr>
          <w:rFonts w:cstheme="minorHAnsi"/>
          <w:sz w:val="20"/>
          <w:szCs w:val="20"/>
        </w:rPr>
      </w:pPr>
    </w:p>
    <w:p w:rsidR="00832354" w:rsidRDefault="00832354" w:rsidP="00832354">
      <w:pPr>
        <w:rPr>
          <w:rFonts w:cstheme="minorHAnsi"/>
          <w:sz w:val="20"/>
          <w:szCs w:val="20"/>
        </w:rPr>
      </w:pPr>
      <w:r>
        <w:rPr>
          <w:rFonts w:cstheme="minorHAnsi"/>
          <w:sz w:val="20"/>
          <w:szCs w:val="20"/>
        </w:rPr>
        <w:t>At the Pre-season General Meeting all clubs are given sufficient copies of the L&amp;DCC Official Handbook for each of its team captains and their vice captains to have their own copy.</w:t>
      </w:r>
    </w:p>
    <w:p w:rsidR="00832354" w:rsidRDefault="00832354" w:rsidP="00832354">
      <w:pPr>
        <w:rPr>
          <w:rFonts w:cstheme="minorHAnsi"/>
          <w:sz w:val="20"/>
          <w:szCs w:val="20"/>
        </w:rPr>
      </w:pPr>
    </w:p>
    <w:p w:rsidR="00832354" w:rsidRDefault="00832354" w:rsidP="00832354">
      <w:pPr>
        <w:rPr>
          <w:rFonts w:cstheme="minorHAnsi"/>
          <w:sz w:val="20"/>
          <w:szCs w:val="20"/>
        </w:rPr>
      </w:pPr>
      <w:r>
        <w:rPr>
          <w:rFonts w:cstheme="minorHAnsi"/>
          <w:sz w:val="20"/>
          <w:szCs w:val="20"/>
        </w:rPr>
        <w:t>Captains and umpires are obviously expected to know the basic playing regulations for the various competitions in which they play and officiate and the handbooks are there to provide a ready reference.  It is impossible at a meeting like this to cover everything and point to any particular area as being more important than any other but the Disciplinary Regulations are essential reading for everyone involved in the game.  If you don’t know the rules of play and the boundaries between good and bad behaviour you shouldn’t be on the field, and this applies to everyone.</w:t>
      </w:r>
    </w:p>
    <w:p w:rsidR="00832354" w:rsidRDefault="00832354" w:rsidP="00832354">
      <w:pPr>
        <w:rPr>
          <w:rFonts w:cstheme="minorHAnsi"/>
          <w:sz w:val="20"/>
          <w:szCs w:val="20"/>
        </w:rPr>
      </w:pPr>
    </w:p>
    <w:p w:rsidR="00832354" w:rsidRDefault="00832354" w:rsidP="00832354">
      <w:pPr>
        <w:rPr>
          <w:rFonts w:cstheme="minorHAnsi"/>
          <w:sz w:val="20"/>
          <w:szCs w:val="20"/>
        </w:rPr>
      </w:pPr>
      <w:r>
        <w:rPr>
          <w:rFonts w:cstheme="minorHAnsi"/>
          <w:sz w:val="20"/>
          <w:szCs w:val="20"/>
        </w:rPr>
        <w:t>The Disciplinary Regulations (pp 76 to 90 in the Handbook) are based on the Preamble to the Laws of Cricket which is reproduced in its entirety in Clause 2.3 (as shown below)</w:t>
      </w:r>
    </w:p>
    <w:p w:rsidR="00832354" w:rsidRDefault="00832354" w:rsidP="00832354">
      <w:pPr>
        <w:rPr>
          <w:rFonts w:cstheme="minorHAnsi"/>
          <w:sz w:val="20"/>
          <w:szCs w:val="20"/>
        </w:rPr>
      </w:pPr>
    </w:p>
    <w:p w:rsidR="00832354" w:rsidRDefault="00832354" w:rsidP="00832354">
      <w:pPr>
        <w:pStyle w:val="ListParagraph"/>
        <w:numPr>
          <w:ilvl w:val="1"/>
          <w:numId w:val="20"/>
        </w:numPr>
        <w:ind w:left="709" w:hanging="709"/>
        <w:jc w:val="both"/>
        <w:rPr>
          <w:rFonts w:cstheme="minorHAnsi"/>
          <w:b/>
          <w:sz w:val="20"/>
          <w:szCs w:val="20"/>
        </w:rPr>
      </w:pPr>
      <w:r>
        <w:rPr>
          <w:rFonts w:cstheme="minorHAnsi"/>
          <w:b/>
          <w:sz w:val="20"/>
          <w:szCs w:val="20"/>
        </w:rPr>
        <w:tab/>
        <w:t>Spirit of Cricket</w:t>
      </w:r>
    </w:p>
    <w:p w:rsidR="00832354" w:rsidRDefault="00832354" w:rsidP="00832354">
      <w:pPr>
        <w:pStyle w:val="ListParagraph"/>
        <w:ind w:left="709" w:hanging="709"/>
        <w:jc w:val="both"/>
        <w:rPr>
          <w:rFonts w:cstheme="minorHAnsi"/>
          <w:b/>
          <w:i/>
          <w:sz w:val="20"/>
          <w:szCs w:val="20"/>
        </w:rPr>
      </w:pPr>
      <w:r>
        <w:rPr>
          <w:rFonts w:cstheme="minorHAnsi"/>
          <w:b/>
          <w:sz w:val="20"/>
          <w:szCs w:val="20"/>
        </w:rPr>
        <w:tab/>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r>
        <w:rPr>
          <w:rFonts w:cstheme="minorHAnsi"/>
          <w:b/>
          <w:i/>
          <w:sz w:val="20"/>
          <w:szCs w:val="20"/>
        </w:rPr>
        <w:t xml:space="preserve"> </w:t>
      </w:r>
    </w:p>
    <w:p w:rsidR="00832354" w:rsidRDefault="00832354" w:rsidP="00832354">
      <w:pPr>
        <w:pStyle w:val="ListParagraph"/>
        <w:ind w:left="709" w:hanging="709"/>
        <w:jc w:val="both"/>
        <w:rPr>
          <w:rFonts w:cstheme="minorHAnsi"/>
          <w:sz w:val="20"/>
          <w:szCs w:val="20"/>
        </w:rPr>
      </w:pPr>
      <w:r>
        <w:rPr>
          <w:rFonts w:cstheme="minorHAnsi"/>
          <w:sz w:val="20"/>
          <w:szCs w:val="20"/>
        </w:rPr>
        <w:t>2.3.1</w:t>
      </w:r>
      <w:r>
        <w:rPr>
          <w:rFonts w:cstheme="minorHAnsi"/>
          <w:sz w:val="20"/>
          <w:szCs w:val="20"/>
        </w:rPr>
        <w:tab/>
        <w:t xml:space="preserve">There are two Laws which place the responsibility for the team’s conduct firmly on the captain </w:t>
      </w:r>
      <w:r>
        <w:rPr>
          <w:rFonts w:cstheme="minorHAnsi"/>
          <w:i/>
          <w:sz w:val="20"/>
          <w:szCs w:val="20"/>
        </w:rPr>
        <w:t xml:space="preserve">– </w:t>
      </w:r>
      <w:r>
        <w:rPr>
          <w:rFonts w:cstheme="minorHAnsi"/>
          <w:sz w:val="20"/>
          <w:szCs w:val="20"/>
        </w:rPr>
        <w:t>Law 1.4 (Responsibility of captains) and Law 42.1 (Fair and unfair play – responsibility of captains).</w:t>
      </w:r>
    </w:p>
    <w:p w:rsidR="00832354" w:rsidRDefault="00832354" w:rsidP="00832354">
      <w:pPr>
        <w:numPr>
          <w:ilvl w:val="0"/>
          <w:numId w:val="21"/>
        </w:numPr>
        <w:ind w:left="709" w:right="566" w:hanging="709"/>
        <w:jc w:val="both"/>
        <w:rPr>
          <w:rFonts w:cstheme="minorHAnsi"/>
          <w:b/>
          <w:sz w:val="20"/>
          <w:szCs w:val="20"/>
        </w:rPr>
      </w:pPr>
      <w:r>
        <w:rPr>
          <w:rFonts w:cstheme="minorHAnsi"/>
          <w:b/>
          <w:sz w:val="20"/>
          <w:szCs w:val="20"/>
        </w:rPr>
        <w:t xml:space="preserve">Responsibility of Captains </w:t>
      </w:r>
    </w:p>
    <w:p w:rsidR="00832354" w:rsidRDefault="00832354" w:rsidP="00832354">
      <w:pPr>
        <w:pStyle w:val="ListParagraph"/>
        <w:ind w:left="709" w:right="566"/>
        <w:jc w:val="both"/>
        <w:rPr>
          <w:rFonts w:cstheme="minorHAnsi"/>
          <w:b/>
          <w:sz w:val="20"/>
          <w:szCs w:val="20"/>
        </w:rPr>
      </w:pPr>
      <w:r>
        <w:rPr>
          <w:rFonts w:cstheme="minorHAnsi"/>
          <w:sz w:val="20"/>
          <w:szCs w:val="20"/>
        </w:rPr>
        <w:t xml:space="preserve">The captains are responsible at all times for ensuring that play is conducted within the Spirit of the Game as well as within the Laws. </w:t>
      </w:r>
    </w:p>
    <w:p w:rsidR="00832354" w:rsidRDefault="00832354" w:rsidP="00832354">
      <w:pPr>
        <w:pStyle w:val="ListParagraph"/>
        <w:ind w:left="709" w:right="566"/>
        <w:jc w:val="both"/>
        <w:rPr>
          <w:rFonts w:cstheme="minorHAnsi"/>
          <w:b/>
          <w:sz w:val="20"/>
          <w:szCs w:val="20"/>
        </w:rPr>
      </w:pPr>
    </w:p>
    <w:p w:rsidR="00832354" w:rsidRDefault="00832354" w:rsidP="00832354">
      <w:pPr>
        <w:pStyle w:val="ListParagraph"/>
        <w:numPr>
          <w:ilvl w:val="0"/>
          <w:numId w:val="21"/>
        </w:numPr>
        <w:ind w:right="566" w:hanging="765"/>
        <w:jc w:val="both"/>
        <w:rPr>
          <w:rFonts w:cstheme="minorHAnsi"/>
          <w:b/>
          <w:sz w:val="20"/>
          <w:szCs w:val="20"/>
        </w:rPr>
      </w:pPr>
      <w:r>
        <w:rPr>
          <w:rFonts w:cstheme="minorHAnsi"/>
          <w:b/>
          <w:sz w:val="20"/>
          <w:szCs w:val="20"/>
        </w:rPr>
        <w:t xml:space="preserve">Player’s Conduct </w:t>
      </w:r>
    </w:p>
    <w:p w:rsidR="00832354" w:rsidRDefault="00832354" w:rsidP="00832354">
      <w:pPr>
        <w:pStyle w:val="ListParagraph"/>
        <w:tabs>
          <w:tab w:val="left" w:pos="4536"/>
        </w:tabs>
        <w:ind w:left="709" w:right="175" w:hanging="340"/>
        <w:jc w:val="both"/>
        <w:rPr>
          <w:rFonts w:cstheme="minorHAnsi"/>
          <w:sz w:val="20"/>
          <w:szCs w:val="20"/>
        </w:rPr>
      </w:pPr>
      <w:r>
        <w:rPr>
          <w:rFonts w:cstheme="minorHAnsi"/>
          <w:sz w:val="20"/>
          <w:szCs w:val="20"/>
        </w:rPr>
        <w:tab/>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rsidR="00832354" w:rsidRDefault="00832354" w:rsidP="00832354">
      <w:pPr>
        <w:pStyle w:val="ListParagraph"/>
        <w:ind w:left="0" w:right="175"/>
        <w:jc w:val="both"/>
        <w:rPr>
          <w:rFonts w:cstheme="minorHAnsi"/>
          <w:sz w:val="20"/>
          <w:szCs w:val="20"/>
        </w:rPr>
      </w:pPr>
    </w:p>
    <w:p w:rsidR="00832354" w:rsidRDefault="00832354" w:rsidP="00832354">
      <w:pPr>
        <w:autoSpaceDE w:val="0"/>
        <w:adjustRightInd w:val="0"/>
        <w:ind w:left="709" w:hanging="709"/>
        <w:jc w:val="both"/>
        <w:rPr>
          <w:rFonts w:cstheme="minorHAnsi"/>
          <w:b/>
          <w:bCs/>
          <w:color w:val="000000"/>
          <w:sz w:val="20"/>
          <w:szCs w:val="20"/>
        </w:rPr>
      </w:pPr>
      <w:r>
        <w:rPr>
          <w:rFonts w:cstheme="minorHAnsi"/>
          <w:bCs/>
          <w:color w:val="000000"/>
          <w:sz w:val="20"/>
          <w:szCs w:val="20"/>
        </w:rPr>
        <w:t>2.3.2</w:t>
      </w:r>
      <w:r>
        <w:rPr>
          <w:rFonts w:cstheme="minorHAnsi"/>
          <w:bCs/>
          <w:color w:val="000000"/>
          <w:sz w:val="20"/>
          <w:szCs w:val="20"/>
        </w:rPr>
        <w:tab/>
      </w:r>
      <w:r>
        <w:rPr>
          <w:rFonts w:cstheme="minorHAnsi"/>
          <w:b/>
          <w:bCs/>
          <w:color w:val="000000"/>
          <w:sz w:val="20"/>
          <w:szCs w:val="20"/>
        </w:rPr>
        <w:t>Fair and Unfair Play</w:t>
      </w:r>
    </w:p>
    <w:p w:rsidR="00832354" w:rsidRDefault="00832354" w:rsidP="00832354">
      <w:pPr>
        <w:autoSpaceDE w:val="0"/>
        <w:adjustRightInd w:val="0"/>
        <w:ind w:left="709" w:hanging="709"/>
        <w:jc w:val="both"/>
        <w:rPr>
          <w:rFonts w:cstheme="minorHAnsi"/>
          <w:color w:val="000000"/>
          <w:sz w:val="20"/>
          <w:szCs w:val="20"/>
        </w:rPr>
      </w:pPr>
    </w:p>
    <w:p w:rsidR="00832354" w:rsidRDefault="00832354" w:rsidP="00832354">
      <w:pPr>
        <w:autoSpaceDE w:val="0"/>
        <w:adjustRightInd w:val="0"/>
        <w:ind w:left="709"/>
        <w:jc w:val="both"/>
        <w:rPr>
          <w:rFonts w:cstheme="minorHAnsi"/>
          <w:color w:val="000000"/>
          <w:sz w:val="20"/>
          <w:szCs w:val="20"/>
        </w:rPr>
      </w:pPr>
      <w:r>
        <w:rPr>
          <w:rFonts w:cstheme="minorHAnsi"/>
          <w:color w:val="000000"/>
          <w:sz w:val="20"/>
          <w:szCs w:val="20"/>
        </w:rPr>
        <w:t>The Laws state that the umpires are the sole judges of fair and unfair play. The umpires may intervene at any time and it is the responsibility of the captain to take action where required.</w:t>
      </w:r>
    </w:p>
    <w:p w:rsidR="00832354" w:rsidRDefault="00832354" w:rsidP="00832354">
      <w:pPr>
        <w:autoSpaceDE w:val="0"/>
        <w:adjustRightInd w:val="0"/>
        <w:ind w:left="709" w:hanging="709"/>
        <w:jc w:val="both"/>
        <w:rPr>
          <w:rFonts w:cstheme="minorHAnsi"/>
          <w:color w:val="000000"/>
          <w:sz w:val="20"/>
          <w:szCs w:val="20"/>
        </w:rPr>
      </w:pPr>
    </w:p>
    <w:p w:rsidR="00832354" w:rsidRDefault="00832354" w:rsidP="00832354">
      <w:pPr>
        <w:autoSpaceDE w:val="0"/>
        <w:adjustRightInd w:val="0"/>
        <w:ind w:left="709" w:hanging="709"/>
        <w:rPr>
          <w:rFonts w:cstheme="minorHAnsi"/>
          <w:b/>
          <w:bCs/>
          <w:color w:val="000000"/>
          <w:sz w:val="20"/>
          <w:szCs w:val="20"/>
        </w:rPr>
      </w:pPr>
      <w:r>
        <w:rPr>
          <w:rFonts w:cstheme="minorHAnsi"/>
          <w:bCs/>
          <w:color w:val="000000"/>
          <w:sz w:val="20"/>
          <w:szCs w:val="20"/>
        </w:rPr>
        <w:t>2.3.3</w:t>
      </w:r>
      <w:r>
        <w:rPr>
          <w:rFonts w:cstheme="minorHAnsi"/>
          <w:bCs/>
          <w:color w:val="000000"/>
          <w:sz w:val="20"/>
          <w:szCs w:val="20"/>
        </w:rPr>
        <w:tab/>
      </w:r>
      <w:r>
        <w:rPr>
          <w:rFonts w:cstheme="minorHAnsi"/>
          <w:b/>
          <w:bCs/>
          <w:color w:val="000000"/>
          <w:sz w:val="20"/>
          <w:szCs w:val="20"/>
        </w:rPr>
        <w:t>The Umpires are authorised to intervene in cases of:</w:t>
      </w:r>
    </w:p>
    <w:p w:rsidR="00832354" w:rsidRDefault="00832354" w:rsidP="00832354">
      <w:pPr>
        <w:pStyle w:val="ListParagraph"/>
        <w:numPr>
          <w:ilvl w:val="2"/>
          <w:numId w:val="22"/>
        </w:numPr>
        <w:autoSpaceDE w:val="0"/>
        <w:adjustRightInd w:val="0"/>
        <w:ind w:left="709" w:hanging="709"/>
        <w:rPr>
          <w:rFonts w:cstheme="minorHAnsi"/>
          <w:color w:val="000000"/>
          <w:sz w:val="20"/>
          <w:szCs w:val="20"/>
        </w:rPr>
      </w:pPr>
      <w:r>
        <w:rPr>
          <w:rFonts w:cstheme="minorHAnsi"/>
          <w:color w:val="000000"/>
          <w:sz w:val="20"/>
          <w:szCs w:val="20"/>
        </w:rPr>
        <w:t>Time wasting</w:t>
      </w:r>
    </w:p>
    <w:p w:rsidR="00832354" w:rsidRDefault="00832354" w:rsidP="00832354">
      <w:pPr>
        <w:pStyle w:val="ListParagraph"/>
        <w:numPr>
          <w:ilvl w:val="2"/>
          <w:numId w:val="22"/>
        </w:numPr>
        <w:autoSpaceDE w:val="0"/>
        <w:adjustRightInd w:val="0"/>
        <w:ind w:left="709" w:hanging="709"/>
        <w:rPr>
          <w:rFonts w:cstheme="minorHAnsi"/>
          <w:color w:val="000000"/>
          <w:sz w:val="20"/>
          <w:szCs w:val="20"/>
        </w:rPr>
      </w:pPr>
      <w:r>
        <w:rPr>
          <w:rFonts w:cstheme="minorHAnsi"/>
          <w:color w:val="000000"/>
          <w:sz w:val="20"/>
          <w:szCs w:val="20"/>
        </w:rPr>
        <w:t>Damaging the pitch</w:t>
      </w:r>
    </w:p>
    <w:p w:rsidR="00832354" w:rsidRDefault="00832354" w:rsidP="00832354">
      <w:pPr>
        <w:pStyle w:val="ListParagraph"/>
        <w:numPr>
          <w:ilvl w:val="2"/>
          <w:numId w:val="22"/>
        </w:numPr>
        <w:autoSpaceDE w:val="0"/>
        <w:adjustRightInd w:val="0"/>
        <w:ind w:left="709" w:hanging="709"/>
        <w:rPr>
          <w:rFonts w:cstheme="minorHAnsi"/>
          <w:color w:val="000000"/>
          <w:sz w:val="20"/>
          <w:szCs w:val="20"/>
        </w:rPr>
      </w:pPr>
      <w:r>
        <w:rPr>
          <w:rFonts w:cstheme="minorHAnsi"/>
          <w:color w:val="000000"/>
          <w:sz w:val="20"/>
          <w:szCs w:val="20"/>
        </w:rPr>
        <w:t>Dangerous or unfair bowling</w:t>
      </w:r>
    </w:p>
    <w:p w:rsidR="00832354" w:rsidRDefault="00832354" w:rsidP="00832354">
      <w:pPr>
        <w:pStyle w:val="ListParagraph"/>
        <w:numPr>
          <w:ilvl w:val="2"/>
          <w:numId w:val="22"/>
        </w:numPr>
        <w:autoSpaceDE w:val="0"/>
        <w:adjustRightInd w:val="0"/>
        <w:ind w:left="709" w:hanging="709"/>
        <w:rPr>
          <w:rFonts w:cstheme="minorHAnsi"/>
          <w:color w:val="000000"/>
          <w:sz w:val="20"/>
          <w:szCs w:val="20"/>
        </w:rPr>
      </w:pPr>
      <w:r>
        <w:rPr>
          <w:rFonts w:cstheme="minorHAnsi"/>
          <w:color w:val="000000"/>
          <w:sz w:val="20"/>
          <w:szCs w:val="20"/>
        </w:rPr>
        <w:t>Tampering with the ball</w:t>
      </w:r>
    </w:p>
    <w:p w:rsidR="00832354" w:rsidRDefault="00832354" w:rsidP="00832354">
      <w:pPr>
        <w:pStyle w:val="ListParagraph"/>
        <w:numPr>
          <w:ilvl w:val="2"/>
          <w:numId w:val="22"/>
        </w:numPr>
        <w:autoSpaceDE w:val="0"/>
        <w:adjustRightInd w:val="0"/>
        <w:ind w:left="709" w:hanging="709"/>
        <w:rPr>
          <w:rFonts w:cstheme="minorHAnsi"/>
          <w:color w:val="000000"/>
          <w:sz w:val="20"/>
          <w:szCs w:val="20"/>
        </w:rPr>
      </w:pPr>
      <w:r>
        <w:rPr>
          <w:rFonts w:cstheme="minorHAnsi"/>
          <w:color w:val="000000"/>
          <w:sz w:val="20"/>
          <w:szCs w:val="20"/>
        </w:rPr>
        <w:t>Any other action that they consider to be unfair</w:t>
      </w:r>
    </w:p>
    <w:p w:rsidR="00832354" w:rsidRDefault="00832354" w:rsidP="00832354">
      <w:pPr>
        <w:autoSpaceDE w:val="0"/>
        <w:adjustRightInd w:val="0"/>
        <w:ind w:left="709" w:hanging="709"/>
        <w:rPr>
          <w:rFonts w:cstheme="minorHAnsi"/>
          <w:b/>
          <w:bCs/>
          <w:color w:val="000000"/>
          <w:sz w:val="20"/>
          <w:szCs w:val="20"/>
        </w:rPr>
      </w:pPr>
      <w:r>
        <w:rPr>
          <w:rFonts w:cstheme="minorHAnsi"/>
          <w:color w:val="000000"/>
          <w:sz w:val="20"/>
          <w:szCs w:val="20"/>
        </w:rPr>
        <w:t>2.3.4</w:t>
      </w:r>
      <w:r>
        <w:rPr>
          <w:rFonts w:cstheme="minorHAnsi"/>
          <w:color w:val="000000"/>
          <w:sz w:val="20"/>
          <w:szCs w:val="20"/>
        </w:rPr>
        <w:tab/>
      </w:r>
      <w:r>
        <w:rPr>
          <w:rFonts w:cstheme="minorHAnsi"/>
          <w:b/>
          <w:bCs/>
          <w:color w:val="000000"/>
          <w:sz w:val="20"/>
          <w:szCs w:val="20"/>
        </w:rPr>
        <w:t>The Spirit of the Game involves RESPECT for:</w:t>
      </w:r>
    </w:p>
    <w:p w:rsidR="00832354" w:rsidRDefault="00832354" w:rsidP="00832354">
      <w:pPr>
        <w:pStyle w:val="ListParagraph"/>
        <w:numPr>
          <w:ilvl w:val="0"/>
          <w:numId w:val="23"/>
        </w:numPr>
        <w:tabs>
          <w:tab w:val="left" w:pos="709"/>
        </w:tabs>
        <w:autoSpaceDE w:val="0"/>
        <w:adjustRightInd w:val="0"/>
        <w:ind w:left="709" w:hanging="709"/>
        <w:rPr>
          <w:rFonts w:cstheme="minorHAnsi"/>
          <w:color w:val="000000"/>
          <w:sz w:val="20"/>
          <w:szCs w:val="20"/>
        </w:rPr>
      </w:pPr>
      <w:r>
        <w:rPr>
          <w:rFonts w:cstheme="minorHAnsi"/>
          <w:color w:val="000000"/>
          <w:sz w:val="20"/>
          <w:szCs w:val="20"/>
        </w:rPr>
        <w:t>Your opponents</w:t>
      </w:r>
    </w:p>
    <w:p w:rsidR="00832354" w:rsidRDefault="00832354" w:rsidP="00832354">
      <w:pPr>
        <w:pStyle w:val="ListParagraph"/>
        <w:numPr>
          <w:ilvl w:val="0"/>
          <w:numId w:val="23"/>
        </w:numPr>
        <w:tabs>
          <w:tab w:val="left" w:pos="709"/>
        </w:tabs>
        <w:autoSpaceDE w:val="0"/>
        <w:adjustRightInd w:val="0"/>
        <w:ind w:left="709" w:hanging="709"/>
        <w:rPr>
          <w:rFonts w:cstheme="minorHAnsi"/>
          <w:color w:val="000000"/>
          <w:sz w:val="20"/>
          <w:szCs w:val="20"/>
        </w:rPr>
      </w:pPr>
      <w:r>
        <w:rPr>
          <w:rFonts w:cstheme="minorHAnsi"/>
          <w:color w:val="000000"/>
          <w:sz w:val="20"/>
          <w:szCs w:val="20"/>
        </w:rPr>
        <w:t>Your own captain and team</w:t>
      </w:r>
    </w:p>
    <w:p w:rsidR="00832354" w:rsidRDefault="00832354" w:rsidP="00832354">
      <w:pPr>
        <w:pStyle w:val="ListParagraph"/>
        <w:numPr>
          <w:ilvl w:val="0"/>
          <w:numId w:val="23"/>
        </w:numPr>
        <w:tabs>
          <w:tab w:val="left" w:pos="709"/>
        </w:tabs>
        <w:autoSpaceDE w:val="0"/>
        <w:adjustRightInd w:val="0"/>
        <w:ind w:left="709" w:hanging="709"/>
        <w:rPr>
          <w:rFonts w:cstheme="minorHAnsi"/>
          <w:color w:val="000000"/>
          <w:sz w:val="20"/>
          <w:szCs w:val="20"/>
        </w:rPr>
      </w:pPr>
      <w:r>
        <w:rPr>
          <w:rFonts w:cstheme="minorHAnsi"/>
          <w:color w:val="000000"/>
          <w:sz w:val="20"/>
          <w:szCs w:val="20"/>
        </w:rPr>
        <w:t>The role of the umpires</w:t>
      </w:r>
    </w:p>
    <w:p w:rsidR="00832354" w:rsidRDefault="00832354" w:rsidP="00832354">
      <w:pPr>
        <w:pStyle w:val="ListParagraph"/>
        <w:numPr>
          <w:ilvl w:val="0"/>
          <w:numId w:val="23"/>
        </w:numPr>
        <w:tabs>
          <w:tab w:val="left" w:pos="709"/>
        </w:tabs>
        <w:autoSpaceDE w:val="0"/>
        <w:adjustRightInd w:val="0"/>
        <w:ind w:left="709" w:hanging="709"/>
        <w:rPr>
          <w:rFonts w:cstheme="minorHAnsi"/>
          <w:color w:val="000000"/>
          <w:sz w:val="20"/>
          <w:szCs w:val="20"/>
        </w:rPr>
      </w:pPr>
      <w:r>
        <w:rPr>
          <w:rFonts w:cstheme="minorHAnsi"/>
          <w:color w:val="000000"/>
          <w:sz w:val="20"/>
          <w:szCs w:val="20"/>
        </w:rPr>
        <w:t>The game’s traditional values</w:t>
      </w:r>
    </w:p>
    <w:p w:rsidR="00832354" w:rsidRDefault="00832354" w:rsidP="00832354">
      <w:pPr>
        <w:ind w:left="709" w:right="566" w:hanging="709"/>
        <w:jc w:val="both"/>
        <w:rPr>
          <w:rFonts w:cstheme="minorHAnsi"/>
          <w:b/>
          <w:sz w:val="20"/>
          <w:szCs w:val="20"/>
        </w:rPr>
      </w:pPr>
      <w:r>
        <w:rPr>
          <w:rFonts w:cstheme="minorHAnsi"/>
          <w:sz w:val="20"/>
          <w:szCs w:val="20"/>
        </w:rPr>
        <w:t>2.3.5</w:t>
      </w:r>
      <w:r>
        <w:rPr>
          <w:rFonts w:cstheme="minorHAnsi"/>
          <w:sz w:val="20"/>
          <w:szCs w:val="20"/>
        </w:rPr>
        <w:tab/>
      </w:r>
      <w:r>
        <w:rPr>
          <w:rFonts w:cstheme="minorHAnsi"/>
          <w:b/>
          <w:sz w:val="20"/>
          <w:szCs w:val="20"/>
        </w:rPr>
        <w:t xml:space="preserve">It is against the Spirit of the Game: </w:t>
      </w:r>
    </w:p>
    <w:p w:rsidR="00832354" w:rsidRDefault="00832354" w:rsidP="00832354">
      <w:pPr>
        <w:pStyle w:val="ListParagraph"/>
        <w:numPr>
          <w:ilvl w:val="0"/>
          <w:numId w:val="24"/>
        </w:numPr>
        <w:ind w:left="709" w:right="34" w:hanging="709"/>
        <w:jc w:val="both"/>
        <w:rPr>
          <w:rFonts w:cstheme="minorHAnsi"/>
          <w:sz w:val="20"/>
          <w:szCs w:val="20"/>
        </w:rPr>
      </w:pPr>
      <w:r>
        <w:rPr>
          <w:rFonts w:cstheme="minorHAnsi"/>
          <w:sz w:val="20"/>
          <w:szCs w:val="20"/>
        </w:rPr>
        <w:t xml:space="preserve">To dispute an umpire’s decision by word, action or gesture </w:t>
      </w:r>
    </w:p>
    <w:p w:rsidR="00832354" w:rsidRDefault="00832354" w:rsidP="00832354">
      <w:pPr>
        <w:pStyle w:val="ListParagraph"/>
        <w:numPr>
          <w:ilvl w:val="0"/>
          <w:numId w:val="24"/>
        </w:numPr>
        <w:tabs>
          <w:tab w:val="left" w:pos="-3935"/>
        </w:tabs>
        <w:ind w:left="709" w:right="34" w:hanging="709"/>
        <w:jc w:val="both"/>
        <w:rPr>
          <w:rFonts w:cstheme="minorHAnsi"/>
          <w:sz w:val="20"/>
          <w:szCs w:val="20"/>
        </w:rPr>
      </w:pPr>
      <w:r>
        <w:rPr>
          <w:rFonts w:cstheme="minorHAnsi"/>
          <w:sz w:val="20"/>
          <w:szCs w:val="20"/>
        </w:rPr>
        <w:t xml:space="preserve">To direct abusive language towards an opponent or umpire </w:t>
      </w:r>
    </w:p>
    <w:p w:rsidR="00832354" w:rsidRDefault="00832354" w:rsidP="00832354">
      <w:pPr>
        <w:pStyle w:val="ListParagraph"/>
        <w:numPr>
          <w:ilvl w:val="0"/>
          <w:numId w:val="24"/>
        </w:numPr>
        <w:ind w:left="709" w:hanging="709"/>
        <w:jc w:val="both"/>
        <w:rPr>
          <w:rFonts w:cstheme="minorHAnsi"/>
          <w:sz w:val="20"/>
          <w:szCs w:val="20"/>
        </w:rPr>
      </w:pPr>
      <w:r>
        <w:rPr>
          <w:rFonts w:cstheme="minorHAnsi"/>
          <w:sz w:val="20"/>
          <w:szCs w:val="20"/>
        </w:rPr>
        <w:t xml:space="preserve">To indulge in cheating or any sharp practice, for instance </w:t>
      </w:r>
    </w:p>
    <w:p w:rsidR="00832354" w:rsidRDefault="00832354" w:rsidP="00832354">
      <w:pPr>
        <w:pStyle w:val="ListParagraph"/>
        <w:numPr>
          <w:ilvl w:val="4"/>
          <w:numId w:val="25"/>
        </w:numPr>
        <w:ind w:left="993" w:right="566" w:hanging="709"/>
        <w:jc w:val="both"/>
        <w:rPr>
          <w:rFonts w:cstheme="minorHAnsi"/>
          <w:sz w:val="20"/>
          <w:szCs w:val="20"/>
        </w:rPr>
      </w:pPr>
      <w:r>
        <w:rPr>
          <w:rFonts w:cstheme="minorHAnsi"/>
          <w:sz w:val="20"/>
          <w:szCs w:val="20"/>
        </w:rPr>
        <w:tab/>
        <w:t xml:space="preserve">Appeal knowing the batsman is not out </w:t>
      </w:r>
    </w:p>
    <w:p w:rsidR="00832354" w:rsidRDefault="00832354" w:rsidP="00832354">
      <w:pPr>
        <w:pStyle w:val="ListParagraph"/>
        <w:numPr>
          <w:ilvl w:val="4"/>
          <w:numId w:val="25"/>
        </w:numPr>
        <w:ind w:left="993" w:right="566" w:hanging="709"/>
        <w:jc w:val="both"/>
        <w:rPr>
          <w:rFonts w:cstheme="minorHAnsi"/>
          <w:sz w:val="20"/>
          <w:szCs w:val="20"/>
        </w:rPr>
      </w:pPr>
      <w:r>
        <w:rPr>
          <w:rFonts w:cstheme="minorHAnsi"/>
          <w:sz w:val="20"/>
          <w:szCs w:val="20"/>
        </w:rPr>
        <w:tab/>
        <w:t>Advance towards an umpire in an aggressive manner when appealing</w:t>
      </w:r>
    </w:p>
    <w:p w:rsidR="00832354" w:rsidRDefault="00832354" w:rsidP="00832354">
      <w:pPr>
        <w:pStyle w:val="ListParagraph"/>
        <w:numPr>
          <w:ilvl w:val="4"/>
          <w:numId w:val="25"/>
        </w:numPr>
        <w:ind w:left="993" w:right="566" w:hanging="709"/>
        <w:jc w:val="both"/>
        <w:rPr>
          <w:rFonts w:cstheme="minorHAnsi"/>
          <w:sz w:val="20"/>
          <w:szCs w:val="20"/>
        </w:rPr>
      </w:pPr>
      <w:r>
        <w:rPr>
          <w:rFonts w:cstheme="minorHAnsi"/>
          <w:sz w:val="20"/>
          <w:szCs w:val="20"/>
        </w:rPr>
        <w:tab/>
        <w:t xml:space="preserve">Seek to distract an opponent either verbally or by harassment with persistent clapping or unnecessary noise under the guise of enthusiasm and motivation of one’s own side. </w:t>
      </w:r>
    </w:p>
    <w:p w:rsidR="00832354" w:rsidRDefault="00832354" w:rsidP="00832354">
      <w:pPr>
        <w:tabs>
          <w:tab w:val="left" w:pos="2127"/>
        </w:tabs>
        <w:ind w:left="709" w:hanging="709"/>
        <w:jc w:val="both"/>
        <w:rPr>
          <w:rFonts w:cstheme="minorHAnsi"/>
          <w:sz w:val="20"/>
          <w:szCs w:val="20"/>
        </w:rPr>
      </w:pPr>
      <w:r>
        <w:rPr>
          <w:rFonts w:cstheme="minorHAnsi"/>
          <w:sz w:val="20"/>
          <w:szCs w:val="20"/>
        </w:rPr>
        <w:t>2.3.6</w:t>
      </w:r>
      <w:r>
        <w:rPr>
          <w:rFonts w:cstheme="minorHAnsi"/>
          <w:sz w:val="20"/>
          <w:szCs w:val="20"/>
        </w:rPr>
        <w:tab/>
      </w:r>
      <w:r>
        <w:rPr>
          <w:rFonts w:cstheme="minorHAnsi"/>
          <w:b/>
          <w:sz w:val="20"/>
          <w:szCs w:val="20"/>
        </w:rPr>
        <w:t xml:space="preserve">Violence      </w:t>
      </w:r>
      <w:r>
        <w:rPr>
          <w:rFonts w:cstheme="minorHAnsi"/>
          <w:b/>
          <w:sz w:val="20"/>
          <w:szCs w:val="20"/>
        </w:rPr>
        <w:tab/>
      </w:r>
      <w:r>
        <w:rPr>
          <w:rFonts w:cstheme="minorHAnsi"/>
          <w:sz w:val="20"/>
          <w:szCs w:val="20"/>
        </w:rPr>
        <w:t>There is no place for any act of violence on the field of play.</w:t>
      </w:r>
    </w:p>
    <w:p w:rsidR="00832354" w:rsidRDefault="00832354" w:rsidP="00832354">
      <w:pPr>
        <w:rPr>
          <w:rFonts w:cstheme="minorHAnsi"/>
          <w:sz w:val="20"/>
          <w:szCs w:val="20"/>
        </w:rPr>
      </w:pPr>
      <w:r>
        <w:rPr>
          <w:rFonts w:cstheme="minorHAnsi"/>
          <w:sz w:val="20"/>
          <w:szCs w:val="20"/>
        </w:rPr>
        <w:br w:type="page"/>
      </w:r>
    </w:p>
    <w:p w:rsidR="00832354" w:rsidRDefault="00832354" w:rsidP="00832354">
      <w:pPr>
        <w:pStyle w:val="ListParagraph"/>
        <w:tabs>
          <w:tab w:val="left" w:pos="4536"/>
        </w:tabs>
        <w:ind w:left="709" w:right="175" w:hanging="709"/>
        <w:jc w:val="both"/>
        <w:rPr>
          <w:rFonts w:cstheme="minorHAnsi"/>
          <w:b/>
          <w:sz w:val="20"/>
          <w:szCs w:val="20"/>
        </w:rPr>
      </w:pPr>
      <w:r>
        <w:rPr>
          <w:rFonts w:cstheme="minorHAnsi"/>
          <w:sz w:val="20"/>
          <w:szCs w:val="20"/>
        </w:rPr>
        <w:lastRenderedPageBreak/>
        <w:t>2.3.7</w:t>
      </w:r>
      <w:r>
        <w:rPr>
          <w:rFonts w:cstheme="minorHAnsi"/>
          <w:sz w:val="20"/>
          <w:szCs w:val="20"/>
        </w:rPr>
        <w:tab/>
      </w:r>
      <w:r>
        <w:rPr>
          <w:rFonts w:cstheme="minorHAnsi"/>
          <w:b/>
          <w:sz w:val="20"/>
          <w:szCs w:val="20"/>
        </w:rPr>
        <w:t>Players</w:t>
      </w:r>
    </w:p>
    <w:p w:rsidR="00832354" w:rsidRDefault="00832354" w:rsidP="00832354">
      <w:pPr>
        <w:pStyle w:val="ListParagraph"/>
        <w:tabs>
          <w:tab w:val="left" w:pos="4536"/>
        </w:tabs>
        <w:ind w:left="709" w:right="175" w:hanging="709"/>
        <w:jc w:val="both"/>
        <w:rPr>
          <w:rFonts w:cstheme="minorHAnsi"/>
          <w:b/>
          <w:sz w:val="20"/>
          <w:szCs w:val="20"/>
        </w:rPr>
      </w:pPr>
    </w:p>
    <w:p w:rsidR="00832354" w:rsidRDefault="00832354" w:rsidP="00832354">
      <w:pPr>
        <w:pStyle w:val="ListParagraph"/>
        <w:ind w:left="709" w:right="175" w:hanging="709"/>
        <w:jc w:val="both"/>
        <w:rPr>
          <w:rFonts w:cstheme="minorHAnsi"/>
          <w:sz w:val="20"/>
          <w:szCs w:val="20"/>
        </w:rPr>
      </w:pPr>
      <w:r>
        <w:rPr>
          <w:rFonts w:cstheme="minorHAnsi"/>
          <w:b/>
          <w:sz w:val="20"/>
          <w:szCs w:val="20"/>
        </w:rPr>
        <w:tab/>
      </w:r>
      <w:r>
        <w:rPr>
          <w:rFonts w:cstheme="minorHAnsi"/>
          <w:sz w:val="20"/>
          <w:szCs w:val="20"/>
        </w:rPr>
        <w:t xml:space="preserve">Captains and umpires together set the tone for the conduct of a cricket match. Every player is expected to make an important contribution to this. </w:t>
      </w:r>
    </w:p>
    <w:p w:rsidR="00832354" w:rsidRDefault="00832354" w:rsidP="00832354">
      <w:pPr>
        <w:tabs>
          <w:tab w:val="left" w:pos="567"/>
        </w:tabs>
        <w:ind w:left="709" w:hanging="709"/>
        <w:rPr>
          <w:rFonts w:cstheme="minorHAnsi"/>
          <w:sz w:val="20"/>
          <w:szCs w:val="20"/>
          <w:u w:val="single"/>
        </w:rPr>
      </w:pPr>
    </w:p>
    <w:p w:rsidR="00832354" w:rsidRDefault="00832354" w:rsidP="00832354">
      <w:pPr>
        <w:tabs>
          <w:tab w:val="left" w:pos="567"/>
        </w:tabs>
        <w:ind w:left="709" w:hanging="709"/>
        <w:rPr>
          <w:rFonts w:cstheme="minorHAnsi"/>
          <w:b/>
          <w:sz w:val="20"/>
          <w:szCs w:val="20"/>
        </w:rPr>
      </w:pPr>
      <w:r>
        <w:rPr>
          <w:rFonts w:cstheme="minorHAnsi"/>
          <w:b/>
          <w:sz w:val="20"/>
          <w:szCs w:val="20"/>
        </w:rPr>
        <w:t>General Comments on the Regulations</w:t>
      </w:r>
    </w:p>
    <w:p w:rsidR="00832354" w:rsidRDefault="00832354" w:rsidP="00832354">
      <w:pPr>
        <w:tabs>
          <w:tab w:val="left" w:pos="567"/>
        </w:tabs>
        <w:rPr>
          <w:rFonts w:cstheme="minorHAnsi"/>
          <w:sz w:val="20"/>
          <w:szCs w:val="20"/>
        </w:rPr>
      </w:pPr>
      <w:r>
        <w:rPr>
          <w:rFonts w:cstheme="minorHAnsi"/>
          <w:sz w:val="20"/>
          <w:szCs w:val="20"/>
        </w:rPr>
        <w:t>A large part of the Regulations covers the procedures to be followed by those reporting breaches of the Disciplinary Code of Conduct and by those receiving the reports.  For the purpose of this introduction it is the nature of the various breaches that is important.  If captains and players don’t know what behaviour is unacceptable they are very likely to digress.  If the umpires likewise are unsure what is acceptable they are likely to either report an incident when a quiet word would suffice or fail to report a breach for unacceptable behaviour.  In either case, confusion will reign and behaviour on the field of play could get out of hand.</w:t>
      </w:r>
    </w:p>
    <w:p w:rsidR="00832354" w:rsidRDefault="00832354" w:rsidP="00832354">
      <w:pPr>
        <w:tabs>
          <w:tab w:val="left" w:pos="567"/>
        </w:tabs>
        <w:rPr>
          <w:rFonts w:cstheme="minorHAnsi"/>
          <w:sz w:val="20"/>
          <w:szCs w:val="20"/>
        </w:rPr>
      </w:pPr>
      <w:r>
        <w:rPr>
          <w:rFonts w:cstheme="minorHAnsi"/>
          <w:sz w:val="20"/>
          <w:szCs w:val="20"/>
        </w:rPr>
        <w:t>It is essential therefore for players and officials to read very carefully what is provided as a basic guide to breaches and their seriousness in the Appendices to the Regulations.  The more serious offences will result in a written disciplinary report and almost without exception will lead to the reported player being banned for a number of weeks.  Although the Regulations set out four levels of offence each situation will be ultimately adjudged by the Disciplinary Committee based on the written evidence presented.</w:t>
      </w:r>
    </w:p>
    <w:p w:rsidR="00832354" w:rsidRDefault="00832354" w:rsidP="00832354">
      <w:pPr>
        <w:tabs>
          <w:tab w:val="left" w:pos="567"/>
        </w:tabs>
        <w:rPr>
          <w:rFonts w:cstheme="minorHAnsi"/>
          <w:sz w:val="20"/>
          <w:szCs w:val="20"/>
        </w:rPr>
      </w:pPr>
      <w:r>
        <w:rPr>
          <w:rFonts w:cstheme="minorHAnsi"/>
          <w:sz w:val="20"/>
          <w:szCs w:val="20"/>
        </w:rPr>
        <w:t xml:space="preserve">For less serious breaches, when the umpires decide that a written report is unnecessary, an ABB will be recorded on the Match Report card (Accumulated Bad Behaviour record).  Appendix 2 lists the offences covered by an ABB – see below).  </w:t>
      </w:r>
    </w:p>
    <w:p w:rsidR="00832354" w:rsidRDefault="00832354" w:rsidP="00832354">
      <w:pPr>
        <w:autoSpaceDE w:val="0"/>
        <w:adjustRightInd w:val="0"/>
        <w:ind w:left="993" w:hanging="426"/>
        <w:jc w:val="both"/>
        <w:rPr>
          <w:rFonts w:cstheme="minorHAnsi"/>
          <w:color w:val="000000"/>
          <w:sz w:val="20"/>
          <w:szCs w:val="20"/>
        </w:rPr>
      </w:pPr>
      <w:r>
        <w:rPr>
          <w:rFonts w:cstheme="minorHAnsi"/>
          <w:color w:val="000000"/>
          <w:sz w:val="20"/>
          <w:szCs w:val="20"/>
        </w:rPr>
        <w:t xml:space="preserve">(a)  </w:t>
      </w:r>
      <w:r>
        <w:rPr>
          <w:rFonts w:cstheme="minorHAnsi"/>
          <w:b/>
          <w:color w:val="000000"/>
          <w:sz w:val="20"/>
          <w:szCs w:val="20"/>
        </w:rPr>
        <w:t>Shouting of foul or abusive language</w:t>
      </w:r>
      <w:r>
        <w:rPr>
          <w:rFonts w:cstheme="minorHAnsi"/>
          <w:color w:val="000000"/>
          <w:sz w:val="20"/>
          <w:szCs w:val="20"/>
        </w:rPr>
        <w:t xml:space="preserve"> whether in self-frustration or at or to an umpire or player, at such a level as to be heard at or beyond the boundary thus bringing the game and L&amp;DCC into disrepute.</w:t>
      </w:r>
    </w:p>
    <w:p w:rsidR="00832354" w:rsidRDefault="00832354" w:rsidP="00832354">
      <w:pPr>
        <w:autoSpaceDE w:val="0"/>
        <w:adjustRightInd w:val="0"/>
        <w:ind w:left="993" w:hanging="426"/>
        <w:jc w:val="both"/>
        <w:rPr>
          <w:rFonts w:cstheme="minorHAnsi"/>
          <w:color w:val="000000"/>
          <w:sz w:val="20"/>
          <w:szCs w:val="20"/>
        </w:rPr>
      </w:pPr>
      <w:r>
        <w:rPr>
          <w:rFonts w:cstheme="minorHAnsi"/>
          <w:color w:val="000000"/>
          <w:sz w:val="20"/>
          <w:szCs w:val="20"/>
        </w:rPr>
        <w:t xml:space="preserve">(b)  </w:t>
      </w:r>
      <w:r>
        <w:rPr>
          <w:rFonts w:cstheme="minorHAnsi"/>
          <w:b/>
          <w:color w:val="000000"/>
          <w:sz w:val="20"/>
          <w:szCs w:val="20"/>
        </w:rPr>
        <w:t>Excessive or orchestrated appealing</w:t>
      </w:r>
      <w:r>
        <w:rPr>
          <w:rFonts w:cstheme="minorHAnsi"/>
          <w:color w:val="000000"/>
          <w:sz w:val="20"/>
          <w:szCs w:val="20"/>
        </w:rPr>
        <w:t xml:space="preserve"> including ‘ridiculous’ lbw appeals from a position where the fielder could not possibly make a considered appeal.</w:t>
      </w:r>
    </w:p>
    <w:p w:rsidR="00832354" w:rsidRDefault="00832354" w:rsidP="00832354">
      <w:pPr>
        <w:autoSpaceDE w:val="0"/>
        <w:adjustRightInd w:val="0"/>
        <w:ind w:left="851" w:hanging="284"/>
        <w:jc w:val="both"/>
        <w:rPr>
          <w:rFonts w:cstheme="minorHAnsi"/>
          <w:color w:val="000000"/>
          <w:sz w:val="20"/>
          <w:szCs w:val="20"/>
        </w:rPr>
      </w:pPr>
      <w:r>
        <w:rPr>
          <w:rFonts w:cstheme="minorHAnsi"/>
          <w:color w:val="000000"/>
          <w:sz w:val="20"/>
          <w:szCs w:val="20"/>
        </w:rPr>
        <w:t xml:space="preserve">(c)  </w:t>
      </w:r>
      <w:r>
        <w:rPr>
          <w:rFonts w:cstheme="minorHAnsi"/>
          <w:b/>
          <w:color w:val="000000"/>
          <w:sz w:val="20"/>
          <w:szCs w:val="20"/>
        </w:rPr>
        <w:t>Premature ‘celebrations’</w:t>
      </w:r>
      <w:r>
        <w:rPr>
          <w:rFonts w:cstheme="minorHAnsi"/>
          <w:color w:val="000000"/>
          <w:sz w:val="20"/>
          <w:szCs w:val="20"/>
        </w:rPr>
        <w:t xml:space="preserve"> prior to an umpire’s decision.</w:t>
      </w:r>
    </w:p>
    <w:p w:rsidR="00832354" w:rsidRDefault="00832354" w:rsidP="00832354">
      <w:pPr>
        <w:autoSpaceDE w:val="0"/>
        <w:adjustRightInd w:val="0"/>
        <w:ind w:left="851" w:hanging="284"/>
        <w:jc w:val="both"/>
        <w:rPr>
          <w:rFonts w:cstheme="minorHAnsi"/>
          <w:color w:val="000000"/>
          <w:sz w:val="20"/>
          <w:szCs w:val="20"/>
        </w:rPr>
      </w:pPr>
      <w:r>
        <w:rPr>
          <w:rFonts w:cstheme="minorHAnsi"/>
          <w:color w:val="000000"/>
          <w:sz w:val="20"/>
          <w:szCs w:val="20"/>
        </w:rPr>
        <w:t xml:space="preserve">(d)  </w:t>
      </w:r>
      <w:r>
        <w:rPr>
          <w:rFonts w:cstheme="minorHAnsi"/>
          <w:b/>
          <w:color w:val="000000"/>
          <w:sz w:val="20"/>
          <w:szCs w:val="20"/>
        </w:rPr>
        <w:t>Advancing towards the umpire</w:t>
      </w:r>
      <w:r>
        <w:rPr>
          <w:rFonts w:cstheme="minorHAnsi"/>
          <w:color w:val="000000"/>
          <w:sz w:val="20"/>
          <w:szCs w:val="20"/>
        </w:rPr>
        <w:t xml:space="preserve"> in an aggressive manner when appealing.</w:t>
      </w:r>
    </w:p>
    <w:p w:rsidR="00832354" w:rsidRDefault="00832354" w:rsidP="00832354">
      <w:pPr>
        <w:autoSpaceDE w:val="0"/>
        <w:adjustRightInd w:val="0"/>
        <w:ind w:left="993" w:hanging="426"/>
        <w:jc w:val="both"/>
        <w:rPr>
          <w:rFonts w:cstheme="minorHAnsi"/>
          <w:color w:val="000000"/>
          <w:sz w:val="20"/>
          <w:szCs w:val="20"/>
        </w:rPr>
      </w:pPr>
      <w:r>
        <w:rPr>
          <w:rFonts w:cstheme="minorHAnsi"/>
          <w:color w:val="000000"/>
          <w:sz w:val="20"/>
          <w:szCs w:val="20"/>
        </w:rPr>
        <w:t xml:space="preserve">(e)  </w:t>
      </w:r>
      <w:r>
        <w:rPr>
          <w:rFonts w:cstheme="minorHAnsi"/>
          <w:b/>
          <w:color w:val="000000"/>
          <w:sz w:val="20"/>
          <w:szCs w:val="20"/>
        </w:rPr>
        <w:t xml:space="preserve">Gesturing/pointing towards the pavilion </w:t>
      </w:r>
      <w:r>
        <w:rPr>
          <w:rFonts w:cstheme="minorHAnsi"/>
          <w:color w:val="000000"/>
          <w:sz w:val="20"/>
          <w:szCs w:val="20"/>
        </w:rPr>
        <w:t>upon dismissal of the batsman or any other form of aggressive ‘send-off’.</w:t>
      </w:r>
    </w:p>
    <w:p w:rsidR="00832354" w:rsidRDefault="00832354" w:rsidP="00832354">
      <w:pPr>
        <w:autoSpaceDE w:val="0"/>
        <w:adjustRightInd w:val="0"/>
        <w:ind w:left="993" w:hanging="426"/>
        <w:jc w:val="both"/>
        <w:rPr>
          <w:rFonts w:cstheme="minorHAnsi"/>
          <w:color w:val="000000"/>
          <w:sz w:val="20"/>
          <w:szCs w:val="20"/>
        </w:rPr>
      </w:pPr>
      <w:r>
        <w:rPr>
          <w:rFonts w:cstheme="minorHAnsi"/>
          <w:color w:val="000000"/>
          <w:sz w:val="20"/>
          <w:szCs w:val="20"/>
        </w:rPr>
        <w:t xml:space="preserve">(f) </w:t>
      </w:r>
      <w:r>
        <w:rPr>
          <w:rFonts w:cstheme="minorHAnsi"/>
          <w:color w:val="000000"/>
          <w:sz w:val="20"/>
          <w:szCs w:val="20"/>
        </w:rPr>
        <w:tab/>
      </w:r>
      <w:r>
        <w:rPr>
          <w:rFonts w:cstheme="minorHAnsi"/>
          <w:b/>
          <w:color w:val="000000"/>
          <w:sz w:val="20"/>
          <w:szCs w:val="20"/>
        </w:rPr>
        <w:t>Persistent questioning of an umpire’s decisions</w:t>
      </w:r>
      <w:r>
        <w:rPr>
          <w:rFonts w:cstheme="minorHAnsi"/>
          <w:color w:val="000000"/>
          <w:sz w:val="20"/>
          <w:szCs w:val="20"/>
        </w:rPr>
        <w:t xml:space="preserve"> and comment thereon – where this falls short of Abuse of an Umpire.</w:t>
      </w:r>
    </w:p>
    <w:p w:rsidR="00832354" w:rsidRDefault="00832354" w:rsidP="00832354">
      <w:pPr>
        <w:tabs>
          <w:tab w:val="left" w:pos="567"/>
        </w:tabs>
        <w:rPr>
          <w:rFonts w:cstheme="minorHAnsi"/>
          <w:b/>
          <w:sz w:val="20"/>
          <w:szCs w:val="20"/>
        </w:rPr>
      </w:pPr>
      <w:r>
        <w:rPr>
          <w:rFonts w:cstheme="minorHAnsi"/>
          <w:b/>
          <w:sz w:val="20"/>
          <w:szCs w:val="20"/>
        </w:rPr>
        <w:t>It should be noted that the intensity or repetition of some of the above may result in a written report.</w:t>
      </w:r>
    </w:p>
    <w:p w:rsidR="00832354" w:rsidRDefault="00832354" w:rsidP="00832354">
      <w:pPr>
        <w:tabs>
          <w:tab w:val="left" w:pos="567"/>
        </w:tabs>
        <w:autoSpaceDE w:val="0"/>
        <w:adjustRightInd w:val="0"/>
        <w:jc w:val="both"/>
        <w:rPr>
          <w:rFonts w:cstheme="minorHAnsi"/>
          <w:color w:val="000000"/>
          <w:sz w:val="20"/>
          <w:szCs w:val="20"/>
        </w:rPr>
      </w:pPr>
      <w:r>
        <w:rPr>
          <w:rFonts w:cstheme="minorHAnsi"/>
          <w:color w:val="000000"/>
          <w:sz w:val="20"/>
          <w:szCs w:val="20"/>
        </w:rPr>
        <w:t>Umpires will advise captain(s) at end of match of their intention to record an ABB. The captain(s) must inform their players of the award of an ABB.  The ABB will be recorded on the L&amp;DCC website and a player in receipt of two ABBs in a 12 month period will receive an automatic one week’s ban.</w:t>
      </w:r>
    </w:p>
    <w:p w:rsidR="00832354" w:rsidRDefault="00832354" w:rsidP="00832354">
      <w:pPr>
        <w:pStyle w:val="ListParagraph"/>
        <w:tabs>
          <w:tab w:val="left" w:pos="567"/>
        </w:tabs>
        <w:autoSpaceDE w:val="0"/>
        <w:adjustRightInd w:val="0"/>
        <w:ind w:left="0"/>
        <w:jc w:val="both"/>
        <w:rPr>
          <w:rFonts w:cstheme="minorHAnsi"/>
          <w:color w:val="000000"/>
          <w:sz w:val="20"/>
          <w:szCs w:val="20"/>
        </w:rPr>
      </w:pPr>
      <w:r>
        <w:rPr>
          <w:rFonts w:cstheme="minorHAnsi"/>
          <w:color w:val="000000"/>
          <w:sz w:val="20"/>
          <w:szCs w:val="20"/>
        </w:rPr>
        <w:t>Disciplinary offences of a more serious nature are listed in the Table of Appendix 2 (page 80 of the Handbook) and again captains and players will be advised by the umpires at the end of the match of an intention to submit a written disciplinary report.</w:t>
      </w:r>
    </w:p>
    <w:p w:rsidR="00832354" w:rsidRDefault="00832354" w:rsidP="00832354">
      <w:pPr>
        <w:pStyle w:val="ListParagraph"/>
        <w:tabs>
          <w:tab w:val="left" w:pos="567"/>
        </w:tabs>
        <w:ind w:left="0"/>
        <w:jc w:val="both"/>
        <w:rPr>
          <w:rFonts w:cstheme="minorHAnsi"/>
          <w:sz w:val="20"/>
          <w:szCs w:val="20"/>
        </w:rPr>
      </w:pPr>
    </w:p>
    <w:p w:rsidR="00832354" w:rsidRDefault="00832354" w:rsidP="00832354">
      <w:pPr>
        <w:pStyle w:val="ListParagraph"/>
        <w:tabs>
          <w:tab w:val="left" w:pos="0"/>
        </w:tabs>
        <w:ind w:left="0"/>
        <w:jc w:val="both"/>
        <w:rPr>
          <w:rFonts w:cstheme="minorHAnsi"/>
          <w:sz w:val="20"/>
          <w:szCs w:val="20"/>
        </w:rPr>
      </w:pPr>
      <w:r>
        <w:rPr>
          <w:rFonts w:cstheme="minorHAnsi"/>
          <w:sz w:val="20"/>
          <w:szCs w:val="20"/>
        </w:rPr>
        <w:t>Because the captain has these major responsibilities, the tariffs for disciplinary offences are likely to be greater if it is the captain at fault.  In particular, there is one offence relating specifically to the captain - failing to control his players following a request from the umpire – the minimum tariff for this is a three week ban.</w:t>
      </w:r>
    </w:p>
    <w:p w:rsidR="00832354" w:rsidRDefault="00832354" w:rsidP="00832354">
      <w:pPr>
        <w:pStyle w:val="ListParagraph"/>
        <w:tabs>
          <w:tab w:val="left" w:pos="0"/>
        </w:tabs>
        <w:ind w:left="0"/>
        <w:jc w:val="both"/>
        <w:rPr>
          <w:rFonts w:cstheme="minorHAnsi"/>
          <w:sz w:val="20"/>
          <w:szCs w:val="20"/>
        </w:rPr>
      </w:pPr>
    </w:p>
    <w:p w:rsidR="00832354" w:rsidRDefault="00832354" w:rsidP="00832354">
      <w:pPr>
        <w:pStyle w:val="ListParagraph"/>
        <w:tabs>
          <w:tab w:val="left" w:pos="0"/>
        </w:tabs>
        <w:ind w:left="0"/>
        <w:jc w:val="both"/>
        <w:rPr>
          <w:rFonts w:cstheme="minorHAnsi"/>
          <w:sz w:val="20"/>
          <w:szCs w:val="20"/>
        </w:rPr>
      </w:pPr>
      <w:r>
        <w:rPr>
          <w:rFonts w:cstheme="minorHAnsi"/>
          <w:sz w:val="20"/>
          <w:szCs w:val="20"/>
        </w:rPr>
        <w:t>The Appendix 2 also lists various breaches of the Laws of Cricket which by their nature require them to be reported to the Governing Body.  These will initially be dealt with on the field using the penalties that the Laws require.</w:t>
      </w:r>
    </w:p>
    <w:p w:rsidR="00832354" w:rsidRDefault="00832354" w:rsidP="00832354">
      <w:pPr>
        <w:rPr>
          <w:rFonts w:cstheme="minorHAnsi"/>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141605</wp:posOffset>
                </wp:positionV>
                <wp:extent cx="6572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572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EF2265"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15pt" to="5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" strokecolor="black [3040]"/>
            </w:pict>
          </mc:Fallback>
        </mc:AlternateContent>
      </w:r>
    </w:p>
    <w:p w:rsidR="00832354" w:rsidRDefault="00832354" w:rsidP="00832354">
      <w:pPr>
        <w:rPr>
          <w:rFonts w:eastAsia="Times New Roman" w:cstheme="minorHAnsi"/>
          <w:b/>
          <w:bCs/>
          <w:i/>
          <w:iCs/>
          <w:color w:val="000000" w:themeColor="text1"/>
          <w:sz w:val="20"/>
          <w:szCs w:val="20"/>
          <w:lang w:eastAsia="en-GB"/>
        </w:rPr>
      </w:pPr>
      <w:r>
        <w:rPr>
          <w:rFonts w:eastAsia="Times New Roman" w:cstheme="minorHAnsi"/>
          <w:b/>
          <w:bCs/>
          <w:i/>
          <w:iCs/>
          <w:color w:val="000000" w:themeColor="text1"/>
          <w:sz w:val="20"/>
          <w:szCs w:val="20"/>
          <w:lang w:eastAsia="en-GB"/>
        </w:rPr>
        <w:br w:type="page"/>
      </w:r>
    </w:p>
    <w:p w:rsidR="00832354" w:rsidRDefault="00832354" w:rsidP="00832354">
      <w:pPr>
        <w:shd w:val="clear" w:color="auto" w:fill="FFFFFF"/>
        <w:ind w:left="465" w:hanging="465"/>
        <w:rPr>
          <w:rFonts w:eastAsia="Times New Roman" w:cstheme="minorHAnsi"/>
          <w:color w:val="0000FF"/>
          <w:sz w:val="20"/>
          <w:szCs w:val="20"/>
          <w:lang w:eastAsia="en-GB"/>
        </w:rPr>
      </w:pPr>
      <w:r>
        <w:rPr>
          <w:rFonts w:eastAsia="Times New Roman" w:cstheme="minorHAnsi"/>
          <w:b/>
          <w:color w:val="0000FF"/>
          <w:sz w:val="20"/>
          <w:szCs w:val="20"/>
          <w:lang w:eastAsia="en-GB"/>
        </w:rPr>
        <w:lastRenderedPageBreak/>
        <w:t>5.</w:t>
      </w:r>
      <w:r>
        <w:rPr>
          <w:rFonts w:eastAsia="Times New Roman" w:cstheme="minorHAnsi"/>
          <w:color w:val="0000FF"/>
          <w:sz w:val="20"/>
          <w:szCs w:val="20"/>
          <w:lang w:eastAsia="en-GB"/>
        </w:rPr>
        <w:t>  </w:t>
      </w:r>
      <w:r>
        <w:rPr>
          <w:rFonts w:eastAsia="Times New Roman" w:cstheme="minorHAnsi"/>
          <w:b/>
          <w:color w:val="0000FF"/>
          <w:sz w:val="20"/>
          <w:szCs w:val="20"/>
          <w:lang w:eastAsia="en-GB"/>
        </w:rPr>
        <w:t>2017 revisions to the Laws of Cricket</w:t>
      </w:r>
    </w:p>
    <w:p w:rsidR="00832354" w:rsidRDefault="00832354" w:rsidP="00832354">
      <w:pPr>
        <w:shd w:val="clear" w:color="auto" w:fill="FFFFFF"/>
        <w:rPr>
          <w:rFonts w:eastAsia="Times New Roman" w:cstheme="minorHAnsi"/>
          <w:b/>
          <w:bCs/>
          <w:i/>
          <w:iCs/>
          <w:color w:val="000000" w:themeColor="text1"/>
          <w:sz w:val="20"/>
          <w:szCs w:val="20"/>
          <w:lang w:eastAsia="en-GB"/>
        </w:rPr>
      </w:pPr>
    </w:p>
    <w:p w:rsidR="00832354" w:rsidRDefault="00832354" w:rsidP="00832354">
      <w:pPr>
        <w:shd w:val="clear" w:color="auto" w:fill="FFFFFF"/>
        <w:rPr>
          <w:rFonts w:eastAsia="Times New Roman" w:cstheme="minorHAnsi"/>
          <w:bCs/>
          <w:iCs/>
          <w:color w:val="000000" w:themeColor="text1"/>
          <w:sz w:val="20"/>
          <w:szCs w:val="20"/>
          <w:lang w:eastAsia="en-GB"/>
        </w:rPr>
      </w:pPr>
      <w:r>
        <w:rPr>
          <w:rFonts w:eastAsia="Times New Roman" w:cstheme="minorHAnsi"/>
          <w:bCs/>
          <w:i/>
          <w:iCs/>
          <w:color w:val="000000" w:themeColor="text1"/>
          <w:sz w:val="20"/>
          <w:szCs w:val="20"/>
          <w:lang w:eastAsia="en-GB"/>
        </w:rPr>
        <w:t>Chris Weston</w:t>
      </w:r>
      <w:r>
        <w:rPr>
          <w:rFonts w:eastAsia="Times New Roman" w:cstheme="minorHAnsi"/>
          <w:bCs/>
          <w:iCs/>
          <w:color w:val="000000" w:themeColor="text1"/>
          <w:sz w:val="20"/>
          <w:szCs w:val="20"/>
          <w:lang w:eastAsia="en-GB"/>
        </w:rPr>
        <w:t xml:space="preserve"> explained that there were no changes to the Laws in 2017 however MCC planned major changes for season 2018 several would affect disciplinary matters e.g.  on field sanctions with yellow and red cards. These had been trialled in 2016, the trials continued in 2017.</w:t>
      </w:r>
    </w:p>
    <w:p w:rsidR="00832354" w:rsidRDefault="00832354" w:rsidP="00832354">
      <w:pPr>
        <w:shd w:val="clear" w:color="auto" w:fill="FFFFFF"/>
        <w:rPr>
          <w:rFonts w:eastAsia="Times New Roman" w:cstheme="minorHAnsi"/>
          <w:b/>
          <w:bCs/>
          <w:iCs/>
          <w:color w:val="000000" w:themeColor="text1"/>
          <w:sz w:val="20"/>
          <w:szCs w:val="20"/>
          <w:lang w:eastAsia="en-GB"/>
        </w:rPr>
      </w:pPr>
    </w:p>
    <w:p w:rsidR="00832354" w:rsidRDefault="00832354" w:rsidP="00832354">
      <w:pPr>
        <w:shd w:val="clear" w:color="auto" w:fill="FFFFFF"/>
        <w:rPr>
          <w:rFonts w:eastAsia="Times New Roman" w:cstheme="minorHAnsi"/>
          <w:b/>
          <w:bCs/>
          <w:iCs/>
          <w:color w:val="0000FF"/>
          <w:sz w:val="20"/>
          <w:szCs w:val="20"/>
          <w:lang w:eastAsia="en-GB"/>
        </w:rPr>
      </w:pPr>
      <w:r>
        <w:rPr>
          <w:rFonts w:eastAsia="Times New Roman" w:cstheme="minorHAnsi"/>
          <w:b/>
          <w:bCs/>
          <w:iCs/>
          <w:color w:val="0000FF"/>
          <w:sz w:val="20"/>
          <w:szCs w:val="20"/>
          <w:lang w:eastAsia="en-GB"/>
        </w:rPr>
        <w:t>5.2 Scoring in the L&amp;DCC in 1</w:t>
      </w:r>
      <w:r>
        <w:rPr>
          <w:rFonts w:eastAsia="Times New Roman" w:cstheme="minorHAnsi"/>
          <w:b/>
          <w:bCs/>
          <w:iCs/>
          <w:color w:val="0000FF"/>
          <w:sz w:val="20"/>
          <w:szCs w:val="20"/>
          <w:vertAlign w:val="superscript"/>
          <w:lang w:eastAsia="en-GB"/>
        </w:rPr>
        <w:t>st</w:t>
      </w:r>
      <w:r>
        <w:rPr>
          <w:rFonts w:eastAsia="Times New Roman" w:cstheme="minorHAnsi"/>
          <w:b/>
          <w:bCs/>
          <w:iCs/>
          <w:color w:val="0000FF"/>
          <w:sz w:val="20"/>
          <w:szCs w:val="20"/>
          <w:lang w:eastAsia="en-GB"/>
        </w:rPr>
        <w:t xml:space="preserve"> XI games in 2017 LG </w:t>
      </w:r>
    </w:p>
    <w:p w:rsidR="00832354" w:rsidRDefault="00832354" w:rsidP="00832354">
      <w:pPr>
        <w:rPr>
          <w:rFonts w:eastAsia="Times New Roman" w:cstheme="minorHAnsi"/>
          <w:color w:val="000000"/>
          <w:sz w:val="20"/>
          <w:szCs w:val="20"/>
          <w:lang w:eastAsia="en-GB"/>
        </w:rPr>
      </w:pPr>
    </w:p>
    <w:p w:rsidR="00832354" w:rsidRDefault="00832354" w:rsidP="00832354">
      <w:pPr>
        <w:rPr>
          <w:rFonts w:eastAsia="Times New Roman" w:cstheme="minorHAnsi"/>
          <w:color w:val="000000"/>
          <w:sz w:val="20"/>
          <w:szCs w:val="20"/>
          <w:lang w:eastAsia="en-GB"/>
        </w:rPr>
      </w:pPr>
      <w:r>
        <w:rPr>
          <w:rFonts w:eastAsia="Times New Roman" w:cstheme="minorHAnsi"/>
          <w:color w:val="000000"/>
          <w:sz w:val="20"/>
          <w:szCs w:val="20"/>
          <w:lang w:eastAsia="en-GB"/>
        </w:rPr>
        <w:t>Chris Weston ran through some of the details.</w:t>
      </w:r>
    </w:p>
    <w:p w:rsidR="00832354" w:rsidRDefault="00832354" w:rsidP="00832354">
      <w:pPr>
        <w:shd w:val="clear" w:color="auto" w:fill="FFFFFF"/>
        <w:rPr>
          <w:rFonts w:eastAsia="Times New Roman" w:cstheme="minorHAnsi"/>
          <w:b/>
          <w:bCs/>
          <w:i/>
          <w:iCs/>
          <w:color w:val="000000" w:themeColor="text1"/>
          <w:sz w:val="20"/>
          <w:szCs w:val="20"/>
          <w:lang w:eastAsia="en-GB"/>
        </w:rPr>
      </w:pPr>
    </w:p>
    <w:p w:rsidR="00832354" w:rsidRDefault="00832354" w:rsidP="00832354">
      <w:pPr>
        <w:shd w:val="clear" w:color="auto" w:fill="FFFFFF"/>
        <w:rPr>
          <w:rFonts w:eastAsia="Times New Roman" w:cstheme="minorHAnsi"/>
          <w:bCs/>
          <w:iCs/>
          <w:color w:val="000000" w:themeColor="text1"/>
          <w:sz w:val="20"/>
          <w:szCs w:val="20"/>
          <w:lang w:eastAsia="en-GB"/>
        </w:rPr>
      </w:pPr>
      <w:r>
        <w:rPr>
          <w:rFonts w:eastAsia="Times New Roman" w:cstheme="minorHAnsi"/>
          <w:bCs/>
          <w:iCs/>
          <w:color w:val="000000" w:themeColor="text1"/>
          <w:sz w:val="20"/>
          <w:szCs w:val="20"/>
          <w:lang w:eastAsia="en-GB"/>
        </w:rPr>
        <w:t xml:space="preserve">Many scorers use Total Cricket Scorer (TCS) on lap tops during games and use Live Update show their games in real time on play cricket. </w:t>
      </w:r>
    </w:p>
    <w:p w:rsidR="00832354" w:rsidRDefault="00832354" w:rsidP="00832354">
      <w:pPr>
        <w:shd w:val="clear" w:color="auto" w:fill="FFFFFF"/>
        <w:rPr>
          <w:rFonts w:eastAsia="Times New Roman" w:cstheme="minorHAnsi"/>
          <w:bCs/>
          <w:iCs/>
          <w:color w:val="000000" w:themeColor="text1"/>
          <w:sz w:val="20"/>
          <w:szCs w:val="20"/>
          <w:lang w:eastAsia="en-GB"/>
        </w:rPr>
      </w:pPr>
    </w:p>
    <w:p w:rsidR="00832354" w:rsidRDefault="00832354" w:rsidP="00832354">
      <w:pPr>
        <w:shd w:val="clear" w:color="auto" w:fill="FFFFFF"/>
        <w:rPr>
          <w:rFonts w:eastAsia="Times New Roman" w:cstheme="minorHAnsi"/>
          <w:bCs/>
          <w:iCs/>
          <w:color w:val="000000" w:themeColor="text1"/>
          <w:sz w:val="20"/>
          <w:szCs w:val="20"/>
          <w:lang w:eastAsia="en-GB"/>
        </w:rPr>
      </w:pPr>
      <w:r>
        <w:rPr>
          <w:rFonts w:eastAsia="Times New Roman" w:cstheme="minorHAnsi"/>
          <w:bCs/>
          <w:iCs/>
          <w:color w:val="000000" w:themeColor="text1"/>
          <w:sz w:val="20"/>
          <w:szCs w:val="20"/>
          <w:lang w:eastAsia="en-GB"/>
        </w:rPr>
        <w:t>It is mandatory for 1</w:t>
      </w:r>
      <w:r>
        <w:rPr>
          <w:rFonts w:eastAsia="Times New Roman" w:cstheme="minorHAnsi"/>
          <w:bCs/>
          <w:iCs/>
          <w:color w:val="000000" w:themeColor="text1"/>
          <w:sz w:val="20"/>
          <w:szCs w:val="20"/>
          <w:vertAlign w:val="superscript"/>
          <w:lang w:eastAsia="en-GB"/>
        </w:rPr>
        <w:t>st</w:t>
      </w:r>
      <w:r>
        <w:rPr>
          <w:rFonts w:eastAsia="Times New Roman" w:cstheme="minorHAnsi"/>
          <w:bCs/>
          <w:iCs/>
          <w:color w:val="000000" w:themeColor="text1"/>
          <w:sz w:val="20"/>
          <w:szCs w:val="20"/>
          <w:lang w:eastAsia="en-GB"/>
        </w:rPr>
        <w:t xml:space="preserve"> XI premier division clubs to do this countrywide, it’s part of being a premier cricket league and in the past ECB has fined prems that do not do this live linkage. </w:t>
      </w:r>
    </w:p>
    <w:p w:rsidR="00832354" w:rsidRDefault="00832354" w:rsidP="00832354">
      <w:pPr>
        <w:shd w:val="clear" w:color="auto" w:fill="FFFFFF"/>
        <w:rPr>
          <w:rFonts w:eastAsia="Times New Roman" w:cstheme="minorHAnsi"/>
          <w:bCs/>
          <w:iCs/>
          <w:color w:val="000000" w:themeColor="text1"/>
          <w:sz w:val="20"/>
          <w:szCs w:val="20"/>
          <w:lang w:eastAsia="en-GB"/>
        </w:rPr>
      </w:pPr>
    </w:p>
    <w:p w:rsidR="00832354" w:rsidRDefault="00832354" w:rsidP="00832354">
      <w:pPr>
        <w:shd w:val="clear" w:color="auto" w:fill="FFFFFF"/>
        <w:rPr>
          <w:rFonts w:eastAsia="Times New Roman" w:cstheme="minorHAnsi"/>
          <w:bCs/>
          <w:iCs/>
          <w:color w:val="000000" w:themeColor="text1"/>
          <w:sz w:val="20"/>
          <w:szCs w:val="20"/>
          <w:lang w:eastAsia="en-GB"/>
        </w:rPr>
      </w:pPr>
      <w:r>
        <w:rPr>
          <w:rFonts w:eastAsia="Times New Roman" w:cstheme="minorHAnsi"/>
          <w:bCs/>
          <w:iCs/>
          <w:color w:val="000000" w:themeColor="text1"/>
          <w:sz w:val="20"/>
          <w:szCs w:val="20"/>
          <w:lang w:eastAsia="en-GB"/>
        </w:rPr>
        <w:t>This year is different, CricHQ has taken over TCS, the link to play cricket is broken. CricHQ want all clubs to use their systems not play cricket.</w:t>
      </w:r>
    </w:p>
    <w:p w:rsidR="00832354" w:rsidRDefault="00832354" w:rsidP="00832354">
      <w:pPr>
        <w:shd w:val="clear" w:color="auto" w:fill="FFFFFF"/>
        <w:rPr>
          <w:rFonts w:eastAsia="Times New Roman" w:cstheme="minorHAnsi"/>
          <w:bCs/>
          <w:iCs/>
          <w:color w:val="000000" w:themeColor="text1"/>
          <w:sz w:val="20"/>
          <w:szCs w:val="20"/>
          <w:lang w:eastAsia="en-GB"/>
        </w:rPr>
      </w:pPr>
    </w:p>
    <w:p w:rsidR="00832354" w:rsidRDefault="00832354" w:rsidP="00832354">
      <w:pPr>
        <w:shd w:val="clear" w:color="auto" w:fill="FFFFFF"/>
        <w:rPr>
          <w:rFonts w:eastAsia="Times New Roman" w:cstheme="minorHAnsi"/>
          <w:bCs/>
          <w:iCs/>
          <w:color w:val="000000" w:themeColor="text1"/>
          <w:sz w:val="20"/>
          <w:szCs w:val="20"/>
          <w:lang w:eastAsia="en-GB"/>
        </w:rPr>
      </w:pPr>
      <w:r>
        <w:rPr>
          <w:rFonts w:eastAsia="Times New Roman" w:cstheme="minorHAnsi"/>
          <w:bCs/>
          <w:iCs/>
          <w:color w:val="000000" w:themeColor="text1"/>
          <w:sz w:val="20"/>
          <w:szCs w:val="20"/>
          <w:lang w:eastAsia="en-GB"/>
        </w:rPr>
        <w:t>ECB only found out about this in detail in Oct/Nov 2016 and have rapidly produced a play cricket scorer App to plug the gap and link clubs to play cricket in real time.</w:t>
      </w:r>
    </w:p>
    <w:p w:rsidR="00832354" w:rsidRDefault="00832354" w:rsidP="00832354">
      <w:pPr>
        <w:shd w:val="clear" w:color="auto" w:fill="FFFFFF"/>
        <w:rPr>
          <w:rFonts w:eastAsia="Times New Roman" w:cstheme="minorHAnsi"/>
          <w:bCs/>
          <w:iCs/>
          <w:color w:val="000000" w:themeColor="text1"/>
          <w:sz w:val="20"/>
          <w:szCs w:val="20"/>
          <w:lang w:eastAsia="en-GB"/>
        </w:rPr>
      </w:pPr>
    </w:p>
    <w:p w:rsidR="00832354" w:rsidRDefault="00832354" w:rsidP="00832354">
      <w:pPr>
        <w:shd w:val="clear" w:color="auto" w:fill="FFFFFF"/>
        <w:rPr>
          <w:rFonts w:eastAsia="Times New Roman" w:cstheme="minorHAnsi"/>
          <w:bCs/>
          <w:iCs/>
          <w:color w:val="000000" w:themeColor="text1"/>
          <w:sz w:val="20"/>
          <w:szCs w:val="20"/>
          <w:lang w:eastAsia="en-GB"/>
        </w:rPr>
      </w:pPr>
      <w:r>
        <w:rPr>
          <w:rFonts w:eastAsia="Times New Roman" w:cstheme="minorHAnsi"/>
          <w:bCs/>
          <w:iCs/>
          <w:color w:val="000000" w:themeColor="text1"/>
          <w:sz w:val="20"/>
          <w:szCs w:val="20"/>
          <w:lang w:eastAsia="en-GB"/>
        </w:rPr>
        <w:t>L&amp;DCC advice to scorers is in the form of three point and goes like this:</w:t>
      </w:r>
    </w:p>
    <w:p w:rsidR="00832354" w:rsidRDefault="00832354" w:rsidP="00832354">
      <w:pPr>
        <w:shd w:val="clear" w:color="auto" w:fill="FFFFFF"/>
        <w:rPr>
          <w:rFonts w:eastAsia="Times New Roman" w:cstheme="minorHAnsi"/>
          <w:color w:val="000000" w:themeColor="text1"/>
          <w:sz w:val="20"/>
          <w:szCs w:val="20"/>
          <w:lang w:eastAsia="en-GB"/>
        </w:rPr>
      </w:pPr>
    </w:p>
    <w:p w:rsidR="00832354" w:rsidRDefault="00832354" w:rsidP="00832354">
      <w:pPr>
        <w:pStyle w:val="ListParagraph"/>
        <w:numPr>
          <w:ilvl w:val="0"/>
          <w:numId w:val="26"/>
        </w:numPr>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Clubs should </w:t>
      </w:r>
      <w:r>
        <w:rPr>
          <w:rFonts w:eastAsia="Times New Roman" w:cstheme="minorHAnsi"/>
          <w:b/>
          <w:color w:val="000000" w:themeColor="text1"/>
          <w:sz w:val="20"/>
          <w:szCs w:val="20"/>
          <w:lang w:eastAsia="en-GB"/>
        </w:rPr>
        <w:t>m</w:t>
      </w:r>
      <w:r>
        <w:rPr>
          <w:rFonts w:eastAsia="Times New Roman" w:cstheme="minorHAnsi"/>
          <w:b/>
          <w:bCs/>
          <w:color w:val="000000" w:themeColor="text1"/>
          <w:sz w:val="20"/>
          <w:szCs w:val="20"/>
          <w:lang w:eastAsia="en-GB"/>
        </w:rPr>
        <w:t>onitor their own situation carefully</w:t>
      </w:r>
      <w:r>
        <w:rPr>
          <w:rFonts w:eastAsia="Times New Roman" w:cstheme="minorHAnsi"/>
          <w:color w:val="000000" w:themeColor="text1"/>
          <w:sz w:val="20"/>
          <w:szCs w:val="20"/>
          <w:lang w:eastAsia="en-GB"/>
        </w:rPr>
        <w:t> if they use TCS Version 8/7/6 etc. or older in the next few weeks to see if the links to play cricket do remain OK.</w:t>
      </w: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If they do, all well and good but a new Live Update licence for 2017 will also need to be purchased</w:t>
      </w:r>
      <w:r>
        <w:rPr>
          <w:rFonts w:eastAsia="Times New Roman" w:cstheme="minorHAnsi"/>
          <w:i/>
          <w:iCs/>
          <w:color w:val="000000" w:themeColor="text1"/>
          <w:sz w:val="20"/>
          <w:szCs w:val="20"/>
          <w:lang w:eastAsia="en-GB"/>
        </w:rPr>
        <w:t> if </w:t>
      </w:r>
      <w:r>
        <w:rPr>
          <w:rFonts w:eastAsia="Times New Roman" w:cstheme="minorHAnsi"/>
          <w:color w:val="000000" w:themeColor="text1"/>
          <w:sz w:val="20"/>
          <w:szCs w:val="20"/>
          <w:lang w:eastAsia="en-GB"/>
        </w:rPr>
        <w:t>those again become available this year. There seems to be no guarantee of that at the moment.</w:t>
      </w:r>
    </w:p>
    <w:p w:rsidR="00832354" w:rsidRDefault="00832354" w:rsidP="00832354">
      <w:pPr>
        <w:shd w:val="clear" w:color="auto" w:fill="FFFFFF"/>
        <w:rPr>
          <w:rFonts w:eastAsia="Times New Roman" w:cstheme="minorHAnsi"/>
          <w:color w:val="000000" w:themeColor="text1"/>
          <w:sz w:val="20"/>
          <w:szCs w:val="20"/>
          <w:lang w:eastAsia="en-GB"/>
        </w:rPr>
      </w:pPr>
    </w:p>
    <w:p w:rsidR="00832354" w:rsidRDefault="00832354" w:rsidP="00832354">
      <w:pPr>
        <w:ind w:left="360"/>
        <w:rPr>
          <w:rFonts w:cstheme="minorHAnsi"/>
          <w:sz w:val="20"/>
          <w:szCs w:val="20"/>
        </w:rPr>
      </w:pPr>
      <w:r>
        <w:rPr>
          <w:rFonts w:cstheme="minorHAnsi"/>
          <w:sz w:val="20"/>
          <w:szCs w:val="20"/>
        </w:rPr>
        <w:t>If these play-cricket links to older versions of TCS do become broken by CricHQ, continuing to use TCS will mean manually downloading teams and manually uploading scorecards back to play-cricket.</w:t>
      </w:r>
    </w:p>
    <w:p w:rsidR="00832354" w:rsidRDefault="00832354" w:rsidP="00832354">
      <w:pPr>
        <w:shd w:val="clear" w:color="auto" w:fill="FFFFFF"/>
        <w:rPr>
          <w:rFonts w:eastAsia="Times New Roman" w:cstheme="minorHAnsi"/>
          <w:color w:val="000000" w:themeColor="text1"/>
          <w:sz w:val="20"/>
          <w:szCs w:val="20"/>
          <w:lang w:eastAsia="en-GB"/>
        </w:rPr>
      </w:pPr>
    </w:p>
    <w:p w:rsidR="00832354" w:rsidRDefault="00832354" w:rsidP="00832354">
      <w:pPr>
        <w:shd w:val="clear" w:color="auto" w:fill="FFFFFF"/>
        <w:rPr>
          <w:rFonts w:eastAsia="Times New Roman" w:cstheme="minorHAnsi"/>
          <w:color w:val="000000" w:themeColor="text1"/>
          <w:sz w:val="20"/>
          <w:szCs w:val="20"/>
          <w:lang w:eastAsia="en-GB"/>
        </w:rPr>
      </w:pPr>
    </w:p>
    <w:p w:rsidR="00832354" w:rsidRDefault="00832354" w:rsidP="00832354">
      <w:pPr>
        <w:pStyle w:val="ListParagraph"/>
        <w:numPr>
          <w:ilvl w:val="0"/>
          <w:numId w:val="26"/>
        </w:numPr>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Users of TCS Version 8 might also </w:t>
      </w:r>
      <w:r>
        <w:rPr>
          <w:rFonts w:eastAsia="Times New Roman" w:cstheme="minorHAnsi"/>
          <w:b/>
          <w:bCs/>
          <w:color w:val="000000" w:themeColor="text1"/>
          <w:sz w:val="20"/>
          <w:szCs w:val="20"/>
          <w:lang w:eastAsia="en-GB"/>
        </w:rPr>
        <w:t>consider unchecking the box in “settings” that allows TCS to auto-update V8 to “Version 9”</w:t>
      </w:r>
      <w:r>
        <w:rPr>
          <w:rFonts w:eastAsia="Times New Roman" w:cstheme="minorHAnsi"/>
          <w:color w:val="000000" w:themeColor="text1"/>
          <w:sz w:val="20"/>
          <w:szCs w:val="20"/>
          <w:lang w:eastAsia="en-GB"/>
        </w:rPr>
        <w:t> as V9 will seemingly now not be linked to play cricket.</w:t>
      </w:r>
    </w:p>
    <w:p w:rsidR="00832354" w:rsidRDefault="00832354" w:rsidP="00832354">
      <w:pPr>
        <w:shd w:val="clear" w:color="auto" w:fill="FFFFFF"/>
        <w:rPr>
          <w:rFonts w:eastAsia="Times New Roman" w:cstheme="minorHAnsi"/>
          <w:bCs/>
          <w:color w:val="000000" w:themeColor="text1"/>
          <w:sz w:val="20"/>
          <w:szCs w:val="20"/>
          <w:lang w:eastAsia="en-GB"/>
        </w:rPr>
      </w:pPr>
    </w:p>
    <w:p w:rsidR="00832354" w:rsidRDefault="00832354" w:rsidP="00832354">
      <w:pPr>
        <w:shd w:val="clear" w:color="auto" w:fill="FFFFFF"/>
        <w:rPr>
          <w:rFonts w:eastAsia="Times New Roman" w:cstheme="minorHAnsi"/>
          <w:bCs/>
          <w:color w:val="000000" w:themeColor="text1"/>
          <w:sz w:val="20"/>
          <w:szCs w:val="20"/>
          <w:lang w:eastAsia="en-GB"/>
        </w:rPr>
      </w:pPr>
    </w:p>
    <w:p w:rsidR="00832354" w:rsidRDefault="00832354" w:rsidP="00832354">
      <w:pPr>
        <w:pStyle w:val="ListParagraph"/>
        <w:numPr>
          <w:ilvl w:val="0"/>
          <w:numId w:val="26"/>
        </w:numPr>
        <w:shd w:val="clear" w:color="auto" w:fill="FFFFFF"/>
        <w:ind w:left="360"/>
        <w:rPr>
          <w:rFonts w:eastAsia="Times New Roman" w:cstheme="minorHAnsi"/>
          <w:color w:val="000000" w:themeColor="text1"/>
          <w:sz w:val="20"/>
          <w:szCs w:val="20"/>
          <w:lang w:eastAsia="en-GB"/>
        </w:rPr>
      </w:pPr>
      <w:r>
        <w:rPr>
          <w:rFonts w:eastAsia="Times New Roman" w:cstheme="minorHAnsi"/>
          <w:bCs/>
          <w:color w:val="000000" w:themeColor="text1"/>
          <w:sz w:val="20"/>
          <w:szCs w:val="20"/>
          <w:lang w:eastAsia="en-GB"/>
        </w:rPr>
        <w:t xml:space="preserve">Clubs should have a really good look at the new ECB App: </w:t>
      </w:r>
      <w:hyperlink r:id="rId22" w:history="1">
        <w:r>
          <w:rPr>
            <w:rStyle w:val="Hyperlink"/>
            <w:rFonts w:eastAsia="Times New Roman" w:cstheme="minorHAnsi"/>
            <w:bCs/>
            <w:sz w:val="20"/>
            <w:szCs w:val="20"/>
            <w:lang w:eastAsia="en-GB"/>
          </w:rPr>
          <w:t>http://www.play-cricket.com/updates</w:t>
        </w:r>
      </w:hyperlink>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r>
        <w:rPr>
          <w:rFonts w:eastAsia="Times New Roman" w:cstheme="minorHAnsi"/>
          <w:bCs/>
          <w:color w:val="000000" w:themeColor="text1"/>
          <w:sz w:val="20"/>
          <w:szCs w:val="20"/>
          <w:lang w:eastAsia="en-GB"/>
        </w:rPr>
        <w:t xml:space="preserve">It's now in the App stores and available for free download. </w:t>
      </w:r>
      <w:r>
        <w:rPr>
          <w:rFonts w:eastAsia="Times New Roman" w:cstheme="minorHAnsi"/>
          <w:color w:val="000000" w:themeColor="text1"/>
          <w:sz w:val="20"/>
          <w:szCs w:val="20"/>
          <w:lang w:eastAsia="en-GB"/>
        </w:rPr>
        <w:t>The App and everything with it is completely free.</w:t>
      </w: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It’s a proven product – it’s been used for some years “down under”.</w:t>
      </w: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It’s simple to use, no additional training is needed, it’s said to be very intuitive.</w:t>
      </w: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It’s said to be very easy to “undo” if you want to correct something during the game.</w:t>
      </w: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It runs on any Android or iOS ‘phones or, better still because they’re bigger, on Android/iOS tablets. It doesn’t need a fancy phone or tablet.</w:t>
      </w: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It’s fully play-cricket compliant i.e. </w:t>
      </w:r>
      <w:r>
        <w:rPr>
          <w:rFonts w:eastAsia="Times New Roman" w:cstheme="minorHAnsi"/>
          <w:b/>
          <w:bCs/>
          <w:color w:val="000000" w:themeColor="text1"/>
          <w:sz w:val="20"/>
          <w:szCs w:val="20"/>
          <w:lang w:eastAsia="en-GB"/>
        </w:rPr>
        <w:t>both up and down loading to p-c is free and easy to use</w:t>
      </w:r>
      <w:r>
        <w:rPr>
          <w:rFonts w:eastAsia="Times New Roman" w:cstheme="minorHAnsi"/>
          <w:color w:val="000000" w:themeColor="text1"/>
          <w:sz w:val="20"/>
          <w:szCs w:val="20"/>
          <w:lang w:eastAsia="en-GB"/>
        </w:rPr>
        <w:t>.</w:t>
      </w: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It’s got built in </w:t>
      </w:r>
      <w:r>
        <w:rPr>
          <w:rFonts w:eastAsia="Times New Roman" w:cstheme="minorHAnsi"/>
          <w:b/>
          <w:bCs/>
          <w:color w:val="000000" w:themeColor="text1"/>
          <w:sz w:val="20"/>
          <w:szCs w:val="20"/>
          <w:lang w:eastAsia="en-GB"/>
        </w:rPr>
        <w:t>free Live Update</w:t>
      </w: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It’s got built in </w:t>
      </w:r>
      <w:r>
        <w:rPr>
          <w:rFonts w:eastAsia="Times New Roman" w:cstheme="minorHAnsi"/>
          <w:b/>
          <w:bCs/>
          <w:color w:val="000000" w:themeColor="text1"/>
          <w:sz w:val="20"/>
          <w:szCs w:val="20"/>
          <w:lang w:eastAsia="en-GB"/>
        </w:rPr>
        <w:t>free Duckworth Lewis</w:t>
      </w:r>
      <w:r>
        <w:rPr>
          <w:rFonts w:eastAsia="Times New Roman" w:cstheme="minorHAnsi"/>
          <w:color w:val="000000" w:themeColor="text1"/>
          <w:sz w:val="20"/>
          <w:szCs w:val="20"/>
          <w:lang w:eastAsia="en-GB"/>
        </w:rPr>
        <w:t>.</w:t>
      </w:r>
    </w:p>
    <w:p w:rsidR="00832354" w:rsidRDefault="00832354" w:rsidP="00832354">
      <w:pPr>
        <w:pStyle w:val="ListParagraph"/>
        <w:shd w:val="clear" w:color="auto" w:fill="FFFFFF"/>
        <w:ind w:left="360"/>
        <w:rPr>
          <w:rFonts w:eastAsia="Times New Roman" w:cstheme="minorHAnsi"/>
          <w:color w:val="000000" w:themeColor="text1"/>
          <w:sz w:val="20"/>
          <w:szCs w:val="20"/>
          <w:lang w:eastAsia="en-GB"/>
        </w:rPr>
      </w:pPr>
    </w:p>
    <w:p w:rsidR="00832354" w:rsidRDefault="00832354" w:rsidP="00832354">
      <w:pPr>
        <w:ind w:left="360"/>
        <w:rPr>
          <w:rFonts w:cstheme="minorHAnsi"/>
          <w:sz w:val="20"/>
          <w:szCs w:val="20"/>
        </w:rPr>
      </w:pPr>
      <w:r>
        <w:rPr>
          <w:rFonts w:cstheme="minorHAnsi"/>
          <w:sz w:val="20"/>
          <w:szCs w:val="20"/>
        </w:rPr>
        <w:t>It is not as sophisticated as TCS.</w:t>
      </w:r>
    </w:p>
    <w:p w:rsidR="00832354" w:rsidRDefault="00832354" w:rsidP="00832354">
      <w:pPr>
        <w:ind w:left="360"/>
        <w:rPr>
          <w:rFonts w:cstheme="minorHAnsi"/>
          <w:sz w:val="20"/>
          <w:szCs w:val="20"/>
        </w:rPr>
      </w:pPr>
      <w:r>
        <w:rPr>
          <w:rFonts w:cstheme="minorHAnsi"/>
          <w:sz w:val="20"/>
          <w:szCs w:val="20"/>
        </w:rPr>
        <w:t>It will not (currently) do wagon wheels and toys like that</w:t>
      </w:r>
    </w:p>
    <w:p w:rsidR="00832354" w:rsidRDefault="00832354" w:rsidP="00832354">
      <w:pPr>
        <w:ind w:left="360"/>
        <w:rPr>
          <w:rFonts w:cstheme="minorHAnsi"/>
          <w:sz w:val="20"/>
          <w:szCs w:val="20"/>
        </w:rPr>
      </w:pPr>
      <w:r>
        <w:rPr>
          <w:rFonts w:cstheme="minorHAnsi"/>
          <w:sz w:val="20"/>
          <w:szCs w:val="20"/>
        </w:rPr>
        <w:t xml:space="preserve">It won't currently run on Windows or Apple Laptops or PCs without using an emulator e.g. via </w:t>
      </w:r>
      <w:hyperlink r:id="rId23" w:history="1">
        <w:r>
          <w:rPr>
            <w:rStyle w:val="Hyperlink"/>
            <w:rFonts w:cstheme="minorHAnsi"/>
            <w:sz w:val="20"/>
            <w:szCs w:val="20"/>
          </w:rPr>
          <w:t>http://www.laptopmag.com/articles/run-android-apps-on-pc</w:t>
        </w:r>
      </w:hyperlink>
      <w:r>
        <w:rPr>
          <w:rFonts w:cstheme="minorHAnsi"/>
          <w:sz w:val="20"/>
          <w:szCs w:val="20"/>
        </w:rPr>
        <w:t xml:space="preserve"> which is perhaps a bit geeky. </w:t>
      </w:r>
    </w:p>
    <w:p w:rsidR="00832354" w:rsidRDefault="00832354" w:rsidP="00832354">
      <w:pPr>
        <w:rPr>
          <w:rFonts w:cstheme="minorHAnsi"/>
          <w:color w:val="000000" w:themeColor="text1"/>
          <w:sz w:val="20"/>
          <w:szCs w:val="20"/>
        </w:rPr>
      </w:pPr>
    </w:p>
    <w:p w:rsidR="00832354" w:rsidRDefault="00832354" w:rsidP="00832354">
      <w:pPr>
        <w:rPr>
          <w:rFonts w:cstheme="minorHAnsi"/>
          <w:color w:val="000000" w:themeColor="text1"/>
          <w:sz w:val="20"/>
          <w:szCs w:val="20"/>
        </w:rPr>
      </w:pPr>
      <w:r>
        <w:rPr>
          <w:rFonts w:cstheme="minorHAnsi"/>
          <w:color w:val="000000" w:themeColor="text1"/>
          <w:sz w:val="20"/>
          <w:szCs w:val="20"/>
        </w:rPr>
        <w:t>A number of questions were taken</w:t>
      </w:r>
    </w:p>
    <w:p w:rsidR="00832354" w:rsidRDefault="00832354" w:rsidP="00832354">
      <w:pPr>
        <w:rPr>
          <w:rFonts w:cstheme="minorHAnsi"/>
          <w:color w:val="000000" w:themeColor="text1"/>
          <w:sz w:val="20"/>
          <w:szCs w:val="20"/>
        </w:rPr>
      </w:pPr>
      <w:r>
        <w:rPr>
          <w:rFonts w:cstheme="minorHAnsi"/>
          <w:color w:val="000000" w:themeColor="text1"/>
          <w:sz w:val="20"/>
          <w:szCs w:val="20"/>
        </w:rPr>
        <w:br w:type="page"/>
      </w:r>
    </w:p>
    <w:p w:rsidR="00832354" w:rsidRDefault="00832354" w:rsidP="00832354">
      <w:pPr>
        <w:rPr>
          <w:rFonts w:cstheme="minorHAnsi"/>
          <w:color w:val="000000" w:themeColor="text1"/>
          <w:sz w:val="20"/>
          <w:szCs w:val="20"/>
        </w:rPr>
      </w:pPr>
    </w:p>
    <w:p w:rsidR="00832354" w:rsidRDefault="00832354" w:rsidP="00832354">
      <w:pPr>
        <w:pStyle w:val="ListParagraph"/>
        <w:numPr>
          <w:ilvl w:val="0"/>
          <w:numId w:val="27"/>
        </w:numPr>
        <w:shd w:val="clear" w:color="auto" w:fill="FFFFFF"/>
        <w:rPr>
          <w:rFonts w:eastAsia="Times New Roman" w:cstheme="minorHAnsi"/>
          <w:b/>
          <w:color w:val="0000FF"/>
          <w:sz w:val="20"/>
          <w:szCs w:val="20"/>
          <w:lang w:eastAsia="en-GB"/>
        </w:rPr>
      </w:pPr>
      <w:r>
        <w:rPr>
          <w:rFonts w:eastAsia="Times New Roman" w:cstheme="minorHAnsi"/>
          <w:b/>
          <w:color w:val="0000FF"/>
          <w:sz w:val="20"/>
          <w:szCs w:val="20"/>
          <w:lang w:eastAsia="en-GB"/>
        </w:rPr>
        <w:t>Representative Cricket 2017</w:t>
      </w:r>
    </w:p>
    <w:p w:rsidR="00832354" w:rsidRDefault="00832354" w:rsidP="00832354">
      <w:pPr>
        <w:rPr>
          <w:rFonts w:cstheme="minorHAnsi"/>
          <w:b/>
          <w:sz w:val="20"/>
          <w:szCs w:val="20"/>
        </w:rPr>
      </w:pPr>
    </w:p>
    <w:p w:rsidR="00832354" w:rsidRDefault="00832354" w:rsidP="00832354">
      <w:pPr>
        <w:rPr>
          <w:rFonts w:cstheme="minorHAnsi"/>
          <w:sz w:val="20"/>
          <w:szCs w:val="20"/>
        </w:rPr>
      </w:pPr>
      <w:r>
        <w:rPr>
          <w:rFonts w:cstheme="minorHAnsi"/>
          <w:sz w:val="20"/>
          <w:szCs w:val="20"/>
        </w:rPr>
        <w:t xml:space="preserve">John Williams out lined the programme and the thinking behind it, we needed clubs to their nominate players, captains were crucial here. </w:t>
      </w:r>
    </w:p>
    <w:p w:rsidR="00832354" w:rsidRDefault="00832354" w:rsidP="00832354">
      <w:pPr>
        <w:rPr>
          <w:rFonts w:cstheme="minorHAnsi"/>
          <w:b/>
          <w:sz w:val="20"/>
          <w:szCs w:val="20"/>
        </w:rPr>
      </w:pPr>
    </w:p>
    <w:p w:rsidR="00832354" w:rsidRDefault="00832354" w:rsidP="00832354">
      <w:pPr>
        <w:rPr>
          <w:rFonts w:cstheme="minorHAnsi"/>
          <w:b/>
          <w:sz w:val="20"/>
          <w:szCs w:val="20"/>
        </w:rPr>
      </w:pPr>
      <w:r>
        <w:rPr>
          <w:rFonts w:cstheme="minorHAnsi"/>
          <w:b/>
          <w:sz w:val="20"/>
          <w:szCs w:val="20"/>
        </w:rPr>
        <w:t>LG L&amp;DCC REPRESENTATIVE FIXTURES 2017</w:t>
      </w:r>
    </w:p>
    <w:p w:rsidR="00832354" w:rsidRDefault="00832354" w:rsidP="00832354">
      <w:pPr>
        <w:rPr>
          <w:rFonts w:cstheme="minorHAnsi"/>
          <w:b/>
          <w:sz w:val="20"/>
          <w:szCs w:val="20"/>
        </w:rPr>
      </w:pPr>
    </w:p>
    <w:p w:rsidR="00832354" w:rsidRDefault="00832354" w:rsidP="00832354">
      <w:pPr>
        <w:rPr>
          <w:rFonts w:cstheme="minorHAnsi"/>
          <w:b/>
          <w:sz w:val="20"/>
          <w:szCs w:val="20"/>
        </w:rPr>
      </w:pPr>
      <w:r>
        <w:rPr>
          <w:rFonts w:cstheme="minorHAnsi"/>
          <w:b/>
          <w:sz w:val="20"/>
          <w:szCs w:val="20"/>
        </w:rPr>
        <w:t xml:space="preserve">Senior </w:t>
      </w:r>
    </w:p>
    <w:p w:rsidR="00832354" w:rsidRDefault="00832354" w:rsidP="00832354">
      <w:pPr>
        <w:spacing w:line="276" w:lineRule="auto"/>
        <w:rPr>
          <w:rFonts w:cstheme="minorHAnsi"/>
          <w:sz w:val="20"/>
          <w:szCs w:val="20"/>
        </w:rPr>
      </w:pPr>
      <w:r>
        <w:rPr>
          <w:rFonts w:cstheme="minorHAnsi"/>
          <w:sz w:val="20"/>
          <w:szCs w:val="20"/>
        </w:rPr>
        <w:t>Sunday 4 June</w:t>
      </w:r>
      <w:r>
        <w:rPr>
          <w:rFonts w:cstheme="minorHAnsi"/>
          <w:sz w:val="20"/>
          <w:szCs w:val="20"/>
        </w:rPr>
        <w:tab/>
      </w:r>
      <w:r>
        <w:rPr>
          <w:rFonts w:cstheme="minorHAnsi"/>
          <w:sz w:val="20"/>
          <w:szCs w:val="20"/>
        </w:rPr>
        <w:tab/>
        <w:t xml:space="preserve">v Ribblesdale League </w:t>
      </w:r>
      <w:r>
        <w:rPr>
          <w:rFonts w:cstheme="minorHAnsi"/>
          <w:sz w:val="20"/>
          <w:szCs w:val="20"/>
        </w:rPr>
        <w:tab/>
      </w:r>
      <w:r>
        <w:rPr>
          <w:rFonts w:cstheme="minorHAnsi"/>
          <w:sz w:val="20"/>
          <w:szCs w:val="20"/>
        </w:rPr>
        <w:tab/>
        <w:t>away</w:t>
      </w:r>
      <w:r>
        <w:rPr>
          <w:rFonts w:cstheme="minorHAnsi"/>
          <w:sz w:val="20"/>
          <w:szCs w:val="20"/>
        </w:rPr>
        <w:tab/>
      </w:r>
      <w:r>
        <w:rPr>
          <w:rFonts w:cstheme="minorHAnsi"/>
          <w:sz w:val="20"/>
          <w:szCs w:val="20"/>
        </w:rPr>
        <w:tab/>
        <w:t>1pm</w:t>
      </w:r>
    </w:p>
    <w:p w:rsidR="00832354" w:rsidRDefault="00832354" w:rsidP="00832354">
      <w:pPr>
        <w:spacing w:line="276" w:lineRule="auto"/>
        <w:rPr>
          <w:rFonts w:cstheme="minorHAnsi"/>
          <w:sz w:val="20"/>
          <w:szCs w:val="20"/>
        </w:rPr>
      </w:pPr>
      <w:r>
        <w:rPr>
          <w:rFonts w:cstheme="minorHAnsi"/>
          <w:sz w:val="20"/>
          <w:szCs w:val="20"/>
        </w:rPr>
        <w:t>Sunday 9 July</w:t>
      </w:r>
      <w:r>
        <w:rPr>
          <w:rFonts w:cstheme="minorHAnsi"/>
          <w:sz w:val="20"/>
          <w:szCs w:val="20"/>
        </w:rPr>
        <w:tab/>
      </w:r>
      <w:r>
        <w:rPr>
          <w:rFonts w:cstheme="minorHAnsi"/>
          <w:sz w:val="20"/>
          <w:szCs w:val="20"/>
        </w:rPr>
        <w:tab/>
        <w:t>v Bolton CL/tba</w:t>
      </w:r>
      <w:r>
        <w:rPr>
          <w:rFonts w:cstheme="minorHAnsi"/>
          <w:sz w:val="20"/>
          <w:szCs w:val="20"/>
        </w:rPr>
        <w:tab/>
      </w:r>
      <w:r>
        <w:rPr>
          <w:rFonts w:cstheme="minorHAnsi"/>
          <w:sz w:val="20"/>
          <w:szCs w:val="20"/>
        </w:rPr>
        <w:tab/>
      </w:r>
      <w:r>
        <w:rPr>
          <w:rFonts w:cstheme="minorHAnsi"/>
          <w:sz w:val="20"/>
          <w:szCs w:val="20"/>
        </w:rPr>
        <w:tab/>
        <w:t>away</w:t>
      </w:r>
      <w:r>
        <w:rPr>
          <w:rFonts w:cstheme="minorHAnsi"/>
          <w:sz w:val="20"/>
          <w:szCs w:val="20"/>
        </w:rPr>
        <w:tab/>
      </w:r>
      <w:r>
        <w:rPr>
          <w:rFonts w:cstheme="minorHAnsi"/>
          <w:sz w:val="20"/>
          <w:szCs w:val="20"/>
        </w:rPr>
        <w:tab/>
        <w:t>1pm</w:t>
      </w:r>
    </w:p>
    <w:p w:rsidR="00832354" w:rsidRDefault="00832354" w:rsidP="00832354">
      <w:pPr>
        <w:spacing w:line="276" w:lineRule="auto"/>
        <w:rPr>
          <w:rFonts w:cstheme="minorHAnsi"/>
          <w:sz w:val="20"/>
          <w:szCs w:val="20"/>
        </w:rPr>
      </w:pPr>
      <w:r>
        <w:rPr>
          <w:rFonts w:cstheme="minorHAnsi"/>
          <w:sz w:val="20"/>
          <w:szCs w:val="20"/>
        </w:rPr>
        <w:t>Sunday 16 July</w:t>
      </w:r>
      <w:r>
        <w:rPr>
          <w:rFonts w:cstheme="minorHAnsi"/>
          <w:sz w:val="20"/>
          <w:szCs w:val="20"/>
        </w:rPr>
        <w:tab/>
      </w:r>
      <w:r>
        <w:rPr>
          <w:rFonts w:cstheme="minorHAnsi"/>
          <w:sz w:val="20"/>
          <w:szCs w:val="20"/>
        </w:rPr>
        <w:tab/>
        <w:t>v Bolton CL/tba</w:t>
      </w:r>
      <w:r>
        <w:rPr>
          <w:rFonts w:cstheme="minorHAnsi"/>
          <w:sz w:val="20"/>
          <w:szCs w:val="20"/>
        </w:rPr>
        <w:tab/>
      </w:r>
      <w:r>
        <w:rPr>
          <w:rFonts w:cstheme="minorHAnsi"/>
          <w:sz w:val="20"/>
          <w:szCs w:val="20"/>
        </w:rPr>
        <w:tab/>
      </w:r>
      <w:r>
        <w:rPr>
          <w:rFonts w:cstheme="minorHAnsi"/>
          <w:sz w:val="20"/>
          <w:szCs w:val="20"/>
        </w:rPr>
        <w:tab/>
        <w:t>home</w:t>
      </w:r>
      <w:r>
        <w:rPr>
          <w:rFonts w:cstheme="minorHAnsi"/>
          <w:sz w:val="20"/>
          <w:szCs w:val="20"/>
        </w:rPr>
        <w:tab/>
      </w:r>
      <w:r>
        <w:rPr>
          <w:rFonts w:cstheme="minorHAnsi"/>
          <w:sz w:val="20"/>
          <w:szCs w:val="20"/>
        </w:rPr>
        <w:tab/>
        <w:t>1pm</w:t>
      </w:r>
    </w:p>
    <w:p w:rsidR="00832354" w:rsidRDefault="00832354" w:rsidP="00832354">
      <w:pPr>
        <w:spacing w:line="276" w:lineRule="auto"/>
        <w:rPr>
          <w:rFonts w:cstheme="minorHAnsi"/>
          <w:sz w:val="20"/>
          <w:szCs w:val="20"/>
        </w:rPr>
      </w:pPr>
    </w:p>
    <w:p w:rsidR="00832354" w:rsidRDefault="00832354" w:rsidP="00832354">
      <w:pPr>
        <w:spacing w:line="276" w:lineRule="auto"/>
        <w:rPr>
          <w:rFonts w:cstheme="minorHAnsi"/>
          <w:b/>
          <w:sz w:val="20"/>
          <w:szCs w:val="20"/>
        </w:rPr>
      </w:pPr>
      <w:r>
        <w:rPr>
          <w:rFonts w:cstheme="minorHAnsi"/>
          <w:b/>
          <w:sz w:val="20"/>
          <w:szCs w:val="20"/>
        </w:rPr>
        <w:t>Under 25</w:t>
      </w:r>
    </w:p>
    <w:p w:rsidR="00832354" w:rsidRDefault="00832354" w:rsidP="00832354">
      <w:pPr>
        <w:spacing w:line="276" w:lineRule="auto"/>
        <w:rPr>
          <w:rFonts w:cstheme="minorHAnsi"/>
          <w:sz w:val="20"/>
          <w:szCs w:val="20"/>
        </w:rPr>
      </w:pPr>
      <w:r>
        <w:rPr>
          <w:rFonts w:cstheme="minorHAnsi"/>
          <w:sz w:val="20"/>
          <w:szCs w:val="20"/>
        </w:rPr>
        <w:t>Thursday 8 June</w:t>
      </w:r>
      <w:r>
        <w:rPr>
          <w:rFonts w:cstheme="minorHAnsi"/>
          <w:sz w:val="20"/>
          <w:szCs w:val="20"/>
        </w:rPr>
        <w:tab/>
      </w:r>
      <w:r>
        <w:rPr>
          <w:rFonts w:cstheme="minorHAnsi"/>
          <w:sz w:val="20"/>
          <w:szCs w:val="20"/>
        </w:rPr>
        <w:tab/>
        <w:t>v Zimbabwe Academy</w:t>
      </w:r>
      <w:r>
        <w:rPr>
          <w:rFonts w:cstheme="minorHAnsi"/>
          <w:sz w:val="20"/>
          <w:szCs w:val="20"/>
        </w:rPr>
        <w:tab/>
      </w:r>
      <w:r>
        <w:rPr>
          <w:rFonts w:cstheme="minorHAnsi"/>
          <w:sz w:val="20"/>
          <w:szCs w:val="20"/>
        </w:rPr>
        <w:tab/>
        <w:t xml:space="preserve">New Brighton   </w:t>
      </w:r>
      <w:r>
        <w:rPr>
          <w:rFonts w:cstheme="minorHAnsi"/>
          <w:sz w:val="20"/>
          <w:szCs w:val="20"/>
        </w:rPr>
        <w:tab/>
        <w:t>11am</w:t>
      </w:r>
    </w:p>
    <w:p w:rsidR="00832354" w:rsidRDefault="00832354" w:rsidP="00832354">
      <w:pPr>
        <w:spacing w:line="276" w:lineRule="auto"/>
        <w:rPr>
          <w:rFonts w:cstheme="minorHAnsi"/>
          <w:sz w:val="20"/>
          <w:szCs w:val="20"/>
        </w:rPr>
      </w:pPr>
      <w:r>
        <w:rPr>
          <w:rFonts w:cstheme="minorHAnsi"/>
          <w:sz w:val="20"/>
          <w:szCs w:val="20"/>
        </w:rPr>
        <w:t>Monday 31 July</w:t>
      </w:r>
      <w:r>
        <w:rPr>
          <w:rFonts w:cstheme="minorHAnsi"/>
          <w:sz w:val="20"/>
          <w:szCs w:val="20"/>
        </w:rPr>
        <w:tab/>
      </w:r>
      <w:r>
        <w:rPr>
          <w:rFonts w:cstheme="minorHAnsi"/>
          <w:sz w:val="20"/>
          <w:szCs w:val="20"/>
        </w:rPr>
        <w:tab/>
        <w:t>v MCC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Leigh CC          </w:t>
      </w:r>
      <w:r>
        <w:rPr>
          <w:rFonts w:cstheme="minorHAnsi"/>
          <w:sz w:val="20"/>
          <w:szCs w:val="20"/>
        </w:rPr>
        <w:tab/>
        <w:t>11.30</w:t>
      </w:r>
    </w:p>
    <w:p w:rsidR="00832354" w:rsidRDefault="00832354" w:rsidP="00832354">
      <w:pPr>
        <w:spacing w:line="276" w:lineRule="auto"/>
        <w:rPr>
          <w:rFonts w:cstheme="minorHAnsi"/>
          <w:b/>
          <w:sz w:val="20"/>
          <w:szCs w:val="20"/>
        </w:rPr>
      </w:pPr>
    </w:p>
    <w:p w:rsidR="00832354" w:rsidRDefault="00832354" w:rsidP="00832354">
      <w:pPr>
        <w:spacing w:line="276" w:lineRule="auto"/>
        <w:rPr>
          <w:rFonts w:cstheme="minorHAnsi"/>
          <w:b/>
          <w:sz w:val="20"/>
          <w:szCs w:val="20"/>
        </w:rPr>
      </w:pPr>
      <w:r>
        <w:rPr>
          <w:rFonts w:cstheme="minorHAnsi"/>
          <w:b/>
          <w:sz w:val="20"/>
          <w:szCs w:val="20"/>
        </w:rPr>
        <w:t>Under 21</w:t>
      </w:r>
    </w:p>
    <w:p w:rsidR="00832354" w:rsidRDefault="00832354" w:rsidP="00832354">
      <w:pPr>
        <w:spacing w:line="276" w:lineRule="auto"/>
        <w:rPr>
          <w:rFonts w:cstheme="minorHAnsi"/>
          <w:sz w:val="20"/>
          <w:szCs w:val="20"/>
        </w:rPr>
      </w:pPr>
      <w:r>
        <w:rPr>
          <w:rFonts w:cstheme="minorHAnsi"/>
          <w:sz w:val="20"/>
          <w:szCs w:val="20"/>
        </w:rPr>
        <w:t>Between 19-29 June</w:t>
      </w:r>
      <w:r>
        <w:rPr>
          <w:rFonts w:cstheme="minorHAnsi"/>
          <w:sz w:val="20"/>
          <w:szCs w:val="20"/>
        </w:rPr>
        <w:tab/>
        <w:t>v Bolton CL</w:t>
      </w:r>
      <w:r>
        <w:rPr>
          <w:rFonts w:cstheme="minorHAnsi"/>
          <w:sz w:val="20"/>
          <w:szCs w:val="20"/>
        </w:rPr>
        <w:tab/>
      </w:r>
      <w:r>
        <w:rPr>
          <w:rFonts w:cstheme="minorHAnsi"/>
          <w:sz w:val="20"/>
          <w:szCs w:val="20"/>
        </w:rPr>
        <w:tab/>
      </w:r>
      <w:r>
        <w:rPr>
          <w:rFonts w:cstheme="minorHAnsi"/>
          <w:sz w:val="20"/>
          <w:szCs w:val="20"/>
        </w:rPr>
        <w:tab/>
        <w:t>home</w:t>
      </w:r>
      <w:r>
        <w:rPr>
          <w:rFonts w:cstheme="minorHAnsi"/>
          <w:sz w:val="20"/>
          <w:szCs w:val="20"/>
        </w:rPr>
        <w:tab/>
        <w:t xml:space="preserve">            </w:t>
      </w:r>
      <w:r>
        <w:rPr>
          <w:rFonts w:cstheme="minorHAnsi"/>
          <w:sz w:val="20"/>
          <w:szCs w:val="20"/>
        </w:rPr>
        <w:tab/>
        <w:t>11am</w:t>
      </w:r>
    </w:p>
    <w:p w:rsidR="00832354" w:rsidRDefault="00832354" w:rsidP="00832354">
      <w:pPr>
        <w:spacing w:line="276" w:lineRule="auto"/>
        <w:rPr>
          <w:rFonts w:cstheme="minorHAnsi"/>
          <w:sz w:val="20"/>
          <w:szCs w:val="20"/>
        </w:rPr>
      </w:pPr>
      <w:r>
        <w:rPr>
          <w:rFonts w:cstheme="minorHAnsi"/>
          <w:sz w:val="20"/>
          <w:szCs w:val="20"/>
        </w:rPr>
        <w:t>Between 10-20 July</w:t>
      </w:r>
      <w:r>
        <w:rPr>
          <w:rFonts w:cstheme="minorHAnsi"/>
          <w:sz w:val="20"/>
          <w:szCs w:val="20"/>
        </w:rPr>
        <w:tab/>
        <w:t>v Pennine CL</w:t>
      </w:r>
      <w:r>
        <w:rPr>
          <w:rFonts w:cstheme="minorHAnsi"/>
          <w:sz w:val="20"/>
          <w:szCs w:val="20"/>
        </w:rPr>
        <w:tab/>
      </w:r>
      <w:r>
        <w:rPr>
          <w:rFonts w:cstheme="minorHAnsi"/>
          <w:sz w:val="20"/>
          <w:szCs w:val="20"/>
        </w:rPr>
        <w:tab/>
      </w:r>
      <w:r>
        <w:rPr>
          <w:rFonts w:cstheme="minorHAnsi"/>
          <w:sz w:val="20"/>
          <w:szCs w:val="20"/>
        </w:rPr>
        <w:tab/>
        <w:t>away</w:t>
      </w:r>
      <w:r>
        <w:rPr>
          <w:rFonts w:cstheme="minorHAnsi"/>
          <w:sz w:val="20"/>
          <w:szCs w:val="20"/>
        </w:rPr>
        <w:tab/>
        <w:t xml:space="preserve">           </w:t>
      </w:r>
      <w:r>
        <w:rPr>
          <w:rFonts w:cstheme="minorHAnsi"/>
          <w:sz w:val="20"/>
          <w:szCs w:val="20"/>
        </w:rPr>
        <w:tab/>
        <w:t>11am</w:t>
      </w:r>
    </w:p>
    <w:p w:rsidR="00832354" w:rsidRDefault="00832354" w:rsidP="00832354">
      <w:pPr>
        <w:spacing w:line="276" w:lineRule="auto"/>
        <w:rPr>
          <w:rFonts w:cstheme="minorHAnsi"/>
          <w:sz w:val="20"/>
          <w:szCs w:val="20"/>
        </w:rPr>
      </w:pPr>
      <w:r>
        <w:rPr>
          <w:rFonts w:cstheme="minorHAnsi"/>
          <w:sz w:val="20"/>
          <w:szCs w:val="20"/>
        </w:rPr>
        <w:t>On Tuesday 1 August</w:t>
      </w:r>
      <w:r>
        <w:rPr>
          <w:rFonts w:cstheme="minorHAnsi"/>
          <w:sz w:val="20"/>
          <w:szCs w:val="20"/>
        </w:rPr>
        <w:tab/>
        <w:t>v N Staffs/S Cheshire</w:t>
      </w:r>
      <w:r>
        <w:rPr>
          <w:rFonts w:cstheme="minorHAnsi"/>
          <w:sz w:val="20"/>
          <w:szCs w:val="20"/>
        </w:rPr>
        <w:tab/>
      </w:r>
      <w:r>
        <w:rPr>
          <w:rFonts w:cstheme="minorHAnsi"/>
          <w:sz w:val="20"/>
          <w:szCs w:val="20"/>
        </w:rPr>
        <w:tab/>
        <w:t>away</w:t>
      </w:r>
      <w:r>
        <w:rPr>
          <w:rFonts w:cstheme="minorHAnsi"/>
          <w:sz w:val="20"/>
          <w:szCs w:val="20"/>
        </w:rPr>
        <w:tab/>
        <w:t xml:space="preserve">            </w:t>
      </w:r>
      <w:r>
        <w:rPr>
          <w:rFonts w:cstheme="minorHAnsi"/>
          <w:sz w:val="20"/>
          <w:szCs w:val="20"/>
        </w:rPr>
        <w:tab/>
        <w:t>11am</w:t>
      </w:r>
    </w:p>
    <w:p w:rsidR="00832354" w:rsidRDefault="00832354" w:rsidP="00832354">
      <w:pPr>
        <w:spacing w:line="276" w:lineRule="auto"/>
        <w:rPr>
          <w:rFonts w:cstheme="minorHAnsi"/>
          <w:sz w:val="20"/>
          <w:szCs w:val="20"/>
        </w:rPr>
      </w:pPr>
      <w:r>
        <w:rPr>
          <w:rFonts w:cstheme="minorHAnsi"/>
          <w:sz w:val="20"/>
          <w:szCs w:val="20"/>
        </w:rPr>
        <w:t xml:space="preserve">Thursday 17 August </w:t>
      </w:r>
      <w:r>
        <w:rPr>
          <w:rFonts w:cstheme="minorHAnsi"/>
          <w:sz w:val="20"/>
          <w:szCs w:val="20"/>
        </w:rPr>
        <w:tab/>
        <w:t>Final</w:t>
      </w:r>
    </w:p>
    <w:p w:rsidR="00832354" w:rsidRDefault="00832354" w:rsidP="00832354">
      <w:pPr>
        <w:spacing w:line="276" w:lineRule="auto"/>
        <w:rPr>
          <w:rFonts w:cstheme="minorHAnsi"/>
          <w:b/>
          <w:sz w:val="20"/>
          <w:szCs w:val="20"/>
        </w:rPr>
      </w:pPr>
    </w:p>
    <w:p w:rsidR="00832354" w:rsidRDefault="00832354" w:rsidP="00832354">
      <w:pPr>
        <w:spacing w:line="276" w:lineRule="auto"/>
        <w:rPr>
          <w:rFonts w:cstheme="minorHAnsi"/>
          <w:b/>
          <w:sz w:val="20"/>
          <w:szCs w:val="20"/>
        </w:rPr>
      </w:pPr>
      <w:r>
        <w:rPr>
          <w:rFonts w:cstheme="minorHAnsi"/>
          <w:b/>
          <w:sz w:val="20"/>
          <w:szCs w:val="20"/>
        </w:rPr>
        <w:t>Under 18</w:t>
      </w:r>
    </w:p>
    <w:p w:rsidR="00832354" w:rsidRDefault="00832354" w:rsidP="00832354">
      <w:pPr>
        <w:spacing w:line="276" w:lineRule="auto"/>
        <w:rPr>
          <w:rFonts w:cstheme="minorHAnsi"/>
          <w:sz w:val="20"/>
          <w:szCs w:val="20"/>
        </w:rPr>
      </w:pPr>
      <w:r>
        <w:rPr>
          <w:rFonts w:cstheme="minorHAnsi"/>
          <w:sz w:val="20"/>
          <w:szCs w:val="20"/>
        </w:rPr>
        <w:t>Sunday 4 June</w:t>
      </w:r>
      <w:r>
        <w:rPr>
          <w:rFonts w:cstheme="minorHAnsi"/>
          <w:sz w:val="20"/>
          <w:szCs w:val="20"/>
        </w:rPr>
        <w:tab/>
      </w:r>
      <w:r>
        <w:rPr>
          <w:rFonts w:cstheme="minorHAnsi"/>
          <w:sz w:val="20"/>
          <w:szCs w:val="20"/>
        </w:rPr>
        <w:tab/>
        <w:t xml:space="preserve">v Ribblesdale League </w:t>
      </w:r>
      <w:r>
        <w:rPr>
          <w:rFonts w:cstheme="minorHAnsi"/>
          <w:sz w:val="20"/>
          <w:szCs w:val="20"/>
        </w:rPr>
        <w:tab/>
      </w:r>
      <w:r>
        <w:rPr>
          <w:rFonts w:cstheme="minorHAnsi"/>
          <w:sz w:val="20"/>
          <w:szCs w:val="20"/>
        </w:rPr>
        <w:tab/>
        <w:t>home</w:t>
      </w:r>
      <w:r>
        <w:rPr>
          <w:rFonts w:cstheme="minorHAnsi"/>
          <w:sz w:val="20"/>
          <w:szCs w:val="20"/>
        </w:rPr>
        <w:tab/>
      </w:r>
      <w:r>
        <w:rPr>
          <w:rFonts w:cstheme="minorHAnsi"/>
          <w:sz w:val="20"/>
          <w:szCs w:val="20"/>
        </w:rPr>
        <w:tab/>
        <w:t>1pm</w:t>
      </w:r>
    </w:p>
    <w:p w:rsidR="00832354" w:rsidRDefault="00832354" w:rsidP="00832354">
      <w:pPr>
        <w:spacing w:line="276" w:lineRule="auto"/>
        <w:rPr>
          <w:rFonts w:cstheme="minorHAnsi"/>
          <w:sz w:val="20"/>
          <w:szCs w:val="20"/>
        </w:rPr>
      </w:pPr>
      <w:r>
        <w:rPr>
          <w:rFonts w:cstheme="minorHAnsi"/>
          <w:sz w:val="20"/>
          <w:szCs w:val="20"/>
        </w:rPr>
        <w:t>Sunday 9 July</w:t>
      </w:r>
      <w:r>
        <w:rPr>
          <w:rFonts w:cstheme="minorHAnsi"/>
          <w:sz w:val="20"/>
          <w:szCs w:val="20"/>
        </w:rPr>
        <w:tab/>
      </w:r>
      <w:r>
        <w:rPr>
          <w:rFonts w:cstheme="minorHAnsi"/>
          <w:sz w:val="20"/>
          <w:szCs w:val="20"/>
        </w:rPr>
        <w:tab/>
        <w:t>v Bolton CL/tba</w:t>
      </w:r>
      <w:r>
        <w:rPr>
          <w:rFonts w:cstheme="minorHAnsi"/>
          <w:sz w:val="20"/>
          <w:szCs w:val="20"/>
        </w:rPr>
        <w:tab/>
      </w:r>
      <w:r>
        <w:rPr>
          <w:rFonts w:cstheme="minorHAnsi"/>
          <w:sz w:val="20"/>
          <w:szCs w:val="20"/>
        </w:rPr>
        <w:tab/>
      </w:r>
      <w:r>
        <w:rPr>
          <w:rFonts w:cstheme="minorHAnsi"/>
          <w:sz w:val="20"/>
          <w:szCs w:val="20"/>
        </w:rPr>
        <w:tab/>
        <w:t>home</w:t>
      </w:r>
      <w:r>
        <w:rPr>
          <w:rFonts w:cstheme="minorHAnsi"/>
          <w:sz w:val="20"/>
          <w:szCs w:val="20"/>
        </w:rPr>
        <w:tab/>
      </w:r>
      <w:r>
        <w:rPr>
          <w:rFonts w:cstheme="minorHAnsi"/>
          <w:sz w:val="20"/>
          <w:szCs w:val="20"/>
        </w:rPr>
        <w:tab/>
        <w:t>1pm</w:t>
      </w:r>
    </w:p>
    <w:p w:rsidR="00832354" w:rsidRDefault="00832354" w:rsidP="00832354">
      <w:pPr>
        <w:spacing w:line="276" w:lineRule="auto"/>
        <w:rPr>
          <w:rFonts w:cstheme="minorHAnsi"/>
          <w:sz w:val="20"/>
          <w:szCs w:val="20"/>
        </w:rPr>
      </w:pPr>
      <w:r>
        <w:rPr>
          <w:rFonts w:cstheme="minorHAnsi"/>
          <w:sz w:val="20"/>
          <w:szCs w:val="20"/>
        </w:rPr>
        <w:t>Sunday 13 July</w:t>
      </w:r>
      <w:r>
        <w:rPr>
          <w:rFonts w:cstheme="minorHAnsi"/>
          <w:sz w:val="20"/>
          <w:szCs w:val="20"/>
        </w:rPr>
        <w:tab/>
      </w:r>
      <w:r>
        <w:rPr>
          <w:rFonts w:cstheme="minorHAnsi"/>
          <w:sz w:val="20"/>
          <w:szCs w:val="20"/>
        </w:rPr>
        <w:tab/>
        <w:t>v Bolton CL/tba</w:t>
      </w:r>
      <w:r>
        <w:rPr>
          <w:rFonts w:cstheme="minorHAnsi"/>
          <w:sz w:val="20"/>
          <w:szCs w:val="20"/>
        </w:rPr>
        <w:tab/>
      </w:r>
      <w:r>
        <w:rPr>
          <w:rFonts w:cstheme="minorHAnsi"/>
          <w:sz w:val="20"/>
          <w:szCs w:val="20"/>
        </w:rPr>
        <w:tab/>
      </w:r>
      <w:r>
        <w:rPr>
          <w:rFonts w:cstheme="minorHAnsi"/>
          <w:sz w:val="20"/>
          <w:szCs w:val="20"/>
        </w:rPr>
        <w:tab/>
        <w:t>away</w:t>
      </w:r>
      <w:r>
        <w:rPr>
          <w:rFonts w:cstheme="minorHAnsi"/>
          <w:sz w:val="20"/>
          <w:szCs w:val="20"/>
        </w:rPr>
        <w:tab/>
      </w:r>
      <w:r>
        <w:rPr>
          <w:rFonts w:cstheme="minorHAnsi"/>
          <w:sz w:val="20"/>
          <w:szCs w:val="20"/>
        </w:rPr>
        <w:tab/>
        <w:t>1pm</w:t>
      </w:r>
    </w:p>
    <w:p w:rsidR="00832354" w:rsidRDefault="00832354" w:rsidP="00832354">
      <w:pPr>
        <w:spacing w:line="276" w:lineRule="auto"/>
        <w:rPr>
          <w:rFonts w:cstheme="minorHAnsi"/>
          <w:b/>
          <w:sz w:val="20"/>
          <w:szCs w:val="20"/>
        </w:rPr>
      </w:pPr>
    </w:p>
    <w:p w:rsidR="00832354" w:rsidRDefault="00832354" w:rsidP="00832354">
      <w:pPr>
        <w:spacing w:line="276" w:lineRule="auto"/>
        <w:rPr>
          <w:rFonts w:cstheme="minorHAnsi"/>
          <w:b/>
          <w:sz w:val="20"/>
          <w:szCs w:val="20"/>
        </w:rPr>
      </w:pPr>
      <w:r>
        <w:rPr>
          <w:rFonts w:cstheme="minorHAnsi"/>
          <w:b/>
          <w:sz w:val="20"/>
          <w:szCs w:val="20"/>
        </w:rPr>
        <w:t>Under 16/17</w:t>
      </w:r>
    </w:p>
    <w:p w:rsidR="00832354" w:rsidRDefault="00832354" w:rsidP="00832354">
      <w:pPr>
        <w:spacing w:line="276" w:lineRule="auto"/>
        <w:rPr>
          <w:rFonts w:cstheme="minorHAnsi"/>
          <w:sz w:val="20"/>
          <w:szCs w:val="20"/>
        </w:rPr>
      </w:pPr>
      <w:r>
        <w:rPr>
          <w:rFonts w:cstheme="minorHAnsi"/>
          <w:sz w:val="20"/>
          <w:szCs w:val="20"/>
        </w:rPr>
        <w:t xml:space="preserve">Tuesday 23 May </w:t>
      </w:r>
      <w:r>
        <w:rPr>
          <w:rFonts w:cstheme="minorHAnsi"/>
          <w:sz w:val="20"/>
          <w:szCs w:val="20"/>
        </w:rPr>
        <w:tab/>
      </w:r>
      <w:r>
        <w:rPr>
          <w:rFonts w:cstheme="minorHAnsi"/>
          <w:sz w:val="20"/>
          <w:szCs w:val="20"/>
        </w:rPr>
        <w:tab/>
        <w:t>v Lancashire U15</w:t>
      </w:r>
      <w:r>
        <w:rPr>
          <w:rFonts w:cstheme="minorHAnsi"/>
          <w:sz w:val="20"/>
          <w:szCs w:val="20"/>
        </w:rPr>
        <w:tab/>
      </w:r>
      <w:r>
        <w:rPr>
          <w:rFonts w:cstheme="minorHAnsi"/>
          <w:sz w:val="20"/>
          <w:szCs w:val="20"/>
        </w:rPr>
        <w:tab/>
      </w:r>
      <w:r>
        <w:rPr>
          <w:rFonts w:cstheme="minorHAnsi"/>
          <w:sz w:val="20"/>
          <w:szCs w:val="20"/>
        </w:rPr>
        <w:tab/>
        <w:t>home</w:t>
      </w:r>
      <w:r>
        <w:rPr>
          <w:rFonts w:cstheme="minorHAnsi"/>
          <w:sz w:val="20"/>
          <w:szCs w:val="20"/>
        </w:rPr>
        <w:tab/>
        <w:t xml:space="preserve">            11am</w:t>
      </w:r>
    </w:p>
    <w:p w:rsidR="00832354" w:rsidRDefault="00832354" w:rsidP="00832354">
      <w:pPr>
        <w:spacing w:line="276" w:lineRule="auto"/>
        <w:rPr>
          <w:rFonts w:cstheme="minorHAnsi"/>
          <w:b/>
          <w:sz w:val="20"/>
          <w:szCs w:val="20"/>
        </w:rPr>
      </w:pPr>
    </w:p>
    <w:p w:rsidR="00832354" w:rsidRDefault="00832354" w:rsidP="00832354">
      <w:pPr>
        <w:spacing w:line="276" w:lineRule="auto"/>
        <w:rPr>
          <w:rFonts w:cstheme="minorHAnsi"/>
          <w:b/>
          <w:sz w:val="20"/>
          <w:szCs w:val="20"/>
        </w:rPr>
      </w:pPr>
      <w:r>
        <w:rPr>
          <w:rFonts w:cstheme="minorHAnsi"/>
          <w:b/>
          <w:sz w:val="20"/>
          <w:szCs w:val="20"/>
        </w:rPr>
        <w:t>Under 14</w:t>
      </w:r>
    </w:p>
    <w:p w:rsidR="00832354" w:rsidRDefault="00832354" w:rsidP="00832354">
      <w:pPr>
        <w:spacing w:line="276" w:lineRule="auto"/>
        <w:rPr>
          <w:rFonts w:cstheme="minorHAnsi"/>
          <w:sz w:val="20"/>
          <w:szCs w:val="20"/>
        </w:rPr>
      </w:pPr>
      <w:r>
        <w:rPr>
          <w:rFonts w:cstheme="minorHAnsi"/>
          <w:sz w:val="20"/>
          <w:szCs w:val="20"/>
        </w:rPr>
        <w:t>Sunday 18 June</w:t>
      </w:r>
      <w:r>
        <w:rPr>
          <w:rFonts w:cstheme="minorHAnsi"/>
          <w:sz w:val="20"/>
          <w:szCs w:val="20"/>
        </w:rPr>
        <w:tab/>
      </w:r>
      <w:r>
        <w:rPr>
          <w:rFonts w:cstheme="minorHAnsi"/>
          <w:sz w:val="20"/>
          <w:szCs w:val="20"/>
        </w:rPr>
        <w:tab/>
        <w:t>v Palace Shield</w:t>
      </w:r>
      <w:r>
        <w:rPr>
          <w:rFonts w:cstheme="minorHAnsi"/>
          <w:sz w:val="20"/>
          <w:szCs w:val="20"/>
        </w:rPr>
        <w:tab/>
      </w:r>
      <w:r>
        <w:rPr>
          <w:rFonts w:cstheme="minorHAnsi"/>
          <w:sz w:val="20"/>
          <w:szCs w:val="20"/>
        </w:rPr>
        <w:tab/>
      </w:r>
      <w:r>
        <w:rPr>
          <w:rFonts w:cstheme="minorHAnsi"/>
          <w:sz w:val="20"/>
          <w:szCs w:val="20"/>
        </w:rPr>
        <w:tab/>
        <w:t>home</w:t>
      </w:r>
      <w:r>
        <w:rPr>
          <w:rFonts w:cstheme="minorHAnsi"/>
          <w:sz w:val="20"/>
          <w:szCs w:val="20"/>
        </w:rPr>
        <w:tab/>
      </w:r>
      <w:r>
        <w:rPr>
          <w:rFonts w:cstheme="minorHAnsi"/>
          <w:sz w:val="20"/>
          <w:szCs w:val="20"/>
        </w:rPr>
        <w:tab/>
        <w:t>2pm</w:t>
      </w:r>
    </w:p>
    <w:p w:rsidR="00832354" w:rsidRDefault="00832354" w:rsidP="00832354">
      <w:pPr>
        <w:spacing w:line="276" w:lineRule="auto"/>
        <w:rPr>
          <w:rFonts w:cstheme="minorHAnsi"/>
          <w:sz w:val="20"/>
          <w:szCs w:val="20"/>
        </w:rPr>
      </w:pPr>
      <w:r>
        <w:rPr>
          <w:rFonts w:cstheme="minorHAnsi"/>
          <w:sz w:val="20"/>
          <w:szCs w:val="20"/>
        </w:rPr>
        <w:t>Sunday 16 July</w:t>
      </w:r>
      <w:r>
        <w:rPr>
          <w:rFonts w:cstheme="minorHAnsi"/>
          <w:sz w:val="20"/>
          <w:szCs w:val="20"/>
        </w:rPr>
        <w:tab/>
      </w:r>
      <w:r>
        <w:rPr>
          <w:rFonts w:cstheme="minorHAnsi"/>
          <w:sz w:val="20"/>
          <w:szCs w:val="20"/>
        </w:rPr>
        <w:tab/>
        <w:t>v Lancashire League</w:t>
      </w:r>
      <w:r>
        <w:rPr>
          <w:rFonts w:cstheme="minorHAnsi"/>
          <w:sz w:val="20"/>
          <w:szCs w:val="20"/>
        </w:rPr>
        <w:tab/>
      </w:r>
      <w:r>
        <w:rPr>
          <w:rFonts w:cstheme="minorHAnsi"/>
          <w:sz w:val="20"/>
          <w:szCs w:val="20"/>
        </w:rPr>
        <w:tab/>
        <w:t>away</w:t>
      </w:r>
      <w:r>
        <w:rPr>
          <w:rFonts w:cstheme="minorHAnsi"/>
          <w:sz w:val="20"/>
          <w:szCs w:val="20"/>
        </w:rPr>
        <w:tab/>
      </w:r>
      <w:r>
        <w:rPr>
          <w:rFonts w:cstheme="minorHAnsi"/>
          <w:sz w:val="20"/>
          <w:szCs w:val="20"/>
        </w:rPr>
        <w:tab/>
        <w:t>2pm</w:t>
      </w:r>
    </w:p>
    <w:p w:rsidR="00832354" w:rsidRDefault="00832354" w:rsidP="00832354">
      <w:pPr>
        <w:spacing w:line="276" w:lineRule="auto"/>
        <w:rPr>
          <w:rFonts w:cstheme="minorHAnsi"/>
          <w:sz w:val="20"/>
          <w:szCs w:val="20"/>
        </w:rPr>
      </w:pPr>
      <w:r>
        <w:rPr>
          <w:rFonts w:cstheme="minorHAnsi"/>
          <w:sz w:val="20"/>
          <w:szCs w:val="20"/>
        </w:rPr>
        <w:t>Sunday 30 July</w:t>
      </w:r>
      <w:r>
        <w:rPr>
          <w:rFonts w:cstheme="minorHAnsi"/>
          <w:sz w:val="20"/>
          <w:szCs w:val="20"/>
        </w:rPr>
        <w:tab/>
      </w:r>
      <w:r>
        <w:rPr>
          <w:rFonts w:cstheme="minorHAnsi"/>
          <w:sz w:val="20"/>
          <w:szCs w:val="20"/>
        </w:rPr>
        <w:tab/>
        <w:t>v Pennine League</w:t>
      </w:r>
      <w:r>
        <w:rPr>
          <w:rFonts w:cstheme="minorHAnsi"/>
          <w:sz w:val="20"/>
          <w:szCs w:val="20"/>
        </w:rPr>
        <w:tab/>
      </w:r>
      <w:r>
        <w:rPr>
          <w:rFonts w:cstheme="minorHAnsi"/>
          <w:sz w:val="20"/>
          <w:szCs w:val="20"/>
        </w:rPr>
        <w:tab/>
      </w:r>
      <w:r>
        <w:rPr>
          <w:rFonts w:cstheme="minorHAnsi"/>
          <w:sz w:val="20"/>
          <w:szCs w:val="20"/>
        </w:rPr>
        <w:tab/>
        <w:t>home</w:t>
      </w:r>
      <w:r>
        <w:rPr>
          <w:rFonts w:cstheme="minorHAnsi"/>
          <w:sz w:val="20"/>
          <w:szCs w:val="20"/>
        </w:rPr>
        <w:tab/>
      </w:r>
      <w:r>
        <w:rPr>
          <w:rFonts w:cstheme="minorHAnsi"/>
          <w:sz w:val="20"/>
          <w:szCs w:val="20"/>
        </w:rPr>
        <w:tab/>
        <w:t>2pm</w:t>
      </w:r>
    </w:p>
    <w:p w:rsidR="00832354" w:rsidRDefault="00832354" w:rsidP="00832354">
      <w:pPr>
        <w:spacing w:line="276" w:lineRule="auto"/>
        <w:rPr>
          <w:rFonts w:cstheme="minorHAnsi"/>
          <w:b/>
          <w:sz w:val="20"/>
          <w:szCs w:val="20"/>
        </w:rPr>
      </w:pPr>
    </w:p>
    <w:p w:rsidR="00832354" w:rsidRDefault="00832354" w:rsidP="00832354">
      <w:pPr>
        <w:spacing w:line="276" w:lineRule="auto"/>
        <w:rPr>
          <w:rFonts w:cstheme="minorHAnsi"/>
          <w:b/>
          <w:sz w:val="20"/>
          <w:szCs w:val="20"/>
        </w:rPr>
      </w:pPr>
      <w:r>
        <w:rPr>
          <w:rFonts w:cstheme="minorHAnsi"/>
          <w:b/>
          <w:sz w:val="20"/>
          <w:szCs w:val="20"/>
        </w:rPr>
        <w:t>Under 12</w:t>
      </w:r>
    </w:p>
    <w:p w:rsidR="00832354" w:rsidRDefault="00832354" w:rsidP="00832354">
      <w:pPr>
        <w:spacing w:line="276" w:lineRule="auto"/>
        <w:rPr>
          <w:rFonts w:cstheme="minorHAnsi"/>
          <w:sz w:val="20"/>
          <w:szCs w:val="20"/>
        </w:rPr>
      </w:pPr>
      <w:r>
        <w:rPr>
          <w:rFonts w:cstheme="minorHAnsi"/>
          <w:sz w:val="20"/>
          <w:szCs w:val="20"/>
        </w:rPr>
        <w:t>Sunday 18 June</w:t>
      </w:r>
      <w:r>
        <w:rPr>
          <w:rFonts w:cstheme="minorHAnsi"/>
          <w:sz w:val="20"/>
          <w:szCs w:val="20"/>
        </w:rPr>
        <w:tab/>
      </w:r>
      <w:r>
        <w:rPr>
          <w:rFonts w:cstheme="minorHAnsi"/>
          <w:sz w:val="20"/>
          <w:szCs w:val="20"/>
        </w:rPr>
        <w:tab/>
        <w:t>v Palace Shield</w:t>
      </w:r>
      <w:r>
        <w:rPr>
          <w:rFonts w:cstheme="minorHAnsi"/>
          <w:sz w:val="20"/>
          <w:szCs w:val="20"/>
        </w:rPr>
        <w:tab/>
      </w:r>
      <w:r>
        <w:rPr>
          <w:rFonts w:cstheme="minorHAnsi"/>
          <w:sz w:val="20"/>
          <w:szCs w:val="20"/>
        </w:rPr>
        <w:tab/>
      </w:r>
      <w:r>
        <w:rPr>
          <w:rFonts w:cstheme="minorHAnsi"/>
          <w:sz w:val="20"/>
          <w:szCs w:val="20"/>
        </w:rPr>
        <w:tab/>
        <w:t>away</w:t>
      </w:r>
      <w:r>
        <w:rPr>
          <w:rFonts w:cstheme="minorHAnsi"/>
          <w:sz w:val="20"/>
          <w:szCs w:val="20"/>
        </w:rPr>
        <w:tab/>
      </w:r>
      <w:r>
        <w:rPr>
          <w:rFonts w:cstheme="minorHAnsi"/>
          <w:sz w:val="20"/>
          <w:szCs w:val="20"/>
        </w:rPr>
        <w:tab/>
        <w:t>2pm</w:t>
      </w:r>
    </w:p>
    <w:p w:rsidR="00832354" w:rsidRDefault="00832354" w:rsidP="00832354">
      <w:pPr>
        <w:spacing w:line="276" w:lineRule="auto"/>
        <w:rPr>
          <w:rFonts w:cstheme="minorHAnsi"/>
          <w:sz w:val="20"/>
          <w:szCs w:val="20"/>
        </w:rPr>
      </w:pPr>
      <w:r>
        <w:rPr>
          <w:rFonts w:cstheme="minorHAnsi"/>
          <w:sz w:val="20"/>
          <w:szCs w:val="20"/>
        </w:rPr>
        <w:t>Sunday 16 July</w:t>
      </w:r>
      <w:r>
        <w:rPr>
          <w:rFonts w:cstheme="minorHAnsi"/>
          <w:sz w:val="20"/>
          <w:szCs w:val="20"/>
        </w:rPr>
        <w:tab/>
      </w:r>
      <w:r>
        <w:rPr>
          <w:rFonts w:cstheme="minorHAnsi"/>
          <w:sz w:val="20"/>
          <w:szCs w:val="20"/>
        </w:rPr>
        <w:tab/>
        <w:t>v Lancashire League</w:t>
      </w:r>
      <w:r>
        <w:rPr>
          <w:rFonts w:cstheme="minorHAnsi"/>
          <w:sz w:val="20"/>
          <w:szCs w:val="20"/>
        </w:rPr>
        <w:tab/>
      </w:r>
      <w:r>
        <w:rPr>
          <w:rFonts w:cstheme="minorHAnsi"/>
          <w:sz w:val="20"/>
          <w:szCs w:val="20"/>
        </w:rPr>
        <w:tab/>
        <w:t>home</w:t>
      </w:r>
      <w:r>
        <w:rPr>
          <w:rFonts w:cstheme="minorHAnsi"/>
          <w:sz w:val="20"/>
          <w:szCs w:val="20"/>
        </w:rPr>
        <w:tab/>
      </w:r>
      <w:r>
        <w:rPr>
          <w:rFonts w:cstheme="minorHAnsi"/>
          <w:sz w:val="20"/>
          <w:szCs w:val="20"/>
        </w:rPr>
        <w:tab/>
        <w:t>2pm</w:t>
      </w:r>
    </w:p>
    <w:p w:rsidR="00832354" w:rsidRDefault="00832354" w:rsidP="00832354">
      <w:pPr>
        <w:spacing w:line="276" w:lineRule="auto"/>
        <w:rPr>
          <w:rFonts w:cstheme="minorHAnsi"/>
          <w:sz w:val="20"/>
          <w:szCs w:val="20"/>
        </w:rPr>
      </w:pPr>
      <w:r>
        <w:rPr>
          <w:rFonts w:cstheme="minorHAnsi"/>
          <w:sz w:val="20"/>
          <w:szCs w:val="20"/>
        </w:rPr>
        <w:t>Sunday 30 July</w:t>
      </w:r>
      <w:r>
        <w:rPr>
          <w:rFonts w:cstheme="minorHAnsi"/>
          <w:sz w:val="20"/>
          <w:szCs w:val="20"/>
        </w:rPr>
        <w:tab/>
      </w:r>
      <w:r>
        <w:rPr>
          <w:rFonts w:cstheme="minorHAnsi"/>
          <w:sz w:val="20"/>
          <w:szCs w:val="20"/>
        </w:rPr>
        <w:tab/>
        <w:t>v Pennine League</w:t>
      </w:r>
      <w:r>
        <w:rPr>
          <w:rFonts w:cstheme="minorHAnsi"/>
          <w:sz w:val="20"/>
          <w:szCs w:val="20"/>
        </w:rPr>
        <w:tab/>
      </w:r>
      <w:r>
        <w:rPr>
          <w:rFonts w:cstheme="minorHAnsi"/>
          <w:sz w:val="20"/>
          <w:szCs w:val="20"/>
        </w:rPr>
        <w:tab/>
      </w:r>
      <w:r>
        <w:rPr>
          <w:rFonts w:cstheme="minorHAnsi"/>
          <w:sz w:val="20"/>
          <w:szCs w:val="20"/>
        </w:rPr>
        <w:tab/>
        <w:t>away</w:t>
      </w:r>
      <w:r>
        <w:rPr>
          <w:rFonts w:cstheme="minorHAnsi"/>
          <w:sz w:val="20"/>
          <w:szCs w:val="20"/>
        </w:rPr>
        <w:tab/>
      </w:r>
      <w:r>
        <w:rPr>
          <w:rFonts w:cstheme="minorHAnsi"/>
          <w:sz w:val="20"/>
          <w:szCs w:val="20"/>
        </w:rPr>
        <w:tab/>
        <w:t>2pm</w:t>
      </w:r>
    </w:p>
    <w:p w:rsidR="00832354" w:rsidRDefault="00832354" w:rsidP="00832354">
      <w:pPr>
        <w:rPr>
          <w:rFonts w:cstheme="minorHAnsi"/>
          <w:sz w:val="20"/>
          <w:szCs w:val="20"/>
        </w:rPr>
      </w:pPr>
    </w:p>
    <w:p w:rsidR="00832354" w:rsidRDefault="00832354" w:rsidP="00832354">
      <w:pPr>
        <w:pStyle w:val="ListParagraph"/>
        <w:shd w:val="clear" w:color="auto" w:fill="FFFFFF"/>
        <w:ind w:left="360"/>
        <w:rPr>
          <w:rFonts w:eastAsia="Times New Roman" w:cstheme="minorHAnsi"/>
          <w:b/>
          <w:color w:val="0000FF"/>
          <w:sz w:val="20"/>
          <w:szCs w:val="20"/>
          <w:lang w:eastAsia="en-GB"/>
        </w:rPr>
      </w:pPr>
    </w:p>
    <w:p w:rsidR="00832354" w:rsidRDefault="00832354" w:rsidP="00832354">
      <w:pPr>
        <w:pStyle w:val="ListParagraph"/>
        <w:numPr>
          <w:ilvl w:val="0"/>
          <w:numId w:val="27"/>
        </w:numPr>
        <w:shd w:val="clear" w:color="auto" w:fill="FFFFFF"/>
        <w:rPr>
          <w:rFonts w:eastAsia="Times New Roman" w:cstheme="minorHAnsi"/>
          <w:b/>
          <w:color w:val="0000FF"/>
          <w:sz w:val="20"/>
          <w:szCs w:val="20"/>
          <w:lang w:eastAsia="en-GB"/>
        </w:rPr>
      </w:pPr>
      <w:r>
        <w:rPr>
          <w:rFonts w:eastAsia="Times New Roman" w:cstheme="minorHAnsi"/>
          <w:b/>
          <w:color w:val="0000FF"/>
          <w:sz w:val="20"/>
          <w:szCs w:val="20"/>
          <w:lang w:eastAsia="en-GB"/>
        </w:rPr>
        <w:t>7.    Open Forum</w:t>
      </w:r>
    </w:p>
    <w:p w:rsidR="00832354" w:rsidRDefault="00832354" w:rsidP="00832354">
      <w:pPr>
        <w:rPr>
          <w:rFonts w:cstheme="minorHAnsi"/>
          <w:sz w:val="20"/>
          <w:szCs w:val="20"/>
        </w:rPr>
      </w:pPr>
    </w:p>
    <w:p w:rsidR="00832354" w:rsidRDefault="00832354" w:rsidP="00832354">
      <w:pPr>
        <w:rPr>
          <w:rFonts w:cstheme="minorHAnsi"/>
          <w:sz w:val="20"/>
          <w:szCs w:val="20"/>
        </w:rPr>
      </w:pPr>
      <w:r>
        <w:rPr>
          <w:rFonts w:cstheme="minorHAnsi"/>
          <w:sz w:val="20"/>
          <w:szCs w:val="20"/>
        </w:rPr>
        <w:t>By now time was short, questions had been dealt with as they had arisen.</w:t>
      </w:r>
    </w:p>
    <w:p w:rsidR="00832354" w:rsidRDefault="00832354" w:rsidP="00832354">
      <w:pPr>
        <w:rPr>
          <w:rFonts w:cstheme="minorHAnsi"/>
          <w:sz w:val="20"/>
          <w:szCs w:val="20"/>
        </w:rPr>
      </w:pPr>
    </w:p>
    <w:p w:rsidR="00832354" w:rsidRDefault="00832354" w:rsidP="00832354">
      <w:pPr>
        <w:rPr>
          <w:rFonts w:cstheme="minorHAnsi"/>
          <w:sz w:val="20"/>
          <w:szCs w:val="20"/>
        </w:rPr>
      </w:pPr>
      <w:r>
        <w:rPr>
          <w:rFonts w:cstheme="minorHAnsi"/>
          <w:sz w:val="20"/>
          <w:szCs w:val="20"/>
        </w:rPr>
        <w:t>8.36pm</w:t>
      </w:r>
    </w:p>
    <w:p w:rsidR="00A13F01" w:rsidRPr="00832354" w:rsidRDefault="00A13F01" w:rsidP="00832354"/>
    <w:sectPr w:rsidR="00A13F01" w:rsidRPr="00832354" w:rsidSect="00B40CF9">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32" w:rsidRDefault="00566B32" w:rsidP="00DE41FF">
      <w:r>
        <w:separator/>
      </w:r>
    </w:p>
  </w:endnote>
  <w:endnote w:type="continuationSeparator" w:id="0">
    <w:p w:rsidR="00566B32" w:rsidRDefault="00566B32" w:rsidP="00DE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777134584"/>
      <w:docPartObj>
        <w:docPartGallery w:val="Page Numbers (Bottom of Page)"/>
        <w:docPartUnique/>
      </w:docPartObj>
    </w:sdtPr>
    <w:sdtEndPr/>
    <w:sdtContent>
      <w:sdt>
        <w:sdtPr>
          <w:rPr>
            <w:i/>
            <w:sz w:val="18"/>
            <w:szCs w:val="18"/>
          </w:rPr>
          <w:id w:val="1728636285"/>
          <w:docPartObj>
            <w:docPartGallery w:val="Page Numbers (Top of Page)"/>
            <w:docPartUnique/>
          </w:docPartObj>
        </w:sdtPr>
        <w:sdtEndPr/>
        <w:sdtContent>
          <w:p w:rsidR="00A13F01" w:rsidRPr="00DE41FF" w:rsidRDefault="00A13F01">
            <w:pPr>
              <w:pStyle w:val="Footer"/>
              <w:jc w:val="center"/>
              <w:rPr>
                <w:i/>
                <w:sz w:val="18"/>
                <w:szCs w:val="18"/>
              </w:rPr>
            </w:pPr>
            <w:r w:rsidRPr="00DE41FF">
              <w:rPr>
                <w:i/>
                <w:sz w:val="18"/>
                <w:szCs w:val="18"/>
              </w:rPr>
              <w:t xml:space="preserve">Page </w:t>
            </w:r>
            <w:r w:rsidRPr="00DE41FF">
              <w:rPr>
                <w:bCs/>
                <w:i/>
                <w:sz w:val="18"/>
                <w:szCs w:val="18"/>
              </w:rPr>
              <w:fldChar w:fldCharType="begin"/>
            </w:r>
            <w:r w:rsidRPr="00DE41FF">
              <w:rPr>
                <w:bCs/>
                <w:i/>
                <w:sz w:val="18"/>
                <w:szCs w:val="18"/>
              </w:rPr>
              <w:instrText xml:space="preserve"> PAGE </w:instrText>
            </w:r>
            <w:r w:rsidRPr="00DE41FF">
              <w:rPr>
                <w:bCs/>
                <w:i/>
                <w:sz w:val="18"/>
                <w:szCs w:val="18"/>
              </w:rPr>
              <w:fldChar w:fldCharType="separate"/>
            </w:r>
            <w:r w:rsidR="00832354">
              <w:rPr>
                <w:bCs/>
                <w:i/>
                <w:noProof/>
                <w:sz w:val="18"/>
                <w:szCs w:val="18"/>
              </w:rPr>
              <w:t>1</w:t>
            </w:r>
            <w:r w:rsidRPr="00DE41FF">
              <w:rPr>
                <w:bCs/>
                <w:i/>
                <w:sz w:val="18"/>
                <w:szCs w:val="18"/>
              </w:rPr>
              <w:fldChar w:fldCharType="end"/>
            </w:r>
            <w:r w:rsidRPr="00DE41FF">
              <w:rPr>
                <w:i/>
                <w:sz w:val="18"/>
                <w:szCs w:val="18"/>
              </w:rPr>
              <w:t xml:space="preserve"> of </w:t>
            </w:r>
            <w:r w:rsidRPr="00DE41FF">
              <w:rPr>
                <w:bCs/>
                <w:i/>
                <w:sz w:val="18"/>
                <w:szCs w:val="18"/>
              </w:rPr>
              <w:fldChar w:fldCharType="begin"/>
            </w:r>
            <w:r w:rsidRPr="00DE41FF">
              <w:rPr>
                <w:bCs/>
                <w:i/>
                <w:sz w:val="18"/>
                <w:szCs w:val="18"/>
              </w:rPr>
              <w:instrText xml:space="preserve"> NUMPAGES  </w:instrText>
            </w:r>
            <w:r w:rsidRPr="00DE41FF">
              <w:rPr>
                <w:bCs/>
                <w:i/>
                <w:sz w:val="18"/>
                <w:szCs w:val="18"/>
              </w:rPr>
              <w:fldChar w:fldCharType="separate"/>
            </w:r>
            <w:r w:rsidR="00832354">
              <w:rPr>
                <w:bCs/>
                <w:i/>
                <w:noProof/>
                <w:sz w:val="18"/>
                <w:szCs w:val="18"/>
              </w:rPr>
              <w:t>11</w:t>
            </w:r>
            <w:r w:rsidRPr="00DE41FF">
              <w:rPr>
                <w:bCs/>
                <w:i/>
                <w:sz w:val="18"/>
                <w:szCs w:val="18"/>
              </w:rPr>
              <w:fldChar w:fldCharType="end"/>
            </w:r>
          </w:p>
        </w:sdtContent>
      </w:sdt>
    </w:sdtContent>
  </w:sdt>
  <w:p w:rsidR="00A13F01" w:rsidRDefault="00A1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32" w:rsidRDefault="00566B32" w:rsidP="00DE41FF">
      <w:r>
        <w:separator/>
      </w:r>
    </w:p>
  </w:footnote>
  <w:footnote w:type="continuationSeparator" w:id="0">
    <w:p w:rsidR="00566B32" w:rsidRDefault="00566B32" w:rsidP="00DE4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8C"/>
    <w:multiLevelType w:val="hybridMultilevel"/>
    <w:tmpl w:val="1BB2CD76"/>
    <w:lvl w:ilvl="0" w:tplc="7A22F1BA">
      <w:start w:val="6"/>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5F45745"/>
    <w:multiLevelType w:val="hybridMultilevel"/>
    <w:tmpl w:val="945E66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0581A57"/>
    <w:multiLevelType w:val="hybridMultilevel"/>
    <w:tmpl w:val="866A1EEC"/>
    <w:lvl w:ilvl="0" w:tplc="F7226690">
      <w:start w:val="1"/>
      <w:numFmt w:val="bullet"/>
      <w:lvlText w:val=""/>
      <w:lvlJc w:val="left"/>
      <w:pPr>
        <w:ind w:left="1843" w:hanging="360"/>
      </w:pPr>
      <w:rPr>
        <w:rFonts w:ascii="Symbol" w:hAnsi="Symbol" w:hint="default"/>
        <w:color w:val="auto"/>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3" w15:restartNumberingAfterBreak="0">
    <w:nsid w:val="21E4732A"/>
    <w:multiLevelType w:val="hybridMultilevel"/>
    <w:tmpl w:val="E65AA5C6"/>
    <w:lvl w:ilvl="0" w:tplc="F7226690">
      <w:start w:val="1"/>
      <w:numFmt w:val="bullet"/>
      <w:lvlText w:val=""/>
      <w:lvlJc w:val="left"/>
      <w:pPr>
        <w:ind w:left="2563" w:hanging="360"/>
      </w:pPr>
      <w:rPr>
        <w:rFonts w:ascii="Symbol" w:hAnsi="Symbol" w:hint="default"/>
        <w:color w:val="auto"/>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 w15:restartNumberingAfterBreak="0">
    <w:nsid w:val="31D57C63"/>
    <w:multiLevelType w:val="hybridMultilevel"/>
    <w:tmpl w:val="52200110"/>
    <w:lvl w:ilvl="0" w:tplc="2A2088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77450"/>
    <w:multiLevelType w:val="hybridMultilevel"/>
    <w:tmpl w:val="42FAC45E"/>
    <w:lvl w:ilvl="0" w:tplc="1826CEB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D0BFC"/>
    <w:multiLevelType w:val="multilevel"/>
    <w:tmpl w:val="F5E4EA9E"/>
    <w:lvl w:ilvl="0">
      <w:start w:val="1"/>
      <w:numFmt w:val="decimal"/>
      <w:isLg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b w:val="0"/>
        <w:i w:val="0"/>
        <w:color w:val="auto"/>
      </w:rPr>
    </w:lvl>
    <w:lvl w:ilvl="2">
      <w:start w:val="1"/>
      <w:numFmt w:val="decimal"/>
      <w:lvlText w:val="%1.%2.%3."/>
      <w:lvlJc w:val="left"/>
      <w:pPr>
        <w:ind w:left="851" w:hanging="851"/>
      </w:pPr>
      <w:rPr>
        <w:rFonts w:cs="Times New Roman" w:hint="default"/>
        <w:b w:val="0"/>
        <w:i w:val="0"/>
      </w:rPr>
    </w:lvl>
    <w:lvl w:ilvl="3">
      <w:start w:val="1"/>
      <w:numFmt w:val="lowerLetter"/>
      <w:lvlText w:val="%4."/>
      <w:lvlJc w:val="left"/>
      <w:pPr>
        <w:tabs>
          <w:tab w:val="num" w:pos="1985"/>
        </w:tabs>
        <w:ind w:left="1985" w:hanging="567"/>
      </w:pPr>
      <w:rPr>
        <w:rFonts w:cs="Times New Roman" w:hint="default"/>
        <w:color w:val="auto"/>
      </w:rPr>
    </w:lvl>
    <w:lvl w:ilvl="4">
      <w:numFmt w:val="bullet"/>
      <w:lvlText w:val="-"/>
      <w:lvlJc w:val="left"/>
      <w:pPr>
        <w:ind w:left="1418" w:hanging="1418"/>
      </w:pPr>
      <w:rPr>
        <w:rFonts w:ascii="Arial" w:eastAsia="Times New Roman" w:hAnsi="Arial" w:cs="Arial" w:hint="default"/>
        <w:color w:val="auto"/>
        <w:sz w:val="22"/>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13B3E11"/>
    <w:multiLevelType w:val="multilevel"/>
    <w:tmpl w:val="590EF6A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63D6498"/>
    <w:multiLevelType w:val="hybridMultilevel"/>
    <w:tmpl w:val="CD68B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2725E"/>
    <w:multiLevelType w:val="multilevel"/>
    <w:tmpl w:val="C358A0D6"/>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2640AEE"/>
    <w:multiLevelType w:val="multilevel"/>
    <w:tmpl w:val="E486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1E1D82"/>
    <w:multiLevelType w:val="hybridMultilevel"/>
    <w:tmpl w:val="1EF86D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A027A"/>
    <w:multiLevelType w:val="hybridMultilevel"/>
    <w:tmpl w:val="4A8E9ADE"/>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CF4D22"/>
    <w:multiLevelType w:val="hybridMultilevel"/>
    <w:tmpl w:val="B936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F7226690">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7"/>
  </w:num>
  <w:num w:numId="5">
    <w:abstractNumId w:val="12"/>
  </w:num>
  <w:num w:numId="6">
    <w:abstractNumId w:val="1"/>
  </w:num>
  <w:num w:numId="7">
    <w:abstractNumId w:val="2"/>
  </w:num>
  <w:num w:numId="8">
    <w:abstractNumId w:val="13"/>
  </w:num>
  <w:num w:numId="9">
    <w:abstractNumId w:val="3"/>
  </w:num>
  <w:num w:numId="10">
    <w:abstractNumId w:val="6"/>
  </w:num>
  <w:num w:numId="11">
    <w:abstractNumId w:val="9"/>
  </w:num>
  <w:num w:numId="12">
    <w:abstractNumId w:val="8"/>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lvlOverride w:ilvl="4"/>
    <w:lvlOverride w:ilvl="5"/>
    <w:lvlOverride w:ilvl="6"/>
    <w:lvlOverride w:ilvl="7"/>
    <w:lvlOverride w:ilvl="8"/>
  </w:num>
  <w:num w:numId="1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lvlOverride w:ilvl="2"/>
    <w:lvlOverride w:ilvl="3"/>
    <w:lvlOverride w:ilvl="4"/>
    <w:lvlOverride w:ilvl="5"/>
    <w:lvlOverride w:ilvl="6"/>
    <w:lvlOverride w:ilvl="7"/>
    <w:lvlOverride w:ilvl="8"/>
  </w:num>
  <w:num w:numId="2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71"/>
    <w:rsid w:val="00390E47"/>
    <w:rsid w:val="004D0B6E"/>
    <w:rsid w:val="00566B32"/>
    <w:rsid w:val="00621198"/>
    <w:rsid w:val="00656941"/>
    <w:rsid w:val="0072609C"/>
    <w:rsid w:val="00832354"/>
    <w:rsid w:val="00925A3F"/>
    <w:rsid w:val="00984777"/>
    <w:rsid w:val="00A13F01"/>
    <w:rsid w:val="00A17577"/>
    <w:rsid w:val="00A21FF7"/>
    <w:rsid w:val="00A9488A"/>
    <w:rsid w:val="00B12322"/>
    <w:rsid w:val="00B40CF9"/>
    <w:rsid w:val="00BE7DA2"/>
    <w:rsid w:val="00CC76F0"/>
    <w:rsid w:val="00CE2D86"/>
    <w:rsid w:val="00DD2A71"/>
    <w:rsid w:val="00DE41FF"/>
    <w:rsid w:val="00FD7754"/>
    <w:rsid w:val="00FE28C1"/>
    <w:rsid w:val="00FE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8D59"/>
  <w15:chartTrackingRefBased/>
  <w15:docId w15:val="{FC364A3C-547A-48FC-9135-51E01C7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2354"/>
    <w:pPr>
      <w:autoSpaceDN w:val="0"/>
    </w:pPr>
  </w:style>
  <w:style w:type="paragraph" w:styleId="Heading1">
    <w:name w:val="heading 1"/>
    <w:basedOn w:val="Normal"/>
    <w:link w:val="Heading1Char"/>
    <w:uiPriority w:val="9"/>
    <w:qFormat/>
    <w:rsid w:val="00A17577"/>
    <w:pPr>
      <w:autoSpaceDN/>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175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75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175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77"/>
    <w:pPr>
      <w:ind w:left="720"/>
      <w:contextualSpacing/>
    </w:pPr>
  </w:style>
  <w:style w:type="character" w:styleId="Strong">
    <w:name w:val="Strong"/>
    <w:uiPriority w:val="22"/>
    <w:qFormat/>
    <w:rsid w:val="00A17577"/>
    <w:rPr>
      <w:b/>
      <w:bCs/>
    </w:rPr>
  </w:style>
  <w:style w:type="character" w:customStyle="1" w:styleId="Heading1Char">
    <w:name w:val="Heading 1 Char"/>
    <w:basedOn w:val="DefaultParagraphFont"/>
    <w:link w:val="Heading1"/>
    <w:uiPriority w:val="9"/>
    <w:rsid w:val="00A17577"/>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A17577"/>
    <w:rPr>
      <w:color w:val="0000FF"/>
      <w:u w:val="single"/>
    </w:rPr>
  </w:style>
  <w:style w:type="character" w:customStyle="1" w:styleId="yiv4860353654apple-converted-space">
    <w:name w:val="yiv4860353654apple-converted-space"/>
    <w:basedOn w:val="DefaultParagraphFont"/>
    <w:rsid w:val="00A17577"/>
  </w:style>
  <w:style w:type="paragraph" w:styleId="NormalWeb">
    <w:name w:val="Normal (Web)"/>
    <w:basedOn w:val="Normal"/>
    <w:uiPriority w:val="99"/>
    <w:semiHidden/>
    <w:unhideWhenUsed/>
    <w:rsid w:val="00A17577"/>
    <w:pPr>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17577"/>
  </w:style>
  <w:style w:type="character" w:styleId="Emphasis">
    <w:name w:val="Emphasis"/>
    <w:basedOn w:val="DefaultParagraphFont"/>
    <w:uiPriority w:val="20"/>
    <w:qFormat/>
    <w:rsid w:val="00A17577"/>
    <w:rPr>
      <w:i/>
      <w:iCs/>
    </w:rPr>
  </w:style>
  <w:style w:type="character" w:customStyle="1" w:styleId="Heading2Char">
    <w:name w:val="Heading 2 Char"/>
    <w:basedOn w:val="DefaultParagraphFont"/>
    <w:link w:val="Heading2"/>
    <w:uiPriority w:val="9"/>
    <w:semiHidden/>
    <w:rsid w:val="00A1757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175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17577"/>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rsid w:val="00A17577"/>
    <w:pPr>
      <w:framePr w:hSpace="180" w:wrap="around" w:vAnchor="page" w:hAnchor="margin" w:xAlign="center" w:y="1264"/>
      <w:autoSpaceDN/>
    </w:pPr>
    <w:rPr>
      <w:rFonts w:ascii="Arial" w:eastAsia="Times New Roman" w:hAnsi="Arial" w:cs="Arial"/>
      <w:sz w:val="16"/>
      <w:szCs w:val="20"/>
    </w:rPr>
  </w:style>
  <w:style w:type="character" w:customStyle="1" w:styleId="BodyTextChar">
    <w:name w:val="Body Text Char"/>
    <w:basedOn w:val="DefaultParagraphFont"/>
    <w:link w:val="BodyText"/>
    <w:uiPriority w:val="99"/>
    <w:rsid w:val="00A17577"/>
    <w:rPr>
      <w:rFonts w:ascii="Arial" w:eastAsia="Times New Roman" w:hAnsi="Arial" w:cs="Arial"/>
      <w:sz w:val="16"/>
      <w:szCs w:val="20"/>
    </w:rPr>
  </w:style>
  <w:style w:type="paragraph" w:styleId="Header">
    <w:name w:val="header"/>
    <w:basedOn w:val="Normal"/>
    <w:link w:val="HeaderChar"/>
    <w:uiPriority w:val="99"/>
    <w:rsid w:val="00A17577"/>
    <w:pPr>
      <w:tabs>
        <w:tab w:val="center" w:pos="4153"/>
        <w:tab w:val="right" w:pos="8306"/>
      </w:tabs>
      <w:autoSpaceDN/>
    </w:pPr>
    <w:rPr>
      <w:rFonts w:ascii="Arial" w:eastAsia="Times New Roman" w:hAnsi="Arial" w:cs="Times New Roman"/>
      <w:szCs w:val="24"/>
    </w:rPr>
  </w:style>
  <w:style w:type="character" w:customStyle="1" w:styleId="HeaderChar">
    <w:name w:val="Header Char"/>
    <w:basedOn w:val="DefaultParagraphFont"/>
    <w:link w:val="Header"/>
    <w:uiPriority w:val="99"/>
    <w:rsid w:val="00A17577"/>
    <w:rPr>
      <w:rFonts w:ascii="Arial" w:eastAsia="Times New Roman" w:hAnsi="Arial" w:cs="Times New Roman"/>
      <w:szCs w:val="24"/>
    </w:rPr>
  </w:style>
  <w:style w:type="paragraph" w:styleId="BodyTextIndent">
    <w:name w:val="Body Text Indent"/>
    <w:basedOn w:val="Normal"/>
    <w:link w:val="BodyTextIndentChar"/>
    <w:uiPriority w:val="99"/>
    <w:rsid w:val="00A17577"/>
    <w:pPr>
      <w:tabs>
        <w:tab w:val="left" w:pos="542"/>
      </w:tabs>
      <w:autoSpaceDN/>
      <w:ind w:left="542" w:hanging="546"/>
    </w:pPr>
    <w:rPr>
      <w:rFonts w:ascii="Arial" w:eastAsia="Times New Roman" w:hAnsi="Arial" w:cs="Times New Roman"/>
      <w:sz w:val="20"/>
      <w:szCs w:val="24"/>
    </w:rPr>
  </w:style>
  <w:style w:type="character" w:customStyle="1" w:styleId="BodyTextIndentChar">
    <w:name w:val="Body Text Indent Char"/>
    <w:basedOn w:val="DefaultParagraphFont"/>
    <w:link w:val="BodyTextIndent"/>
    <w:uiPriority w:val="99"/>
    <w:rsid w:val="00A17577"/>
    <w:rPr>
      <w:rFonts w:ascii="Arial" w:eastAsia="Times New Roman" w:hAnsi="Arial" w:cs="Times New Roman"/>
      <w:sz w:val="20"/>
      <w:szCs w:val="24"/>
    </w:rPr>
  </w:style>
  <w:style w:type="paragraph" w:styleId="Footer">
    <w:name w:val="footer"/>
    <w:basedOn w:val="Normal"/>
    <w:link w:val="FooterChar"/>
    <w:uiPriority w:val="99"/>
    <w:unhideWhenUsed/>
    <w:rsid w:val="00DE41FF"/>
    <w:pPr>
      <w:tabs>
        <w:tab w:val="center" w:pos="4513"/>
        <w:tab w:val="right" w:pos="9026"/>
      </w:tabs>
    </w:pPr>
  </w:style>
  <w:style w:type="character" w:customStyle="1" w:styleId="FooterChar">
    <w:name w:val="Footer Char"/>
    <w:basedOn w:val="DefaultParagraphFont"/>
    <w:link w:val="Footer"/>
    <w:uiPriority w:val="99"/>
    <w:rsid w:val="00DE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uploaded_files/documents/Master_Doc_17_-_Player_Registration_2017_-_Handbook.doc" TargetMode="External"/><Relationship Id="rId13" Type="http://schemas.openxmlformats.org/officeDocument/2006/relationships/hyperlink" Target="http://ecb-comms.co.uk/2SWP-EGS4-3CNRPP-74QC5-1/c.aspx" TargetMode="External"/><Relationship Id="rId18" Type="http://schemas.openxmlformats.org/officeDocument/2006/relationships/hyperlink" Target="mailto:managedmigration@ecb.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rob.durand@btinternet.com" TargetMode="External"/><Relationship Id="rId12" Type="http://schemas.openxmlformats.org/officeDocument/2006/relationships/hyperlink" Target="http://ecb-comms.co.uk/2SWP-EGS4-3CNRPP-74QC4-1/c.aspx" TargetMode="External"/><Relationship Id="rId17" Type="http://schemas.openxmlformats.org/officeDocument/2006/relationships/hyperlink" Target="http://www.lpoolcomp.co.uk/uploaded_files/documents/011_Amateur_Player_League_Registration_Form_19_Jan_2017_v2__(2_files_merged).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nagedmigration@ecb.co.uk" TargetMode="External"/><Relationship Id="rId20" Type="http://schemas.openxmlformats.org/officeDocument/2006/relationships/hyperlink" Target="http://www.lpoolcomp.co.uk/uploaded_files/documents/013_Managed_Migration_Slides__19_Jan_2017.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b-comms.co.uk/2SWP-EGS4-3CNRPP-74ZWJ-1/c.asp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cb-comms.co.uk/2SWP-EGS4-3CNRPP-74QC7-1/c.aspx" TargetMode="External"/><Relationship Id="rId23" Type="http://schemas.openxmlformats.org/officeDocument/2006/relationships/hyperlink" Target="http://www.laptopmag.com/articles/run-android-apps-on-pc" TargetMode="External"/><Relationship Id="rId10" Type="http://schemas.openxmlformats.org/officeDocument/2006/relationships/hyperlink" Target="mailto:rob.durand@btinternet.com" TargetMode="External"/><Relationship Id="rId19" Type="http://schemas.openxmlformats.org/officeDocument/2006/relationships/hyperlink" Target="http://www.lpoolcomp.co.uk/uploaded_files/documents/012_ECB_Managed_Migration_Q_and_As_19_01_2017.docx" TargetMode="External"/><Relationship Id="rId4" Type="http://schemas.openxmlformats.org/officeDocument/2006/relationships/webSettings" Target="webSettings.xml"/><Relationship Id="rId9" Type="http://schemas.openxmlformats.org/officeDocument/2006/relationships/hyperlink" Target="http://www.lpoolcomp.co.uk/admin_docs.php?id=10" TargetMode="External"/><Relationship Id="rId14" Type="http://schemas.openxmlformats.org/officeDocument/2006/relationships/hyperlink" Target="http://ecb-comms.co.uk/2SWP-EGS4-3CNRPP-74QC6-1/c.aspx" TargetMode="External"/><Relationship Id="rId22" Type="http://schemas.openxmlformats.org/officeDocument/2006/relationships/hyperlink" Target="http://www.play-cricket.com/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10</cp:revision>
  <dcterms:created xsi:type="dcterms:W3CDTF">2017-04-05T07:37:00Z</dcterms:created>
  <dcterms:modified xsi:type="dcterms:W3CDTF">2017-04-05T14:41:00Z</dcterms:modified>
</cp:coreProperties>
</file>