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DBC1" w14:textId="24A087F0" w:rsidR="006C64AE" w:rsidRPr="00F04B3F" w:rsidRDefault="006C64AE" w:rsidP="009964AC">
      <w:pPr>
        <w:rPr>
          <w:rFonts w:ascii="Arial" w:hAnsi="Arial" w:cs="Arial"/>
          <w:sz w:val="24"/>
          <w:szCs w:val="24"/>
        </w:rPr>
      </w:pPr>
    </w:p>
    <w:p w14:paraId="5CEA976F" w14:textId="1185C81D" w:rsidR="00211758" w:rsidRPr="00BD6DAB" w:rsidRDefault="00BD6DAB" w:rsidP="009964AC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L&amp;DCC </w:t>
      </w:r>
      <w:r w:rsidR="001A2DF7" w:rsidRPr="00BD6DAB">
        <w:rPr>
          <w:rFonts w:ascii="Arial" w:hAnsi="Arial" w:cs="Arial"/>
          <w:b/>
          <w:bCs/>
          <w:noProof/>
          <w:sz w:val="24"/>
          <w:szCs w:val="24"/>
          <w:u w:val="single"/>
        </w:rPr>
        <w:t>1st XI Behaviour 2022</w:t>
      </w:r>
    </w:p>
    <w:p w14:paraId="037AB32B" w14:textId="77777777" w:rsidR="00F04B3F" w:rsidRPr="00F04B3F" w:rsidRDefault="00F04B3F" w:rsidP="009964AC">
      <w:pPr>
        <w:rPr>
          <w:rFonts w:ascii="Arial" w:hAnsi="Arial" w:cs="Arial"/>
          <w:noProof/>
          <w:sz w:val="24"/>
          <w:szCs w:val="24"/>
        </w:rPr>
      </w:pPr>
    </w:p>
    <w:p w14:paraId="06CFB488" w14:textId="23C48974" w:rsidR="00F04B3F" w:rsidRPr="00F04B3F" w:rsidRDefault="00F04B3F" w:rsidP="00F04B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04B3F">
        <w:rPr>
          <w:rFonts w:ascii="Arial" w:hAnsi="Arial" w:cs="Arial"/>
          <w:color w:val="000000"/>
        </w:rPr>
        <w:t>MCUA umpires award 4 sets of team “Behaviour Marks” - each out of 5 - every time they umpire a 1</w:t>
      </w:r>
      <w:r w:rsidRPr="00F04B3F">
        <w:rPr>
          <w:rFonts w:ascii="Arial" w:hAnsi="Arial" w:cs="Arial"/>
          <w:color w:val="000000"/>
          <w:vertAlign w:val="superscript"/>
        </w:rPr>
        <w:t>st</w:t>
      </w:r>
      <w:r w:rsidRPr="00F04B3F">
        <w:rPr>
          <w:rFonts w:ascii="Arial" w:hAnsi="Arial" w:cs="Arial"/>
          <w:color w:val="000000"/>
        </w:rPr>
        <w:t xml:space="preserve"> XI game. Any mark of less than 5 show</w:t>
      </w:r>
      <w:r w:rsidRPr="00F04B3F">
        <w:rPr>
          <w:rFonts w:ascii="Arial" w:hAnsi="Arial" w:cs="Arial"/>
          <w:color w:val="000000"/>
        </w:rPr>
        <w:t>s</w:t>
      </w:r>
      <w:r w:rsidRPr="00F04B3F">
        <w:rPr>
          <w:rFonts w:ascii="Arial" w:hAnsi="Arial" w:cs="Arial"/>
          <w:color w:val="000000"/>
        </w:rPr>
        <w:t xml:space="preserve"> the umpire’s view that the behaviour in that category had been less than exemplary. All these “less than 5 out of 5-mark occasions” had been collated</w:t>
      </w:r>
      <w:r w:rsidRPr="00F04B3F">
        <w:rPr>
          <w:rFonts w:ascii="Arial" w:hAnsi="Arial" w:cs="Arial"/>
          <w:color w:val="000000"/>
        </w:rPr>
        <w:t xml:space="preserve"> below</w:t>
      </w:r>
      <w:r w:rsidRPr="00F04B3F">
        <w:rPr>
          <w:rFonts w:ascii="Arial" w:hAnsi="Arial" w:cs="Arial"/>
          <w:color w:val="000000"/>
        </w:rPr>
        <w:t>. A mark in the following tables of say “10” mean</w:t>
      </w:r>
      <w:r w:rsidR="00B375BB">
        <w:rPr>
          <w:rFonts w:ascii="Arial" w:hAnsi="Arial" w:cs="Arial"/>
          <w:color w:val="000000"/>
        </w:rPr>
        <w:t xml:space="preserve">s </w:t>
      </w:r>
      <w:r w:rsidRPr="00F04B3F">
        <w:rPr>
          <w:rFonts w:ascii="Arial" w:hAnsi="Arial" w:cs="Arial"/>
          <w:color w:val="000000"/>
        </w:rPr>
        <w:t xml:space="preserve">that there </w:t>
      </w:r>
      <w:r w:rsidR="00B375BB">
        <w:rPr>
          <w:rFonts w:ascii="Arial" w:hAnsi="Arial" w:cs="Arial"/>
          <w:color w:val="000000"/>
        </w:rPr>
        <w:t xml:space="preserve">were </w:t>
      </w:r>
      <w:r w:rsidRPr="00F04B3F">
        <w:rPr>
          <w:rFonts w:ascii="Arial" w:hAnsi="Arial" w:cs="Arial"/>
          <w:color w:val="000000"/>
        </w:rPr>
        <w:t xml:space="preserve">10 </w:t>
      </w:r>
      <w:r w:rsidRPr="00F04B3F">
        <w:rPr>
          <w:rFonts w:ascii="Arial" w:hAnsi="Arial" w:cs="Arial"/>
          <w:color w:val="000000"/>
        </w:rPr>
        <w:t xml:space="preserve">such </w:t>
      </w:r>
      <w:r w:rsidRPr="00F04B3F">
        <w:rPr>
          <w:rFonts w:ascii="Arial" w:hAnsi="Arial" w:cs="Arial"/>
          <w:color w:val="000000"/>
        </w:rPr>
        <w:t>breaches of best possible behaviour by that 1</w:t>
      </w:r>
      <w:r w:rsidRPr="00F04B3F">
        <w:rPr>
          <w:rFonts w:ascii="Arial" w:hAnsi="Arial" w:cs="Arial"/>
          <w:color w:val="000000"/>
          <w:vertAlign w:val="superscript"/>
        </w:rPr>
        <w:t>st</w:t>
      </w:r>
      <w:r w:rsidRPr="00F04B3F">
        <w:rPr>
          <w:rFonts w:ascii="Arial" w:hAnsi="Arial" w:cs="Arial"/>
          <w:color w:val="000000"/>
        </w:rPr>
        <w:t xml:space="preserve"> X</w:t>
      </w:r>
      <w:r w:rsidR="00B375BB">
        <w:rPr>
          <w:rFonts w:ascii="Arial" w:hAnsi="Arial" w:cs="Arial"/>
          <w:color w:val="000000"/>
        </w:rPr>
        <w:t>I</w:t>
      </w:r>
      <w:r w:rsidRPr="00F04B3F">
        <w:rPr>
          <w:rFonts w:ascii="Arial" w:hAnsi="Arial" w:cs="Arial"/>
          <w:color w:val="000000"/>
        </w:rPr>
        <w:t xml:space="preserve"> </w:t>
      </w:r>
      <w:r w:rsidRPr="00F04B3F">
        <w:rPr>
          <w:rFonts w:ascii="Arial" w:hAnsi="Arial" w:cs="Arial"/>
          <w:color w:val="000000"/>
        </w:rPr>
        <w:t xml:space="preserve">during the whole </w:t>
      </w:r>
      <w:r w:rsidRPr="00F04B3F">
        <w:rPr>
          <w:rFonts w:ascii="Arial" w:hAnsi="Arial" w:cs="Arial"/>
          <w:color w:val="000000"/>
        </w:rPr>
        <w:t xml:space="preserve">2022 </w:t>
      </w:r>
      <w:r w:rsidRPr="00F04B3F">
        <w:rPr>
          <w:rFonts w:ascii="Arial" w:hAnsi="Arial" w:cs="Arial"/>
          <w:color w:val="000000"/>
        </w:rPr>
        <w:t>season</w:t>
      </w:r>
    </w:p>
    <w:p w14:paraId="3D8BD2B3" w14:textId="4276A6D2" w:rsidR="00211758" w:rsidRPr="00F04B3F" w:rsidRDefault="00211758" w:rsidP="009964AC">
      <w:pPr>
        <w:rPr>
          <w:rFonts w:ascii="Arial" w:hAnsi="Arial" w:cs="Arial"/>
          <w:sz w:val="24"/>
          <w:szCs w:val="24"/>
        </w:rPr>
      </w:pPr>
      <w:r w:rsidRPr="00F04B3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3758FB" wp14:editId="67FADBEB">
            <wp:extent cx="6650092" cy="397192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4"/>
                    <a:srcRect l="6235" t="6409" r="15151" b="10113"/>
                    <a:stretch/>
                  </pic:blipFill>
                  <pic:spPr bwMode="auto">
                    <a:xfrm>
                      <a:off x="0" y="0"/>
                      <a:ext cx="6697170" cy="4000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7A885" w14:textId="2ED8C2E5" w:rsidR="00F04B3F" w:rsidRDefault="00F04B3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page"/>
      </w:r>
    </w:p>
    <w:p w14:paraId="4CB99718" w14:textId="77777777" w:rsidR="00F04B3F" w:rsidRPr="00BD6DAB" w:rsidRDefault="00F04B3F" w:rsidP="009964AC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4606276D" w14:textId="76B32B99" w:rsidR="00211758" w:rsidRPr="00BD6DAB" w:rsidRDefault="00BD6DAB" w:rsidP="009964AC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BD6DAB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L&amp;DCC </w:t>
      </w:r>
      <w:r w:rsidR="001A2DF7" w:rsidRPr="00BD6DAB">
        <w:rPr>
          <w:rFonts w:ascii="Arial" w:hAnsi="Arial" w:cs="Arial"/>
          <w:b/>
          <w:bCs/>
          <w:noProof/>
          <w:sz w:val="24"/>
          <w:szCs w:val="24"/>
          <w:u w:val="single"/>
        </w:rPr>
        <w:t>Pitch marks  2022</w:t>
      </w:r>
    </w:p>
    <w:p w14:paraId="6BC5FF8A" w14:textId="25E946B2" w:rsidR="00F04B3F" w:rsidRPr="00F04B3F" w:rsidRDefault="00F04B3F" w:rsidP="009964AC">
      <w:pPr>
        <w:rPr>
          <w:rFonts w:ascii="Arial" w:hAnsi="Arial" w:cs="Arial"/>
          <w:noProof/>
          <w:sz w:val="24"/>
          <w:szCs w:val="24"/>
        </w:rPr>
      </w:pPr>
    </w:p>
    <w:p w14:paraId="753DB5C4" w14:textId="77777777" w:rsidR="00BD6DAB" w:rsidRDefault="00F04B3F" w:rsidP="00BD6D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04B3F">
        <w:rPr>
          <w:rFonts w:ascii="Arial" w:hAnsi="Arial" w:cs="Arial"/>
          <w:color w:val="000000"/>
        </w:rPr>
        <w:t xml:space="preserve">These </w:t>
      </w:r>
      <w:r w:rsidRPr="00F04B3F">
        <w:rPr>
          <w:rFonts w:ascii="Arial" w:hAnsi="Arial" w:cs="Arial"/>
          <w:color w:val="000000"/>
        </w:rPr>
        <w:t>are</w:t>
      </w:r>
      <w:r w:rsidRPr="00F04B3F">
        <w:rPr>
          <w:rFonts w:ascii="Arial" w:hAnsi="Arial" w:cs="Arial"/>
          <w:color w:val="000000"/>
        </w:rPr>
        <w:t xml:space="preserve"> again based on MCUA umpire’s 1</w:t>
      </w:r>
      <w:r w:rsidRPr="00F04B3F">
        <w:rPr>
          <w:rFonts w:ascii="Arial" w:hAnsi="Arial" w:cs="Arial"/>
          <w:color w:val="000000"/>
          <w:vertAlign w:val="superscript"/>
        </w:rPr>
        <w:t>st</w:t>
      </w:r>
      <w:r w:rsidRPr="00F04B3F">
        <w:rPr>
          <w:rFonts w:ascii="Arial" w:hAnsi="Arial" w:cs="Arial"/>
          <w:color w:val="000000"/>
        </w:rPr>
        <w:t xml:space="preserve"> XI marks over the whole </w:t>
      </w:r>
      <w:r w:rsidRPr="00F04B3F">
        <w:rPr>
          <w:rFonts w:ascii="Arial" w:hAnsi="Arial" w:cs="Arial"/>
          <w:color w:val="000000"/>
        </w:rPr>
        <w:t xml:space="preserve">2022 </w:t>
      </w:r>
      <w:r w:rsidRPr="00F04B3F">
        <w:rPr>
          <w:rFonts w:ascii="Arial" w:hAnsi="Arial" w:cs="Arial"/>
          <w:color w:val="000000"/>
        </w:rPr>
        <w:t xml:space="preserve">season. Again there </w:t>
      </w:r>
      <w:r w:rsidRPr="00F04B3F">
        <w:rPr>
          <w:rFonts w:ascii="Arial" w:hAnsi="Arial" w:cs="Arial"/>
          <w:color w:val="000000"/>
        </w:rPr>
        <w:t>are</w:t>
      </w:r>
      <w:r w:rsidRPr="00F04B3F">
        <w:rPr>
          <w:rFonts w:ascii="Arial" w:hAnsi="Arial" w:cs="Arial"/>
          <w:color w:val="000000"/>
        </w:rPr>
        <w:t xml:space="preserve"> 4 categories </w:t>
      </w:r>
      <w:r w:rsidRPr="00F04B3F">
        <w:rPr>
          <w:rFonts w:ascii="Arial" w:hAnsi="Arial" w:cs="Arial"/>
          <w:color w:val="000000"/>
        </w:rPr>
        <w:t>to assess the</w:t>
      </w:r>
      <w:r w:rsidRPr="00F04B3F">
        <w:rPr>
          <w:rFonts w:ascii="Arial" w:hAnsi="Arial" w:cs="Arial"/>
          <w:color w:val="000000"/>
        </w:rPr>
        <w:t xml:space="preserve"> pitch</w:t>
      </w:r>
      <w:r w:rsidRPr="00F04B3F">
        <w:rPr>
          <w:rFonts w:ascii="Arial" w:hAnsi="Arial" w:cs="Arial"/>
          <w:color w:val="000000"/>
        </w:rPr>
        <w:t xml:space="preserve"> (Bounce/Carry etc) and </w:t>
      </w:r>
      <w:r w:rsidRPr="00F04B3F">
        <w:rPr>
          <w:rFonts w:ascii="Arial" w:hAnsi="Arial" w:cs="Arial"/>
          <w:color w:val="000000"/>
        </w:rPr>
        <w:t xml:space="preserve">each </w:t>
      </w:r>
      <w:r w:rsidRPr="00F04B3F">
        <w:rPr>
          <w:rFonts w:ascii="Arial" w:hAnsi="Arial" w:cs="Arial"/>
          <w:color w:val="000000"/>
        </w:rPr>
        <w:t>has</w:t>
      </w:r>
      <w:r w:rsidRPr="00F04B3F">
        <w:rPr>
          <w:rFonts w:ascii="Arial" w:hAnsi="Arial" w:cs="Arial"/>
          <w:color w:val="000000"/>
        </w:rPr>
        <w:t xml:space="preserve"> a potential </w:t>
      </w:r>
      <w:r w:rsidRPr="00F04B3F">
        <w:rPr>
          <w:rFonts w:ascii="Arial" w:hAnsi="Arial" w:cs="Arial"/>
          <w:color w:val="000000"/>
        </w:rPr>
        <w:t xml:space="preserve">for </w:t>
      </w:r>
      <w:r w:rsidRPr="00F04B3F">
        <w:rPr>
          <w:rFonts w:ascii="Arial" w:hAnsi="Arial" w:cs="Arial"/>
          <w:color w:val="000000"/>
        </w:rPr>
        <w:t xml:space="preserve">5 marks in every game. </w:t>
      </w:r>
    </w:p>
    <w:p w14:paraId="6ADD0575" w14:textId="77777777" w:rsidR="00BD6DAB" w:rsidRDefault="00BD6DAB" w:rsidP="00BD6D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5FC5604" w14:textId="5B73219A" w:rsidR="00211758" w:rsidRDefault="00211758" w:rsidP="00BD6DAB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noProof/>
        </w:rPr>
        <w:drawing>
          <wp:inline distT="0" distB="0" distL="0" distR="0" wp14:anchorId="212DC0D8" wp14:editId="5279D3F6">
            <wp:extent cx="6655487" cy="380047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5"/>
                    <a:srcRect r="3258" b="3941"/>
                    <a:stretch/>
                  </pic:blipFill>
                  <pic:spPr bwMode="auto">
                    <a:xfrm>
                      <a:off x="0" y="0"/>
                      <a:ext cx="6729480" cy="3842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CEAEB" w14:textId="38AD2472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655BF28B" w14:textId="1374A321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7CA2DA4A" w14:textId="0E9D36A8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4046828E" w14:textId="6C0B4BEA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086C310B" w14:textId="39A22F2A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1DF832A1" w14:textId="55BB1232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04B5DB7D" w14:textId="4FB1FD49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7A4EC02B" w14:textId="3A2F2BFB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3EB7077D" w14:textId="0EA70EF2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39F506CC" w14:textId="08129262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4B867E03" w14:textId="019D0CB7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00FD70DF" w14:textId="15DFCAD2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457494EB" w14:textId="2481D686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240F9811" w14:textId="05497F4C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6FA54625" w14:textId="3280FAD8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1923FE9F" w14:textId="14EBDE8D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37C570F5" w14:textId="2C8B4783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764344A1" w14:textId="0DACBEBD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371E2204" w14:textId="1A0BC6A0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50CFB36D" w14:textId="4B234B7E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2413F405" w14:textId="2C853617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0D78D4C5" w14:textId="6F8736D2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314F0B67" w14:textId="407544A9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6DD7E3DB" w14:textId="0E4D27F2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41022B3B" w14:textId="0B4158BE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64F6307C" w14:textId="53AEFF7B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7B8BE3E0" w14:textId="40B2128B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0A7E363E" w14:textId="26F39089" w:rsidR="00211758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p w14:paraId="68FCB175" w14:textId="77777777" w:rsidR="00211758" w:rsidRPr="00DC5CF9" w:rsidRDefault="00211758" w:rsidP="009964AC">
      <w:pPr>
        <w:rPr>
          <w:rFonts w:ascii="Times New Roman" w:hAnsi="Times New Roman" w:cs="Times New Roman"/>
          <w:sz w:val="20"/>
          <w:szCs w:val="20"/>
        </w:rPr>
      </w:pPr>
    </w:p>
    <w:sectPr w:rsidR="00211758" w:rsidRPr="00DC5CF9" w:rsidSect="00211758">
      <w:pgSz w:w="11906" w:h="16838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F5"/>
    <w:rsid w:val="001A2DF7"/>
    <w:rsid w:val="00211758"/>
    <w:rsid w:val="005266F5"/>
    <w:rsid w:val="006C64AE"/>
    <w:rsid w:val="007D70FA"/>
    <w:rsid w:val="009964AC"/>
    <w:rsid w:val="00B375BB"/>
    <w:rsid w:val="00BD6DAB"/>
    <w:rsid w:val="00C66634"/>
    <w:rsid w:val="00DC5CF9"/>
    <w:rsid w:val="00F0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6D8F88D1-5D68-42AD-8609-3B407044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B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4</cp:revision>
  <dcterms:created xsi:type="dcterms:W3CDTF">2022-11-14T13:07:00Z</dcterms:created>
  <dcterms:modified xsi:type="dcterms:W3CDTF">2022-11-15T10:31:00Z</dcterms:modified>
</cp:coreProperties>
</file>