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1B" w:rsidRDefault="00E4571B" w:rsidP="00E4571B">
      <w:pPr>
        <w:rPr>
          <w:rFonts w:ascii="Times New Roman" w:eastAsia="Times New Roman" w:hAnsi="Times New Roman" w:cs="Times New Roman"/>
          <w:b/>
          <w:bCs/>
          <w:color w:val="000000"/>
          <w:kern w:val="36"/>
          <w:sz w:val="20"/>
          <w:szCs w:val="20"/>
          <w:lang w:eastAsia="en-GB"/>
        </w:rPr>
      </w:pPr>
    </w:p>
    <w:p w:rsidR="00E4571B" w:rsidRDefault="00E4571B" w:rsidP="00E4571B">
      <w:pPr>
        <w:tabs>
          <w:tab w:val="left" w:pos="8364"/>
        </w:tabs>
        <w:jc w:val="center"/>
        <w:rPr>
          <w:rFonts w:ascii="Times New Roman" w:eastAsia="Times New Roman" w:hAnsi="Times New Roman" w:cs="Times New Roman"/>
          <w:sz w:val="20"/>
          <w:szCs w:val="20"/>
        </w:rPr>
      </w:pPr>
      <w:r>
        <w:rPr>
          <w:noProof/>
          <w:lang w:eastAsia="en-GB"/>
        </w:rPr>
        <w:drawing>
          <wp:inline distT="0" distB="0" distL="0" distR="0">
            <wp:extent cx="5143500" cy="1457325"/>
            <wp:effectExtent l="0" t="0" r="0" b="9525"/>
            <wp:docPr id="1" name="Picture 1" descr="00 LIVERPOOL GIN LDCC headed no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 LIVERPOOL GIN LDCC headed note pap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0" cy="1457325"/>
                    </a:xfrm>
                    <a:prstGeom prst="rect">
                      <a:avLst/>
                    </a:prstGeom>
                    <a:noFill/>
                    <a:ln>
                      <a:noFill/>
                    </a:ln>
                  </pic:spPr>
                </pic:pic>
              </a:graphicData>
            </a:graphic>
          </wp:inline>
        </w:drawing>
      </w:r>
    </w:p>
    <w:p w:rsidR="00E4571B" w:rsidRDefault="00093D68" w:rsidP="00E4571B">
      <w:pPr>
        <w:ind w:left="-392" w:firstLine="392"/>
        <w:jc w:val="center"/>
        <w:rPr>
          <w:rFonts w:ascii="Times New Roman" w:hAnsi="Times New Roman" w:cs="Times New Roman"/>
          <w:sz w:val="24"/>
        </w:rPr>
      </w:pPr>
      <w:hyperlink r:id="rId8" w:history="1">
        <w:r w:rsidR="00E4571B">
          <w:rPr>
            <w:rStyle w:val="Hyperlink"/>
            <w:rFonts w:ascii="Times New Roman" w:hAnsi="Times New Roman" w:cs="Times New Roman"/>
            <w:b/>
          </w:rPr>
          <w:t>www.lpoolcomp.co.uk</w:t>
        </w:r>
      </w:hyperlink>
    </w:p>
    <w:p w:rsidR="00E4571B" w:rsidRDefault="00E4571B" w:rsidP="00E4571B">
      <w:pPr>
        <w:tabs>
          <w:tab w:val="left" w:pos="2910"/>
          <w:tab w:val="left" w:pos="7511"/>
        </w:tabs>
        <w:ind w:left="108"/>
        <w:rPr>
          <w:sz w:val="24"/>
        </w:rPr>
      </w:pPr>
      <w:r>
        <w:rPr>
          <w:sz w:val="24"/>
        </w:rPr>
        <w:tab/>
      </w:r>
      <w:r>
        <w:rPr>
          <w:b/>
        </w:rPr>
        <w:tab/>
      </w:r>
    </w:p>
    <w:p w:rsidR="00E4571B" w:rsidRDefault="00E4571B" w:rsidP="00E4571B">
      <w:pPr>
        <w:rPr>
          <w:rFonts w:ascii="Times New Roman" w:hAnsi="Times New Roman" w:cs="Times New Roman"/>
          <w:b/>
          <w:sz w:val="20"/>
          <w:szCs w:val="20"/>
        </w:rPr>
      </w:pPr>
    </w:p>
    <w:p w:rsidR="00E4571B" w:rsidRDefault="00E4571B" w:rsidP="00E4571B">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M/C Meeting held at Bootle CC on </w:t>
      </w:r>
      <w:r>
        <w:rPr>
          <w:rFonts w:ascii="Times New Roman" w:hAnsi="Times New Roman" w:cs="Times New Roman"/>
          <w:b/>
          <w:color w:val="000000" w:themeColor="text1"/>
          <w:sz w:val="20"/>
          <w:szCs w:val="20"/>
          <w:u w:val="single"/>
        </w:rPr>
        <w:t>Tuesday 31st January</w:t>
      </w:r>
      <w:r>
        <w:rPr>
          <w:rFonts w:ascii="Times New Roman" w:hAnsi="Times New Roman" w:cs="Times New Roman"/>
          <w:b/>
          <w:color w:val="000000" w:themeColor="text1"/>
          <w:sz w:val="20"/>
          <w:szCs w:val="20"/>
        </w:rPr>
        <w:t xml:space="preserve"> 2017 at 4.00pm:  </w:t>
      </w:r>
    </w:p>
    <w:p w:rsidR="00E4571B" w:rsidRDefault="00E4571B" w:rsidP="00E4571B">
      <w:pPr>
        <w:ind w:left="360" w:hanging="360"/>
        <w:rPr>
          <w:rFonts w:ascii="Times New Roman" w:eastAsia="Times New Roman" w:hAnsi="Times New Roman" w:cs="Times New Roman"/>
          <w:b/>
          <w:sz w:val="20"/>
          <w:szCs w:val="20"/>
        </w:rPr>
      </w:pPr>
    </w:p>
    <w:tbl>
      <w:tblPr>
        <w:tblpPr w:leftFromText="180" w:rightFromText="180" w:bottomFromText="200" w:vertAnchor="text" w:tblpX="182"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9410"/>
      </w:tblGrid>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jc w:val="center"/>
              <w:rPr>
                <w:rFonts w:ascii="Times New Roman" w:eastAsia="Times New Roman" w:hAnsi="Times New Roman" w:cs="Times New Roman"/>
                <w:b/>
                <w:sz w:val="20"/>
                <w:szCs w:val="20"/>
              </w:rPr>
            </w:pPr>
          </w:p>
          <w:p w:rsidR="00E4571B" w:rsidRDefault="00E4571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E4571B" w:rsidRDefault="00E4571B">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jc w:val="center"/>
              <w:rPr>
                <w:rFonts w:ascii="Times New Roman" w:eastAsia="Times New Roman" w:hAnsi="Times New Roman" w:cs="Times New Roman"/>
                <w:b/>
                <w:sz w:val="20"/>
                <w:szCs w:val="20"/>
              </w:rPr>
            </w:pPr>
          </w:p>
          <w:p w:rsidR="00E4571B" w:rsidRDefault="00E4571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E4571B" w:rsidRDefault="00E4571B">
            <w:pPr>
              <w:spacing w:line="276" w:lineRule="auto"/>
              <w:jc w:val="center"/>
              <w:rPr>
                <w:rFonts w:ascii="Times New Roman" w:eastAsia="Times New Roman" w:hAnsi="Times New Roman" w:cs="Times New Roman"/>
                <w:b/>
                <w:sz w:val="20"/>
                <w:szCs w:val="20"/>
              </w:rPr>
            </w:pP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hideMark/>
          </w:tcPr>
          <w:p w:rsidR="00E4571B" w:rsidRDefault="00E4571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Draws</w:t>
            </w:r>
          </w:p>
        </w:tc>
        <w:tc>
          <w:tcPr>
            <w:tcW w:w="9410" w:type="dxa"/>
            <w:tcBorders>
              <w:top w:val="single" w:sz="4" w:space="0" w:color="auto"/>
              <w:left w:val="single" w:sz="4" w:space="0" w:color="auto"/>
              <w:bottom w:val="single" w:sz="4" w:space="0" w:color="auto"/>
              <w:right w:val="single" w:sz="4" w:space="0" w:color="auto"/>
            </w:tcBorders>
            <w:vAlign w:val="center"/>
            <w:hideMark/>
          </w:tcPr>
          <w:p w:rsidR="00E4571B" w:rsidRDefault="00E4571B">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8 KO Cup Draws for 2017 were carried out.</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4.05pm</w:t>
            </w: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rPr>
                <w:rFonts w:ascii="Times New Roman" w:hAnsi="Times New Roman"/>
                <w:sz w:val="20"/>
                <w:szCs w:val="20"/>
              </w:rPr>
            </w:pPr>
          </w:p>
          <w:p w:rsidR="00E4571B" w:rsidRDefault="00E4571B" w:rsidP="00E4571B">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Rob Jansen had given his apologies, all other officials were present.</w:t>
            </w:r>
          </w:p>
          <w:p w:rsidR="00E4571B" w:rsidRDefault="00E4571B">
            <w:pPr>
              <w:pStyle w:val="ListParagraph"/>
              <w:spacing w:after="0" w:line="240" w:lineRule="auto"/>
              <w:ind w:left="360"/>
              <w:rPr>
                <w:rFonts w:ascii="Times New Roman" w:hAnsi="Times New Roman"/>
                <w:sz w:val="20"/>
                <w:szCs w:val="20"/>
              </w:rPr>
            </w:pPr>
          </w:p>
          <w:p w:rsidR="00E4571B" w:rsidRDefault="00E4571B" w:rsidP="00E4571B">
            <w:pPr>
              <w:pStyle w:val="ListParagraph"/>
              <w:numPr>
                <w:ilvl w:val="0"/>
                <w:numId w:val="17"/>
              </w:numPr>
              <w:spacing w:after="0" w:line="240" w:lineRule="auto"/>
              <w:rPr>
                <w:rFonts w:ascii="Times New Roman" w:hAnsi="Times New Roman"/>
                <w:sz w:val="20"/>
                <w:szCs w:val="20"/>
              </w:rPr>
            </w:pPr>
            <w:r>
              <w:rPr>
                <w:rFonts w:ascii="Times New Roman" w:hAnsi="Times New Roman"/>
                <w:sz w:val="20"/>
                <w:szCs w:val="20"/>
              </w:rPr>
              <w:t>Present therefore were:</w:t>
            </w:r>
          </w:p>
          <w:p w:rsidR="00E4571B" w:rsidRDefault="00E4571B">
            <w:pPr>
              <w:pStyle w:val="ListParagraph"/>
              <w:spacing w:after="0" w:line="240" w:lineRule="auto"/>
              <w:ind w:left="0"/>
              <w:rPr>
                <w:rFonts w:ascii="Times New Roman" w:hAnsi="Times New Roman"/>
                <w:sz w:val="20"/>
                <w:szCs w:val="20"/>
              </w:rPr>
            </w:pPr>
          </w:p>
          <w:p w:rsidR="00E4571B" w:rsidRDefault="00E4571B">
            <w:pPr>
              <w:spacing w:line="276" w:lineRule="auto"/>
              <w:rPr>
                <w:rFonts w:ascii="Times New Roman" w:hAnsi="Times New Roman"/>
                <w:sz w:val="20"/>
                <w:szCs w:val="20"/>
              </w:rPr>
            </w:pPr>
            <w:r>
              <w:rPr>
                <w:rFonts w:ascii="Times New Roman" w:hAnsi="Times New Roman"/>
                <w:sz w:val="20"/>
                <w:szCs w:val="20"/>
              </w:rPr>
              <w:t xml:space="preserve">Eric Hadfield (President); John Williams (Chair) John Rotheram (Cricket Chair) </w:t>
            </w:r>
          </w:p>
          <w:p w:rsidR="00E4571B" w:rsidRDefault="00E4571B">
            <w:pPr>
              <w:spacing w:line="276" w:lineRule="auto"/>
              <w:rPr>
                <w:rFonts w:ascii="Times New Roman" w:hAnsi="Times New Roman"/>
                <w:sz w:val="20"/>
                <w:szCs w:val="20"/>
              </w:rPr>
            </w:pPr>
            <w:r>
              <w:rPr>
                <w:rFonts w:ascii="Times New Roman" w:hAnsi="Times New Roman"/>
                <w:sz w:val="20"/>
                <w:szCs w:val="20"/>
              </w:rPr>
              <w:t>Chris Weston (Hon Sec); Alan Bristow (Hon Treas); Rob Durand (1</w:t>
            </w:r>
            <w:r>
              <w:rPr>
                <w:rFonts w:ascii="Times New Roman" w:hAnsi="Times New Roman"/>
                <w:sz w:val="20"/>
                <w:szCs w:val="20"/>
                <w:vertAlign w:val="superscript"/>
              </w:rPr>
              <w:t>st</w:t>
            </w:r>
            <w:r>
              <w:rPr>
                <w:rFonts w:ascii="Times New Roman" w:hAnsi="Times New Roman"/>
                <w:sz w:val="20"/>
                <w:szCs w:val="20"/>
              </w:rPr>
              <w:t xml:space="preserve"> and 2</w:t>
            </w:r>
            <w:r>
              <w:rPr>
                <w:rFonts w:ascii="Times New Roman" w:hAnsi="Times New Roman"/>
                <w:sz w:val="20"/>
                <w:szCs w:val="20"/>
                <w:vertAlign w:val="superscript"/>
              </w:rPr>
              <w:t>nd</w:t>
            </w:r>
            <w:r>
              <w:rPr>
                <w:rFonts w:ascii="Times New Roman" w:hAnsi="Times New Roman"/>
                <w:sz w:val="20"/>
                <w:szCs w:val="20"/>
              </w:rPr>
              <w:t xml:space="preserve"> Team Fixture Secretary).</w:t>
            </w:r>
          </w:p>
          <w:p w:rsidR="00E4571B" w:rsidRDefault="00E4571B">
            <w:pPr>
              <w:pStyle w:val="ListParagraph"/>
              <w:spacing w:after="0" w:line="240" w:lineRule="auto"/>
              <w:ind w:left="360"/>
              <w:rPr>
                <w:rFonts w:ascii="Times New Roman" w:hAnsi="Times New Roman"/>
                <w:sz w:val="20"/>
                <w:szCs w:val="20"/>
              </w:rPr>
            </w:pPr>
          </w:p>
        </w:tc>
      </w:tr>
      <w:tr w:rsidR="00E4571B" w:rsidTr="00E4571B">
        <w:trPr>
          <w:trHeight w:val="425"/>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w:t>
            </w: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360"/>
              <w:rPr>
                <w:rFonts w:ascii="Times New Roman" w:hAnsi="Times New Roman"/>
                <w:i/>
                <w:sz w:val="20"/>
                <w:szCs w:val="20"/>
              </w:rPr>
            </w:pPr>
          </w:p>
          <w:p w:rsidR="00E4571B" w:rsidRDefault="00E4571B" w:rsidP="00E4571B">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Signing of Previous Meetings</w:t>
            </w:r>
          </w:p>
          <w:p w:rsidR="00E4571B" w:rsidRDefault="00E4571B">
            <w:pPr>
              <w:spacing w:line="276" w:lineRule="auto"/>
              <w:rPr>
                <w:rFonts w:ascii="Times New Roman" w:hAnsi="Times New Roman" w:cs="Times New Roman"/>
                <w:sz w:val="20"/>
                <w:szCs w:val="20"/>
              </w:rPr>
            </w:pPr>
          </w:p>
          <w:p w:rsidR="00E4571B" w:rsidRDefault="00E4571B">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two meetings of the M/C, one held on 29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December 2016. </w:t>
            </w:r>
          </w:p>
          <w:p w:rsidR="00E4571B" w:rsidRDefault="00E4571B">
            <w:pPr>
              <w:pStyle w:val="ListParagraph"/>
              <w:spacing w:after="0" w:line="240" w:lineRule="auto"/>
              <w:ind w:left="360"/>
              <w:rPr>
                <w:rFonts w:ascii="Times New Roman" w:hAnsi="Times New Roman"/>
                <w:i/>
                <w:sz w:val="20"/>
                <w:szCs w:val="20"/>
              </w:rPr>
            </w:pPr>
          </w:p>
          <w:p w:rsidR="00E4571B" w:rsidRDefault="00E4571B" w:rsidP="00E4571B">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Action Point Items</w:t>
            </w:r>
          </w:p>
          <w:p w:rsidR="00E4571B" w:rsidRDefault="00E4571B">
            <w:pPr>
              <w:pStyle w:val="ListParagraph"/>
              <w:spacing w:after="0" w:line="240" w:lineRule="auto"/>
              <w:ind w:left="0"/>
              <w:rPr>
                <w:rFonts w:ascii="Times New Roman" w:hAnsi="Times New Roman"/>
                <w:i/>
                <w:sz w:val="20"/>
                <w:szCs w:val="20"/>
              </w:rPr>
            </w:pPr>
          </w:p>
          <w:p w:rsidR="00E4571B" w:rsidRDefault="00E4571B">
            <w:pPr>
              <w:pStyle w:val="ListParagraph"/>
              <w:spacing w:after="0" w:line="240" w:lineRule="auto"/>
              <w:ind w:left="0"/>
              <w:rPr>
                <w:rFonts w:ascii="Times New Roman" w:hAnsi="Times New Roman"/>
                <w:sz w:val="20"/>
                <w:szCs w:val="20"/>
              </w:rPr>
            </w:pPr>
            <w:r>
              <w:rPr>
                <w:rFonts w:ascii="Times New Roman" w:hAnsi="Times New Roman"/>
                <w:sz w:val="20"/>
                <w:szCs w:val="20"/>
              </w:rPr>
              <w:t>Were Considered</w:t>
            </w:r>
          </w:p>
          <w:p w:rsidR="00E4571B" w:rsidRDefault="00E4571B">
            <w:pPr>
              <w:pStyle w:val="ListParagraph"/>
              <w:spacing w:after="0" w:line="240" w:lineRule="auto"/>
              <w:ind w:left="0"/>
              <w:rPr>
                <w:rFonts w:ascii="Times New Roman" w:hAnsi="Times New Roman"/>
                <w:i/>
                <w:sz w:val="20"/>
                <w:szCs w:val="20"/>
              </w:rPr>
            </w:pPr>
          </w:p>
          <w:p w:rsidR="00E4571B" w:rsidRDefault="00E4571B" w:rsidP="00E4571B">
            <w:pPr>
              <w:pStyle w:val="ListParagraph"/>
              <w:numPr>
                <w:ilvl w:val="0"/>
                <w:numId w:val="18"/>
              </w:numPr>
              <w:spacing w:after="0" w:line="240" w:lineRule="auto"/>
              <w:rPr>
                <w:rFonts w:ascii="Times New Roman" w:hAnsi="Times New Roman"/>
                <w:i/>
                <w:sz w:val="20"/>
                <w:szCs w:val="20"/>
              </w:rPr>
            </w:pPr>
            <w:r>
              <w:rPr>
                <w:rFonts w:ascii="Times New Roman" w:hAnsi="Times New Roman"/>
                <w:i/>
                <w:sz w:val="20"/>
                <w:szCs w:val="20"/>
              </w:rPr>
              <w:t xml:space="preserve">Matters arising </w:t>
            </w:r>
          </w:p>
          <w:p w:rsidR="00E4571B" w:rsidRDefault="00E4571B">
            <w:pPr>
              <w:spacing w:line="276" w:lineRule="auto"/>
              <w:rPr>
                <w:rFonts w:ascii="Times New Roman" w:hAnsi="Times New Roman"/>
                <w:i/>
                <w:sz w:val="20"/>
                <w:szCs w:val="20"/>
              </w:rPr>
            </w:pPr>
          </w:p>
          <w:p w:rsidR="00E4571B" w:rsidRDefault="00E4571B">
            <w:pPr>
              <w:spacing w:line="276" w:lineRule="auto"/>
              <w:rPr>
                <w:rFonts w:ascii="Times New Roman" w:hAnsi="Times New Roman"/>
                <w:sz w:val="20"/>
                <w:szCs w:val="20"/>
              </w:rPr>
            </w:pPr>
            <w:r>
              <w:rPr>
                <w:rFonts w:ascii="Times New Roman" w:hAnsi="Times New Roman"/>
                <w:sz w:val="20"/>
                <w:szCs w:val="20"/>
              </w:rPr>
              <w:t>These were to be taken mostly en passant  as they were covered by agenda items.</w:t>
            </w:r>
          </w:p>
          <w:p w:rsidR="00E4571B" w:rsidRDefault="00E4571B">
            <w:pPr>
              <w:spacing w:line="276" w:lineRule="auto"/>
              <w:rPr>
                <w:rFonts w:ascii="Times New Roman" w:hAnsi="Times New Roman"/>
                <w:sz w:val="20"/>
                <w:szCs w:val="20"/>
              </w:rPr>
            </w:pP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tcPr>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3</w:t>
            </w:r>
          </w:p>
          <w:p w:rsidR="00E4571B" w:rsidRDefault="00E4571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Chairman's Remarks</w:t>
            </w:r>
          </w:p>
          <w:p w:rsidR="00E4571B" w:rsidRDefault="00E4571B">
            <w:pPr>
              <w:spacing w:line="276" w:lineRule="auto"/>
              <w:ind w:firstLine="34"/>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rsidP="00E4571B">
            <w:pPr>
              <w:pStyle w:val="ListParagraph"/>
              <w:numPr>
                <w:ilvl w:val="0"/>
                <w:numId w:val="19"/>
              </w:numPr>
              <w:spacing w:after="0" w:line="240" w:lineRule="auto"/>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ECB/Home Office Managed Migration Jan 2017</w:t>
            </w:r>
          </w:p>
          <w:p w:rsidR="00E4571B" w:rsidRDefault="00E4571B">
            <w:pPr>
              <w:pStyle w:val="ListParagraph"/>
              <w:spacing w:after="0" w:line="240" w:lineRule="auto"/>
              <w:ind w:left="0"/>
              <w:rPr>
                <w:rFonts w:ascii="Times New Roman" w:eastAsia="Times New Roman" w:hAnsi="Times New Roman"/>
                <w:b/>
                <w:color w:val="000000" w:themeColor="text1"/>
                <w:sz w:val="20"/>
                <w:szCs w:val="20"/>
              </w:rPr>
            </w:pPr>
          </w:p>
          <w:p w:rsidR="00E4571B" w:rsidRDefault="00E4571B">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JW outlined the Managed Migration position. </w:t>
            </w:r>
          </w:p>
          <w:p w:rsidR="00E4571B" w:rsidRDefault="00E4571B">
            <w:pPr>
              <w:pStyle w:val="ListParagraph"/>
              <w:spacing w:after="0" w:line="240" w:lineRule="auto"/>
              <w:ind w:left="0"/>
              <w:rPr>
                <w:rFonts w:ascii="Times New Roman" w:eastAsia="Times New Roman" w:hAnsi="Times New Roman"/>
                <w:color w:val="000000" w:themeColor="text1"/>
                <w:sz w:val="20"/>
                <w:szCs w:val="20"/>
              </w:rPr>
            </w:pPr>
          </w:p>
          <w:p w:rsidR="00E4571B" w:rsidRDefault="00E4571B">
            <w:pPr>
              <w:pStyle w:val="ListParagraph"/>
              <w:spacing w:after="0" w:line="240" w:lineRule="auto"/>
              <w:ind w:left="0"/>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CW had placed the updated ECB Cat 3 (Not Exempt)  Amateur  Player Registration Form </w:t>
            </w:r>
            <w:r>
              <w:rPr>
                <w:rFonts w:ascii="Times New Roman" w:hAnsi="Times New Roman"/>
                <w:sz w:val="20"/>
                <w:szCs w:val="20"/>
              </w:rPr>
              <w:t xml:space="preserve">on the website i.e. </w:t>
            </w:r>
            <w:hyperlink r:id="rId9" w:history="1">
              <w:r>
                <w:rPr>
                  <w:rStyle w:val="Hyperlink"/>
                  <w:rFonts w:ascii="Times New Roman" w:eastAsia="Times New Roman" w:hAnsi="Times New Roman"/>
                  <w:sz w:val="18"/>
                  <w:szCs w:val="18"/>
                </w:rPr>
                <w:t>http://www.lpoolcomp.co.uk/uploaded_files/documents/LDCC_ECB_Cat_3_Registration_Form_Jan_2017.docx</w:t>
              </w:r>
            </w:hyperlink>
            <w:r>
              <w:rPr>
                <w:rFonts w:ascii="Times New Roman" w:eastAsia="Times New Roman" w:hAnsi="Times New Roman"/>
                <w:color w:val="000000" w:themeColor="text1"/>
                <w:sz w:val="18"/>
                <w:szCs w:val="18"/>
              </w:rPr>
              <w:t xml:space="preserve"> </w:t>
            </w:r>
            <w:r>
              <w:rPr>
                <w:rFonts w:ascii="Times New Roman" w:eastAsia="Times New Roman" w:hAnsi="Times New Roman"/>
                <w:color w:val="000000" w:themeColor="text1"/>
                <w:sz w:val="20"/>
                <w:szCs w:val="20"/>
              </w:rPr>
              <w:t>and sent by Paul Bedford on 20</w:t>
            </w:r>
            <w:r>
              <w:rPr>
                <w:rFonts w:ascii="Times New Roman" w:eastAsia="Times New Roman" w:hAnsi="Times New Roman"/>
                <w:color w:val="000000" w:themeColor="text1"/>
                <w:sz w:val="20"/>
                <w:szCs w:val="20"/>
                <w:vertAlign w:val="superscript"/>
              </w:rPr>
              <w:t>th</w:t>
            </w:r>
            <w:r>
              <w:rPr>
                <w:rFonts w:ascii="Times New Roman" w:eastAsia="Times New Roman" w:hAnsi="Times New Roman"/>
                <w:color w:val="000000" w:themeColor="text1"/>
                <w:sz w:val="20"/>
                <w:szCs w:val="20"/>
              </w:rPr>
              <w:t xml:space="preserve"> Jan 2017 with the L&amp;DCC name inserted in the places provided and the sentence referring to registration fees removed as L&amp;DCC did not charge for registering players. The Form was otherwise identical to that from the ECB. </w:t>
            </w:r>
          </w:p>
          <w:p w:rsidR="00E4571B" w:rsidRDefault="00E4571B">
            <w:pPr>
              <w:pStyle w:val="ListParagraph"/>
              <w:spacing w:after="0" w:line="240" w:lineRule="auto"/>
              <w:ind w:left="0"/>
              <w:rPr>
                <w:rFonts w:ascii="Times New Roman" w:eastAsia="Times New Roman" w:hAnsi="Times New Roman"/>
                <w:color w:val="000000" w:themeColor="text1"/>
                <w:sz w:val="20"/>
                <w:szCs w:val="20"/>
              </w:rPr>
            </w:pPr>
          </w:p>
          <w:p w:rsidR="00E4571B" w:rsidRDefault="00E4571B" w:rsidP="00E4571B">
            <w:pPr>
              <w:pStyle w:val="ListParagraph"/>
              <w:numPr>
                <w:ilvl w:val="0"/>
                <w:numId w:val="1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Sponsorship 2017 update:  Crabbies/O2/Scorpion/ICON/Total Clothing Solutions</w:t>
            </w:r>
          </w:p>
          <w:p w:rsidR="00E4571B" w:rsidRDefault="00E4571B">
            <w:pPr>
              <w:pStyle w:val="ListParagraph"/>
              <w:ind w:left="0"/>
              <w:rPr>
                <w:rFonts w:ascii="Times New Roman" w:hAnsi="Times New Roman"/>
                <w:b/>
                <w:color w:val="000000" w:themeColor="text1"/>
                <w:sz w:val="20"/>
                <w:szCs w:val="20"/>
              </w:rPr>
            </w:pPr>
          </w:p>
          <w:p w:rsidR="00E4571B" w:rsidRDefault="00E4571B">
            <w:pPr>
              <w:pStyle w:val="ListParagraph"/>
              <w:ind w:left="0"/>
              <w:rPr>
                <w:rFonts w:ascii="Times New Roman" w:hAnsi="Times New Roman"/>
                <w:color w:val="000000" w:themeColor="text1"/>
                <w:sz w:val="20"/>
                <w:szCs w:val="20"/>
              </w:rPr>
            </w:pPr>
            <w:r>
              <w:rPr>
                <w:rFonts w:ascii="Times New Roman" w:hAnsi="Times New Roman"/>
                <w:color w:val="000000" w:themeColor="text1"/>
                <w:sz w:val="20"/>
                <w:szCs w:val="20"/>
              </w:rPr>
              <w:t>Messrs. Halewood International had replied to JW and the matter ongoing. We now had possession of the Liverpool Gin logo for use in the Handbook etc.</w:t>
            </w:r>
          </w:p>
          <w:p w:rsidR="00E4571B" w:rsidRDefault="00E4571B">
            <w:pPr>
              <w:pStyle w:val="ListParagraph"/>
              <w:ind w:left="0"/>
              <w:rPr>
                <w:rFonts w:ascii="Times New Roman" w:hAnsi="Times New Roman"/>
                <w:color w:val="000000" w:themeColor="text1"/>
                <w:sz w:val="20"/>
                <w:szCs w:val="20"/>
              </w:rPr>
            </w:pPr>
          </w:p>
          <w:p w:rsidR="00E4571B" w:rsidRDefault="00E4571B" w:rsidP="00E4571B">
            <w:pPr>
              <w:pStyle w:val="ListParagraph"/>
              <w:numPr>
                <w:ilvl w:val="0"/>
                <w:numId w:val="1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Fixtures:  Report from EH/RD</w:t>
            </w:r>
          </w:p>
          <w:p w:rsidR="00E4571B" w:rsidRDefault="00E4571B">
            <w:pPr>
              <w:spacing w:line="276" w:lineRule="auto"/>
              <w:rPr>
                <w:rFonts w:ascii="Times New Roman" w:hAnsi="Times New Roman"/>
                <w:color w:val="000000" w:themeColor="text1"/>
                <w:sz w:val="20"/>
                <w:szCs w:val="20"/>
              </w:rPr>
            </w:pPr>
          </w:p>
          <w:p w:rsidR="00E4571B" w:rsidRDefault="00E4571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There was no report, there were no issues. </w:t>
            </w:r>
          </w:p>
          <w:p w:rsidR="00E4571B" w:rsidRDefault="00E4571B">
            <w:pPr>
              <w:spacing w:line="276" w:lineRule="auto"/>
              <w:rPr>
                <w:rFonts w:ascii="Times New Roman" w:hAnsi="Times New Roman"/>
                <w:color w:val="000000" w:themeColor="text1"/>
                <w:sz w:val="20"/>
                <w:szCs w:val="20"/>
              </w:rPr>
            </w:pPr>
          </w:p>
          <w:p w:rsidR="00E4571B" w:rsidRDefault="00E4571B" w:rsidP="00E4571B">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sz w:val="20"/>
                <w:szCs w:val="20"/>
              </w:rPr>
              <w:t>AGM Outcomes</w:t>
            </w:r>
          </w:p>
          <w:p w:rsidR="00E4571B" w:rsidRDefault="00E4571B">
            <w:pPr>
              <w:spacing w:line="276" w:lineRule="auto"/>
              <w:rPr>
                <w:rFonts w:ascii="Times New Roman" w:hAnsi="Times New Roman"/>
                <w:color w:val="000000" w:themeColor="text1"/>
                <w:sz w:val="20"/>
                <w:szCs w:val="20"/>
              </w:rPr>
            </w:pPr>
          </w:p>
          <w:p w:rsidR="00E4571B" w:rsidRDefault="00E4571B">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The AGM minutes had been placed on the website.</w:t>
            </w:r>
          </w:p>
          <w:p w:rsidR="00E4571B" w:rsidRDefault="00E4571B">
            <w:pPr>
              <w:spacing w:line="276" w:lineRule="auto"/>
              <w:rPr>
                <w:rFonts w:ascii="Times New Roman" w:hAnsi="Times New Roman"/>
                <w:color w:val="000000" w:themeColor="text1"/>
                <w:sz w:val="20"/>
                <w:szCs w:val="20"/>
              </w:rPr>
            </w:pPr>
          </w:p>
          <w:p w:rsidR="00E4571B" w:rsidRDefault="00E4571B" w:rsidP="00E4571B">
            <w:pPr>
              <w:pStyle w:val="ListParagraph"/>
              <w:numPr>
                <w:ilvl w:val="0"/>
                <w:numId w:val="19"/>
              </w:numPr>
              <w:spacing w:after="0" w:line="240" w:lineRule="auto"/>
              <w:rPr>
                <w:rFonts w:ascii="Times New Roman" w:hAnsi="Times New Roman"/>
                <w:i/>
                <w:color w:val="000000" w:themeColor="text1"/>
                <w:sz w:val="20"/>
                <w:szCs w:val="20"/>
              </w:rPr>
            </w:pPr>
            <w:r>
              <w:rPr>
                <w:rFonts w:ascii="Times New Roman" w:hAnsi="Times New Roman"/>
                <w:i/>
                <w:sz w:val="20"/>
                <w:szCs w:val="20"/>
              </w:rPr>
              <w:t>S&amp;D ACL JL</w:t>
            </w:r>
          </w:p>
          <w:p w:rsidR="00E4571B" w:rsidRDefault="00E4571B">
            <w:pPr>
              <w:spacing w:line="276" w:lineRule="auto"/>
              <w:rPr>
                <w:rFonts w:ascii="Times New Roman" w:hAnsi="Times New Roman"/>
                <w:color w:val="000000" w:themeColor="text1"/>
                <w:sz w:val="20"/>
                <w:szCs w:val="20"/>
              </w:rPr>
            </w:pPr>
          </w:p>
          <w:p w:rsidR="00E4571B" w:rsidRDefault="00E4571B">
            <w:pPr>
              <w:spacing w:line="276" w:lineRule="auto"/>
              <w:rPr>
                <w:rFonts w:ascii="Times New Roman" w:hAnsi="Times New Roman"/>
                <w:color w:val="000000" w:themeColor="text1"/>
                <w:sz w:val="20"/>
                <w:szCs w:val="20"/>
              </w:rPr>
            </w:pPr>
            <w:r>
              <w:rPr>
                <w:rFonts w:ascii="Times New Roman" w:hAnsi="Times New Roman"/>
                <w:i/>
                <w:color w:val="000000" w:themeColor="text1"/>
                <w:sz w:val="20"/>
                <w:szCs w:val="20"/>
              </w:rPr>
              <w:t>3.5.1</w:t>
            </w:r>
            <w:r>
              <w:rPr>
                <w:rFonts w:ascii="Times New Roman" w:hAnsi="Times New Roman"/>
                <w:color w:val="000000" w:themeColor="text1"/>
                <w:sz w:val="20"/>
                <w:szCs w:val="20"/>
              </w:rPr>
              <w:t xml:space="preserve"> JW summarised the situation again. There were 12 clubs in this, 10 were from the L&amp;DCC </w:t>
            </w:r>
          </w:p>
          <w:p w:rsidR="00E4571B" w:rsidRDefault="00E4571B">
            <w:pPr>
              <w:spacing w:line="276" w:lineRule="auto"/>
              <w:rPr>
                <w:rFonts w:ascii="Times New Roman" w:hAnsi="Times New Roman"/>
                <w:color w:val="000000" w:themeColor="text1"/>
                <w:sz w:val="20"/>
                <w:szCs w:val="20"/>
              </w:rPr>
            </w:pPr>
            <w:r>
              <w:rPr>
                <w:rFonts w:ascii="Times New Roman" w:hAnsi="Times New Roman"/>
                <w:i/>
                <w:color w:val="000000" w:themeColor="text1"/>
                <w:sz w:val="20"/>
                <w:szCs w:val="20"/>
              </w:rPr>
              <w:t>3.5.2</w:t>
            </w:r>
            <w:r>
              <w:rPr>
                <w:rFonts w:ascii="Times New Roman" w:hAnsi="Times New Roman"/>
                <w:color w:val="000000" w:themeColor="text1"/>
                <w:sz w:val="20"/>
                <w:szCs w:val="20"/>
              </w:rPr>
              <w:t xml:space="preserve"> JW and  CW were attending a meeting of the S&amp;D ACL JL tomorrow night at Burscough CC. An agreement for 2017 will be reached.</w:t>
            </w:r>
          </w:p>
          <w:p w:rsidR="00E4571B" w:rsidRDefault="00E4571B">
            <w:pPr>
              <w:spacing w:line="276" w:lineRule="auto"/>
              <w:rPr>
                <w:rFonts w:ascii="Times New Roman" w:hAnsi="Times New Roman"/>
                <w:color w:val="000000" w:themeColor="text1"/>
                <w:sz w:val="20"/>
                <w:szCs w:val="20"/>
              </w:rPr>
            </w:pPr>
          </w:p>
          <w:p w:rsidR="00E4571B" w:rsidRDefault="00E4571B" w:rsidP="00E4571B">
            <w:pPr>
              <w:pStyle w:val="ListParagraph"/>
              <w:numPr>
                <w:ilvl w:val="0"/>
                <w:numId w:val="19"/>
              </w:numPr>
              <w:spacing w:after="0" w:line="240" w:lineRule="auto"/>
              <w:rPr>
                <w:rFonts w:ascii="Times New Roman" w:eastAsia="Times New Roman" w:hAnsi="Times New Roman"/>
                <w:i/>
                <w:sz w:val="20"/>
                <w:szCs w:val="20"/>
              </w:rPr>
            </w:pPr>
            <w:r>
              <w:rPr>
                <w:rFonts w:ascii="Times New Roman" w:hAnsi="Times New Roman"/>
                <w:i/>
                <w:sz w:val="20"/>
                <w:szCs w:val="20"/>
              </w:rPr>
              <w:t>Disc sub Co MCUA Representative</w:t>
            </w:r>
          </w:p>
          <w:p w:rsidR="00E4571B" w:rsidRDefault="00E4571B">
            <w:pPr>
              <w:pStyle w:val="ListParagraph"/>
              <w:spacing w:after="0" w:line="240" w:lineRule="auto"/>
              <w:ind w:left="0"/>
              <w:rPr>
                <w:rFonts w:ascii="Times New Roman" w:eastAsia="Times New Roman" w:hAnsi="Times New Roman"/>
                <w:sz w:val="20"/>
                <w:szCs w:val="20"/>
              </w:rPr>
            </w:pPr>
          </w:p>
          <w:p w:rsidR="00E4571B" w:rsidRDefault="00E4571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This was to be Neil Buckley. He would fill the role of previously occupied by Brian Soo. </w:t>
            </w:r>
          </w:p>
          <w:p w:rsidR="00E4571B" w:rsidRDefault="00E4571B">
            <w:pPr>
              <w:pStyle w:val="ListParagraph"/>
              <w:spacing w:after="0" w:line="240" w:lineRule="auto"/>
              <w:ind w:left="0"/>
              <w:rPr>
                <w:rFonts w:ascii="Times New Roman" w:eastAsia="Times New Roman" w:hAnsi="Times New Roman"/>
                <w:sz w:val="20"/>
                <w:szCs w:val="20"/>
              </w:rPr>
            </w:pPr>
          </w:p>
          <w:p w:rsidR="00E4571B" w:rsidRDefault="00E4571B" w:rsidP="00E4571B">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Winter League 2016  update</w:t>
            </w:r>
          </w:p>
          <w:p w:rsidR="00E4571B" w:rsidRDefault="00E4571B">
            <w:pPr>
              <w:pStyle w:val="ListParagraph"/>
              <w:spacing w:after="0" w:line="240" w:lineRule="auto"/>
              <w:ind w:left="360"/>
              <w:rPr>
                <w:rFonts w:ascii="Times New Roman" w:eastAsia="Times New Roman" w:hAnsi="Times New Roman"/>
                <w:i/>
                <w:sz w:val="20"/>
                <w:szCs w:val="20"/>
              </w:rPr>
            </w:pPr>
          </w:p>
          <w:p w:rsidR="00E4571B" w:rsidRDefault="00E4571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The situation remained unfinalised,. As previously agreed this was to be raised with the LCB .</w:t>
            </w:r>
          </w:p>
          <w:p w:rsidR="00E4571B" w:rsidRDefault="00E4571B">
            <w:pPr>
              <w:spacing w:line="276" w:lineRule="auto"/>
              <w:rPr>
                <w:rFonts w:ascii="Times New Roman" w:eastAsia="Times New Roman" w:hAnsi="Times New Roman"/>
                <w:sz w:val="20"/>
                <w:szCs w:val="20"/>
              </w:rPr>
            </w:pPr>
          </w:p>
          <w:p w:rsidR="00E4571B" w:rsidRDefault="00E4571B" w:rsidP="00E4571B">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PDP 2017 update</w:t>
            </w:r>
          </w:p>
          <w:p w:rsidR="00E4571B" w:rsidRDefault="00E4571B">
            <w:pPr>
              <w:pStyle w:val="ListParagraph"/>
              <w:ind w:left="0"/>
              <w:rPr>
                <w:rFonts w:ascii="Times New Roman" w:eastAsia="Times New Roman" w:hAnsi="Times New Roman"/>
                <w:sz w:val="20"/>
                <w:szCs w:val="20"/>
              </w:rPr>
            </w:pPr>
          </w:p>
          <w:p w:rsidR="00E4571B" w:rsidRDefault="00E4571B">
            <w:pPr>
              <w:pStyle w:val="ListParagraph"/>
              <w:ind w:left="0"/>
              <w:rPr>
                <w:rFonts w:ascii="Times New Roman" w:eastAsia="Times New Roman" w:hAnsi="Times New Roman"/>
                <w:sz w:val="20"/>
                <w:szCs w:val="20"/>
              </w:rPr>
            </w:pPr>
            <w:r>
              <w:rPr>
                <w:rFonts w:ascii="Times New Roman" w:eastAsia="Times New Roman" w:hAnsi="Times New Roman"/>
                <w:sz w:val="20"/>
                <w:szCs w:val="20"/>
              </w:rPr>
              <w:t>This was going well and was described as being “the best ever”.</w:t>
            </w:r>
          </w:p>
          <w:p w:rsidR="00E4571B" w:rsidRDefault="00E4571B">
            <w:pPr>
              <w:pStyle w:val="ListParagraph"/>
              <w:ind w:left="0"/>
              <w:rPr>
                <w:rFonts w:ascii="Times New Roman" w:eastAsia="Times New Roman" w:hAnsi="Times New Roman"/>
                <w:sz w:val="20"/>
                <w:szCs w:val="20"/>
              </w:rPr>
            </w:pPr>
          </w:p>
          <w:p w:rsidR="00E4571B" w:rsidRDefault="00E4571B" w:rsidP="00E4571B">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Handbook 2017</w:t>
            </w:r>
          </w:p>
          <w:p w:rsidR="00E4571B" w:rsidRDefault="00E4571B">
            <w:pPr>
              <w:pStyle w:val="ListParagraph"/>
              <w:spacing w:after="0" w:line="240" w:lineRule="auto"/>
              <w:ind w:left="0"/>
              <w:rPr>
                <w:rFonts w:ascii="Times New Roman" w:eastAsia="Times New Roman" w:hAnsi="Times New Roman"/>
                <w:sz w:val="20"/>
                <w:szCs w:val="20"/>
              </w:rPr>
            </w:pPr>
          </w:p>
          <w:p w:rsidR="00E4571B" w:rsidRDefault="00E4571B">
            <w:pPr>
              <w:spacing w:line="276" w:lineRule="auto"/>
              <w:rPr>
                <w:rFonts w:ascii="Times New Roman" w:eastAsia="Times New Roman" w:hAnsi="Times New Roman"/>
                <w:sz w:val="20"/>
                <w:szCs w:val="20"/>
              </w:rPr>
            </w:pPr>
            <w:r>
              <w:rPr>
                <w:rFonts w:ascii="Times New Roman" w:eastAsia="Times New Roman" w:hAnsi="Times New Roman"/>
                <w:sz w:val="20"/>
                <w:szCs w:val="20"/>
              </w:rPr>
              <w:t>The Handbook was mostly built already on A5 pages. There would be a single Handbook, perfect bound. M/C was impressed and thanked EH. We needed only the contact details and the advertisements. Contacts would be fitted 4/5 to a page.</w:t>
            </w:r>
          </w:p>
          <w:p w:rsidR="00E4571B" w:rsidRDefault="00E4571B">
            <w:pPr>
              <w:spacing w:line="276" w:lineRule="auto"/>
              <w:rPr>
                <w:rFonts w:ascii="Times New Roman" w:eastAsia="Times New Roman" w:hAnsi="Times New Roman"/>
                <w:sz w:val="20"/>
                <w:szCs w:val="20"/>
              </w:rPr>
            </w:pPr>
          </w:p>
          <w:p w:rsidR="00E4571B" w:rsidRDefault="00E4571B">
            <w:pPr>
              <w:spacing w:line="276" w:lineRule="auto"/>
              <w:rPr>
                <w:rFonts w:ascii="Times New Roman" w:eastAsia="Times New Roman" w:hAnsi="Times New Roman"/>
                <w:sz w:val="20"/>
                <w:szCs w:val="20"/>
              </w:rPr>
            </w:pPr>
            <w:r>
              <w:rPr>
                <w:rFonts w:ascii="Times New Roman" w:eastAsia="Times New Roman" w:hAnsi="Times New Roman"/>
                <w:sz w:val="20"/>
                <w:szCs w:val="20"/>
              </w:rPr>
              <w:t>JW advised that 20+ clubs had had to be provided with access details for clubs to be able to update their contacts on the website.</w:t>
            </w:r>
          </w:p>
          <w:p w:rsidR="00E4571B" w:rsidRDefault="00E4571B">
            <w:pPr>
              <w:pStyle w:val="ListParagraph"/>
              <w:spacing w:after="0" w:line="240" w:lineRule="auto"/>
              <w:ind w:left="0"/>
              <w:rPr>
                <w:rFonts w:ascii="Times New Roman" w:eastAsia="Times New Roman" w:hAnsi="Times New Roman"/>
                <w:sz w:val="20"/>
                <w:szCs w:val="20"/>
              </w:rPr>
            </w:pPr>
          </w:p>
          <w:p w:rsidR="00E4571B" w:rsidRDefault="00E4571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CW, JW and EH would meet next week to finalise the Handbook, anyone else that wished to attend was welcome.</w:t>
            </w:r>
          </w:p>
          <w:p w:rsidR="00E4571B" w:rsidRDefault="00E4571B">
            <w:pPr>
              <w:pStyle w:val="ListParagraph"/>
              <w:spacing w:after="0" w:line="240" w:lineRule="auto"/>
              <w:ind w:left="0"/>
              <w:rPr>
                <w:rFonts w:ascii="Times New Roman" w:eastAsia="Times New Roman" w:hAnsi="Times New Roman"/>
                <w:sz w:val="20"/>
                <w:szCs w:val="20"/>
              </w:rPr>
            </w:pPr>
          </w:p>
          <w:p w:rsidR="00E4571B" w:rsidRDefault="00E4571B">
            <w:pPr>
              <w:spacing w:line="276" w:lineRule="auto"/>
              <w:rPr>
                <w:rFonts w:ascii="Times New Roman" w:eastAsia="Times New Roman" w:hAnsi="Times New Roman"/>
                <w:sz w:val="20"/>
                <w:szCs w:val="20"/>
              </w:rPr>
            </w:pPr>
            <w:r>
              <w:rPr>
                <w:rFonts w:ascii="Times New Roman" w:eastAsia="Times New Roman" w:hAnsi="Times New Roman"/>
                <w:i/>
                <w:sz w:val="20"/>
                <w:szCs w:val="20"/>
              </w:rPr>
              <w:t>Additional proposals</w:t>
            </w:r>
          </w:p>
          <w:p w:rsidR="00E4571B" w:rsidRDefault="00E4571B">
            <w:pPr>
              <w:spacing w:line="276" w:lineRule="auto"/>
              <w:rPr>
                <w:rFonts w:ascii="Times New Roman" w:eastAsia="Times New Roman" w:hAnsi="Times New Roman"/>
                <w:sz w:val="20"/>
                <w:szCs w:val="20"/>
              </w:rPr>
            </w:pPr>
          </w:p>
          <w:p w:rsidR="00E4571B" w:rsidRDefault="00E4571B">
            <w:pPr>
              <w:spacing w:line="276" w:lineRule="auto"/>
              <w:rPr>
                <w:rFonts w:ascii="Times New Roman" w:eastAsia="Times New Roman" w:hAnsi="Times New Roman"/>
                <w:sz w:val="20"/>
                <w:szCs w:val="20"/>
              </w:rPr>
            </w:pPr>
            <w:r>
              <w:rPr>
                <w:rFonts w:ascii="Times New Roman" w:eastAsia="Times New Roman" w:hAnsi="Times New Roman"/>
                <w:sz w:val="20"/>
                <w:szCs w:val="20"/>
              </w:rPr>
              <w:t>The “missing” proposals from AGM 2017 - in particular parts of proposal 27 - would be inserted in in italics and be subject to a vote at the pre-season meeting.</w:t>
            </w:r>
          </w:p>
          <w:p w:rsidR="00E4571B" w:rsidRDefault="00E4571B">
            <w:pPr>
              <w:spacing w:line="276" w:lineRule="auto"/>
              <w:rPr>
                <w:rFonts w:ascii="Times New Roman" w:eastAsia="Times New Roman" w:hAnsi="Times New Roman"/>
                <w:sz w:val="20"/>
                <w:szCs w:val="20"/>
              </w:rPr>
            </w:pPr>
          </w:p>
          <w:p w:rsidR="00E4571B" w:rsidRDefault="00E4571B">
            <w:pPr>
              <w:spacing w:line="276" w:lineRule="auto"/>
              <w:rPr>
                <w:rFonts w:ascii="Times New Roman" w:eastAsia="Times New Roman" w:hAnsi="Times New Roman"/>
                <w:sz w:val="20"/>
                <w:szCs w:val="20"/>
              </w:rPr>
            </w:pPr>
            <w:r>
              <w:rPr>
                <w:rFonts w:ascii="Times New Roman" w:eastAsia="Times New Roman" w:hAnsi="Times New Roman"/>
                <w:sz w:val="20"/>
                <w:szCs w:val="20"/>
              </w:rPr>
              <w:t>Changes to the KO regulations from LCB (</w:t>
            </w:r>
            <w:r>
              <w:rPr>
                <w:rFonts w:ascii="Times New Roman" w:eastAsia="Times New Roman" w:hAnsi="Times New Roman"/>
                <w:i/>
                <w:sz w:val="20"/>
                <w:szCs w:val="20"/>
              </w:rPr>
              <w:t>see 12.1.1</w:t>
            </w:r>
            <w:r>
              <w:rPr>
                <w:rFonts w:ascii="Times New Roman" w:eastAsia="Times New Roman" w:hAnsi="Times New Roman"/>
                <w:sz w:val="20"/>
                <w:szCs w:val="20"/>
              </w:rPr>
              <w:t>) would need to be inserted in the same way and voted upon at this meeting too.  Duckworth Lewis in the Semis and the Final would be required. LCB was now mostly in line with ECB/L&amp;DCC and our regulations needed to be brought into line with this position.</w:t>
            </w:r>
          </w:p>
          <w:p w:rsidR="00E4571B" w:rsidRDefault="00E4571B">
            <w:pPr>
              <w:pStyle w:val="ListParagraph"/>
              <w:spacing w:after="0" w:line="240" w:lineRule="auto"/>
              <w:ind w:left="394"/>
              <w:rPr>
                <w:rFonts w:ascii="Times New Roman" w:eastAsia="Times New Roman" w:hAnsi="Times New Roman"/>
                <w:i/>
                <w:sz w:val="20"/>
                <w:szCs w:val="20"/>
              </w:rPr>
            </w:pPr>
          </w:p>
          <w:p w:rsidR="00E4571B" w:rsidRDefault="00E4571B" w:rsidP="00E4571B">
            <w:pPr>
              <w:pStyle w:val="ListParagraph"/>
              <w:numPr>
                <w:ilvl w:val="0"/>
                <w:numId w:val="19"/>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 New KO Cup Name</w:t>
            </w:r>
          </w:p>
          <w:p w:rsidR="00E4571B" w:rsidRDefault="00E4571B">
            <w:pPr>
              <w:pStyle w:val="ListParagraph"/>
              <w:spacing w:after="0" w:line="240" w:lineRule="auto"/>
              <w:ind w:left="360"/>
              <w:rPr>
                <w:rFonts w:ascii="Times New Roman" w:eastAsia="Times New Roman" w:hAnsi="Times New Roman"/>
                <w:i/>
                <w:sz w:val="20"/>
                <w:szCs w:val="20"/>
              </w:rPr>
            </w:pPr>
          </w:p>
          <w:p w:rsidR="00E4571B" w:rsidRDefault="00E4571B">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Sandy Tittershill had expressed a wish to be retained as one of the names for KO Cups. The matter was discussed.  There was a lot of L&amp;DCC history on his existing trophy. It was agreed that he should be retained for both awards. The new cup would be The Sandy Tittershill </w:t>
            </w:r>
            <w:r>
              <w:rPr>
                <w:rFonts w:ascii="Times New Roman" w:eastAsia="Times New Roman" w:hAnsi="Times New Roman"/>
                <w:b/>
                <w:color w:val="0000FF"/>
                <w:sz w:val="20"/>
                <w:szCs w:val="20"/>
              </w:rPr>
              <w:t>Cup</w:t>
            </w:r>
            <w:r>
              <w:rPr>
                <w:rFonts w:ascii="Times New Roman" w:eastAsia="Times New Roman" w:hAnsi="Times New Roman"/>
                <w:color w:val="0000FF"/>
                <w:sz w:val="20"/>
                <w:szCs w:val="20"/>
              </w:rPr>
              <w:t xml:space="preserve"> </w:t>
            </w:r>
            <w:r>
              <w:rPr>
                <w:rFonts w:ascii="Times New Roman" w:eastAsia="Times New Roman" w:hAnsi="Times New Roman"/>
                <w:sz w:val="20"/>
                <w:szCs w:val="20"/>
              </w:rPr>
              <w:t xml:space="preserve">would be for the </w:t>
            </w:r>
            <w:r>
              <w:rPr>
                <w:rFonts w:ascii="Times New Roman" w:eastAsia="Times New Roman" w:hAnsi="Times New Roman"/>
                <w:b/>
                <w:color w:val="0000FF"/>
                <w:sz w:val="20"/>
                <w:szCs w:val="20"/>
              </w:rPr>
              <w:t>KO</w:t>
            </w:r>
            <w:r>
              <w:rPr>
                <w:rFonts w:ascii="Times New Roman" w:eastAsia="Times New Roman" w:hAnsi="Times New Roman"/>
                <w:sz w:val="20"/>
                <w:szCs w:val="20"/>
              </w:rPr>
              <w:t xml:space="preserve"> the other,  the existing S.T. </w:t>
            </w:r>
            <w:r>
              <w:rPr>
                <w:rFonts w:ascii="Times New Roman" w:eastAsia="Times New Roman" w:hAnsi="Times New Roman"/>
                <w:b/>
                <w:color w:val="FF0000"/>
                <w:sz w:val="20"/>
                <w:szCs w:val="20"/>
              </w:rPr>
              <w:t>Trophy,</w:t>
            </w:r>
            <w:r>
              <w:rPr>
                <w:rFonts w:ascii="Times New Roman" w:eastAsia="Times New Roman" w:hAnsi="Times New Roman"/>
                <w:sz w:val="20"/>
                <w:szCs w:val="20"/>
              </w:rPr>
              <w:t xml:space="preserve"> would be retained for the 2</w:t>
            </w:r>
            <w:r>
              <w:rPr>
                <w:rFonts w:ascii="Times New Roman" w:eastAsia="Times New Roman" w:hAnsi="Times New Roman"/>
                <w:sz w:val="20"/>
                <w:szCs w:val="20"/>
                <w:vertAlign w:val="superscript"/>
              </w:rPr>
              <w:t>nd</w:t>
            </w:r>
            <w:r>
              <w:rPr>
                <w:rFonts w:ascii="Times New Roman" w:eastAsia="Times New Roman" w:hAnsi="Times New Roman"/>
                <w:sz w:val="20"/>
                <w:szCs w:val="20"/>
              </w:rPr>
              <w:t xml:space="preserve"> XI </w:t>
            </w:r>
            <w:r>
              <w:rPr>
                <w:rFonts w:ascii="Times New Roman" w:eastAsia="Times New Roman" w:hAnsi="Times New Roman"/>
                <w:b/>
                <w:color w:val="FF0000"/>
                <w:sz w:val="20"/>
                <w:szCs w:val="20"/>
              </w:rPr>
              <w:t>League</w:t>
            </w:r>
            <w:r>
              <w:rPr>
                <w:rFonts w:ascii="Times New Roman" w:eastAsia="Times New Roman" w:hAnsi="Times New Roman"/>
                <w:sz w:val="20"/>
                <w:szCs w:val="20"/>
              </w:rPr>
              <w:t xml:space="preserve"> 1</w:t>
            </w:r>
            <w:r>
              <w:rPr>
                <w:rFonts w:ascii="Times New Roman" w:eastAsia="Times New Roman" w:hAnsi="Times New Roman"/>
                <w:sz w:val="20"/>
                <w:szCs w:val="20"/>
                <w:vertAlign w:val="superscript"/>
              </w:rPr>
              <w:t>st</w:t>
            </w:r>
            <w:r>
              <w:rPr>
                <w:rFonts w:ascii="Times New Roman" w:eastAsia="Times New Roman" w:hAnsi="Times New Roman"/>
                <w:sz w:val="20"/>
                <w:szCs w:val="20"/>
              </w:rPr>
              <w:t xml:space="preserve">  Division. </w:t>
            </w:r>
          </w:p>
          <w:p w:rsidR="00E4571B" w:rsidRDefault="00E4571B">
            <w:pPr>
              <w:pStyle w:val="ListParagraph"/>
              <w:spacing w:after="0" w:line="240" w:lineRule="auto"/>
              <w:ind w:left="0"/>
              <w:rPr>
                <w:rFonts w:ascii="Times New Roman" w:eastAsia="Times New Roman" w:hAnsi="Times New Roman"/>
                <w:sz w:val="20"/>
                <w:szCs w:val="20"/>
              </w:rPr>
            </w:pP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 xml:space="preserve">4 </w:t>
            </w:r>
          </w:p>
          <w:p w:rsidR="00E4571B" w:rsidRDefault="00E4571B">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E4571B" w:rsidRDefault="00E4571B">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34"/>
              <w:rPr>
                <w:rFonts w:ascii="Times New Roman" w:hAnsi="Times New Roman"/>
                <w:i/>
                <w:sz w:val="20"/>
                <w:szCs w:val="20"/>
              </w:rPr>
            </w:pPr>
          </w:p>
          <w:p w:rsidR="00E4571B" w:rsidRDefault="00E4571B" w:rsidP="00E4571B">
            <w:pPr>
              <w:pStyle w:val="ListParagraph"/>
              <w:numPr>
                <w:ilvl w:val="0"/>
                <w:numId w:val="20"/>
              </w:numPr>
              <w:spacing w:after="0" w:line="240" w:lineRule="auto"/>
              <w:rPr>
                <w:rFonts w:ascii="Times New Roman" w:hAnsi="Times New Roman"/>
                <w:i/>
                <w:sz w:val="20"/>
                <w:szCs w:val="20"/>
              </w:rPr>
            </w:pPr>
            <w:r>
              <w:rPr>
                <w:rFonts w:ascii="Times New Roman" w:hAnsi="Times New Roman"/>
                <w:i/>
                <w:sz w:val="20"/>
                <w:szCs w:val="20"/>
              </w:rPr>
              <w:t>Possible nominations</w:t>
            </w:r>
          </w:p>
          <w:p w:rsidR="00E4571B" w:rsidRDefault="00E4571B">
            <w:pPr>
              <w:pStyle w:val="ListParagraph"/>
              <w:spacing w:after="0" w:line="240" w:lineRule="auto"/>
              <w:ind w:left="34"/>
              <w:rPr>
                <w:rFonts w:ascii="Times New Roman" w:hAnsi="Times New Roman"/>
                <w:sz w:val="20"/>
                <w:szCs w:val="20"/>
              </w:rPr>
            </w:pPr>
          </w:p>
          <w:p w:rsidR="00E4571B" w:rsidRDefault="00E4571B">
            <w:pPr>
              <w:pStyle w:val="ListParagraph"/>
              <w:spacing w:after="0" w:line="240" w:lineRule="auto"/>
              <w:ind w:left="34"/>
              <w:rPr>
                <w:rFonts w:ascii="Times New Roman" w:hAnsi="Times New Roman"/>
                <w:sz w:val="20"/>
                <w:szCs w:val="20"/>
              </w:rPr>
            </w:pPr>
            <w:r>
              <w:rPr>
                <w:rFonts w:ascii="Times New Roman" w:hAnsi="Times New Roman"/>
                <w:sz w:val="20"/>
                <w:szCs w:val="20"/>
              </w:rPr>
              <w:t>No nominations had been received  following the appeals made at  AGM 2017 and, regrettably, the situation was ongoing.</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tcPr>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rPr>
            </w:pPr>
          </w:p>
          <w:p w:rsidR="00E4571B" w:rsidRDefault="00E4571B">
            <w:pPr>
              <w:spacing w:line="276" w:lineRule="auto"/>
              <w:ind w:firstLine="34"/>
              <w:jc w:val="center"/>
              <w:rPr>
                <w:rFonts w:ascii="Times New Roman" w:hAnsi="Times New Roman" w:cs="Times New Roman"/>
                <w:b/>
                <w:sz w:val="20"/>
                <w:szCs w:val="20"/>
                <w:vertAlign w:val="superscript"/>
              </w:rPr>
            </w:pPr>
            <w:r>
              <w:rPr>
                <w:rFonts w:ascii="Times New Roman" w:hAnsi="Times New Roman" w:cs="Times New Roman"/>
                <w:b/>
                <w:sz w:val="20"/>
                <w:szCs w:val="20"/>
              </w:rPr>
              <w:t>5.</w:t>
            </w:r>
          </w:p>
          <w:p w:rsidR="00E4571B" w:rsidRDefault="00E4571B">
            <w:pPr>
              <w:tabs>
                <w:tab w:val="left" w:pos="882"/>
              </w:tabs>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Hon Treasurer’s Report</w:t>
            </w:r>
          </w:p>
          <w:p w:rsidR="00E4571B" w:rsidRDefault="00E4571B">
            <w:pPr>
              <w:tabs>
                <w:tab w:val="left" w:pos="882"/>
              </w:tabs>
              <w:spacing w:line="276" w:lineRule="auto"/>
              <w:ind w:firstLine="34"/>
              <w:jc w:val="center"/>
              <w:rPr>
                <w:rFonts w:ascii="Times New Roman" w:hAnsi="Times New Roman" w:cs="Times New Roman"/>
                <w:b/>
                <w:sz w:val="20"/>
                <w:szCs w:val="20"/>
              </w:rPr>
            </w:pPr>
          </w:p>
          <w:p w:rsidR="00E4571B" w:rsidRDefault="00E4571B">
            <w:pPr>
              <w:tabs>
                <w:tab w:val="left" w:pos="882"/>
              </w:tabs>
              <w:spacing w:line="276" w:lineRule="auto"/>
              <w:ind w:firstLine="34"/>
              <w:jc w:val="center"/>
              <w:rPr>
                <w:rFonts w:ascii="Times New Roman" w:hAnsi="Times New Roman" w:cs="Times New Roman"/>
                <w:i/>
                <w:sz w:val="20"/>
                <w:szCs w:val="20"/>
              </w:rPr>
            </w:pPr>
          </w:p>
          <w:p w:rsidR="00E4571B" w:rsidRDefault="00E4571B">
            <w:pPr>
              <w:tabs>
                <w:tab w:val="left" w:pos="882"/>
              </w:tabs>
              <w:spacing w:line="276" w:lineRule="auto"/>
              <w:ind w:firstLine="34"/>
              <w:jc w:val="center"/>
              <w:rPr>
                <w:rFonts w:ascii="Times New Roman" w:hAnsi="Times New Roman" w:cs="Times New Roman"/>
                <w:i/>
                <w:sz w:val="20"/>
                <w:szCs w:val="20"/>
              </w:rPr>
            </w:pPr>
          </w:p>
          <w:p w:rsidR="00E4571B" w:rsidRDefault="00E4571B">
            <w:pPr>
              <w:tabs>
                <w:tab w:val="left" w:pos="882"/>
              </w:tabs>
              <w:spacing w:line="276" w:lineRule="auto"/>
              <w:ind w:firstLine="34"/>
              <w:jc w:val="center"/>
              <w:rPr>
                <w:rFonts w:ascii="Times New Roman" w:hAnsi="Times New Roman" w:cs="Times New Roman"/>
                <w:i/>
                <w:sz w:val="20"/>
                <w:szCs w:val="20"/>
              </w:rPr>
            </w:pPr>
          </w:p>
          <w:p w:rsidR="00E4571B" w:rsidRDefault="00E4571B">
            <w:pPr>
              <w:tabs>
                <w:tab w:val="left" w:pos="882"/>
              </w:tabs>
              <w:spacing w:line="276" w:lineRule="auto"/>
              <w:ind w:firstLine="34"/>
              <w:jc w:val="center"/>
              <w:rPr>
                <w:rFonts w:ascii="Times New Roman" w:hAnsi="Times New Roman" w:cs="Times New Roman"/>
                <w:i/>
                <w:sz w:val="20"/>
                <w:szCs w:val="20"/>
              </w:rPr>
            </w:pPr>
          </w:p>
          <w:p w:rsidR="00E4571B" w:rsidRDefault="00E4571B">
            <w:pPr>
              <w:tabs>
                <w:tab w:val="left" w:pos="882"/>
              </w:tabs>
              <w:spacing w:line="276" w:lineRule="auto"/>
              <w:ind w:firstLine="34"/>
              <w:jc w:val="center"/>
              <w:rPr>
                <w:rFonts w:ascii="Times New Roman" w:hAnsi="Times New Roman" w:cs="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rPr>
                <w:rFonts w:ascii="Times New Roman" w:hAnsi="Times New Roman"/>
                <w:color w:val="000000" w:themeColor="text1"/>
                <w:sz w:val="20"/>
                <w:szCs w:val="20"/>
              </w:rPr>
            </w:pPr>
          </w:p>
          <w:p w:rsidR="00E4571B" w:rsidRDefault="00E4571B" w:rsidP="00E4571B">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Figures of Account Nov/Dec</w:t>
            </w:r>
          </w:p>
          <w:p w:rsidR="00E4571B" w:rsidRDefault="00E4571B">
            <w:pPr>
              <w:pStyle w:val="ListParagraph"/>
              <w:spacing w:after="0" w:line="240" w:lineRule="auto"/>
              <w:ind w:left="502"/>
              <w:rPr>
                <w:rFonts w:ascii="Times New Roman" w:hAnsi="Times New Roman"/>
                <w:i/>
                <w:sz w:val="20"/>
                <w:szCs w:val="20"/>
              </w:rPr>
            </w:pPr>
          </w:p>
          <w:p w:rsidR="00E4571B" w:rsidRDefault="00E4571B">
            <w:pPr>
              <w:pStyle w:val="ListParagraph"/>
              <w:spacing w:after="0" w:line="240" w:lineRule="auto"/>
              <w:ind w:left="0"/>
              <w:rPr>
                <w:rFonts w:ascii="Times New Roman" w:eastAsia="Times New Roman" w:hAnsi="Times New Roman"/>
                <w:sz w:val="20"/>
                <w:szCs w:val="20"/>
              </w:rPr>
            </w:pPr>
            <w:r>
              <w:rPr>
                <w:rFonts w:ascii="Times New Roman" w:hAnsi="Times New Roman"/>
                <w:sz w:val="20"/>
                <w:szCs w:val="20"/>
              </w:rPr>
              <w:t xml:space="preserve">Were given. </w:t>
            </w:r>
          </w:p>
          <w:p w:rsidR="00E4571B" w:rsidRDefault="00E4571B">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E4571B" w:rsidRDefault="00E4571B" w:rsidP="00E4571B">
            <w:pPr>
              <w:pStyle w:val="ListParagraph"/>
              <w:numPr>
                <w:ilvl w:val="0"/>
                <w:numId w:val="21"/>
              </w:numPr>
              <w:spacing w:after="0" w:line="240" w:lineRule="auto"/>
              <w:rPr>
                <w:rFonts w:ascii="Times New Roman" w:hAnsi="Times New Roman"/>
                <w:i/>
                <w:sz w:val="20"/>
                <w:szCs w:val="20"/>
              </w:rPr>
            </w:pPr>
            <w:r>
              <w:rPr>
                <w:rFonts w:ascii="Times New Roman" w:hAnsi="Times New Roman"/>
                <w:i/>
                <w:sz w:val="20"/>
                <w:szCs w:val="20"/>
              </w:rPr>
              <w:t>Income and Expenditure Nov/Dec 2016</w:t>
            </w:r>
          </w:p>
          <w:p w:rsidR="00E4571B" w:rsidRDefault="00E4571B">
            <w:pPr>
              <w:spacing w:line="276" w:lineRule="auto"/>
              <w:rPr>
                <w:rFonts w:ascii="Times New Roman" w:hAnsi="Times New Roman"/>
                <w:sz w:val="20"/>
                <w:szCs w:val="20"/>
              </w:rPr>
            </w:pPr>
          </w:p>
          <w:p w:rsidR="00E4571B" w:rsidRDefault="00E4571B">
            <w:pPr>
              <w:spacing w:line="276" w:lineRule="auto"/>
              <w:rPr>
                <w:rFonts w:ascii="Times New Roman" w:hAnsi="Times New Roman"/>
                <w:sz w:val="20"/>
                <w:szCs w:val="20"/>
              </w:rPr>
            </w:pPr>
            <w:r>
              <w:rPr>
                <w:rFonts w:ascii="Times New Roman" w:hAnsi="Times New Roman"/>
                <w:sz w:val="20"/>
                <w:szCs w:val="20"/>
              </w:rPr>
              <w:t>All bills were paid except for those for St Margaret’s and the League Cricket Conference,  both of these were not due for payment until later in the year.</w:t>
            </w:r>
          </w:p>
          <w:p w:rsidR="00E4571B" w:rsidRDefault="00E4571B">
            <w:pPr>
              <w:spacing w:line="276" w:lineRule="auto"/>
              <w:rPr>
                <w:rFonts w:ascii="Times New Roman" w:hAnsi="Times New Roman"/>
                <w:sz w:val="20"/>
                <w:szCs w:val="20"/>
              </w:rPr>
            </w:pPr>
          </w:p>
          <w:p w:rsidR="00E4571B" w:rsidRDefault="00E4571B" w:rsidP="00E4571B">
            <w:pPr>
              <w:pStyle w:val="ListParagraph"/>
              <w:numPr>
                <w:ilvl w:val="0"/>
                <w:numId w:val="22"/>
              </w:numPr>
              <w:spacing w:after="0" w:line="240" w:lineRule="auto"/>
              <w:rPr>
                <w:rFonts w:ascii="Times New Roman" w:hAnsi="Times New Roman"/>
                <w:color w:val="000000" w:themeColor="text1"/>
                <w:sz w:val="18"/>
                <w:szCs w:val="18"/>
              </w:rPr>
            </w:pPr>
            <w:r>
              <w:rPr>
                <w:rFonts w:ascii="Times New Roman" w:hAnsi="Times New Roman"/>
                <w:i/>
                <w:color w:val="000000" w:themeColor="text1"/>
                <w:sz w:val="18"/>
                <w:szCs w:val="18"/>
              </w:rPr>
              <w:t>Budget 2017</w:t>
            </w:r>
          </w:p>
          <w:p w:rsidR="00E4571B" w:rsidRDefault="00E4571B">
            <w:pPr>
              <w:pStyle w:val="ListParagraph"/>
              <w:spacing w:after="0" w:line="240" w:lineRule="auto"/>
              <w:ind w:left="0"/>
              <w:rPr>
                <w:rFonts w:ascii="Times New Roman" w:hAnsi="Times New Roman"/>
                <w:color w:val="000000" w:themeColor="text1"/>
                <w:sz w:val="20"/>
                <w:szCs w:val="20"/>
              </w:rPr>
            </w:pPr>
          </w:p>
          <w:p w:rsidR="00E4571B" w:rsidRDefault="00E4571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As promised AB had circulated to M/C the revamped L&amp;DCC 2016/207 budget </w:t>
            </w:r>
            <w:r>
              <w:rPr>
                <w:rFonts w:ascii="Times New Roman" w:hAnsi="Times New Roman"/>
                <w:b/>
                <w:color w:val="000000" w:themeColor="text1"/>
                <w:sz w:val="20"/>
                <w:szCs w:val="20"/>
              </w:rPr>
              <w:t>agreed</w:t>
            </w:r>
            <w:r>
              <w:rPr>
                <w:rFonts w:ascii="Times New Roman" w:hAnsi="Times New Roman"/>
                <w:color w:val="000000" w:themeColor="text1"/>
                <w:sz w:val="20"/>
                <w:szCs w:val="20"/>
              </w:rPr>
              <w:t xml:space="preserve"> at the last M/C meeting. AB ran through this briefly. A deficit for the year of £190 was projected. The income from the new sponsors had been factored in.</w:t>
            </w:r>
          </w:p>
          <w:p w:rsidR="00E4571B" w:rsidRDefault="00E4571B">
            <w:pPr>
              <w:pStyle w:val="ListParagraph"/>
              <w:spacing w:after="0" w:line="240" w:lineRule="auto"/>
              <w:ind w:left="0"/>
              <w:rPr>
                <w:rFonts w:ascii="Times New Roman" w:hAnsi="Times New Roman"/>
                <w:color w:val="000000" w:themeColor="text1"/>
                <w:sz w:val="20"/>
                <w:szCs w:val="20"/>
              </w:rPr>
            </w:pPr>
          </w:p>
          <w:p w:rsidR="00E4571B" w:rsidRDefault="00E4571B" w:rsidP="00E4571B">
            <w:pPr>
              <w:pStyle w:val="ListParagraph"/>
              <w:numPr>
                <w:ilvl w:val="0"/>
                <w:numId w:val="23"/>
              </w:numPr>
              <w:spacing w:after="0" w:line="240" w:lineRule="auto"/>
              <w:rPr>
                <w:rFonts w:ascii="Times New Roman" w:hAnsi="Times New Roman"/>
                <w:color w:val="000000" w:themeColor="text1"/>
                <w:sz w:val="18"/>
                <w:szCs w:val="18"/>
              </w:rPr>
            </w:pPr>
            <w:r>
              <w:rPr>
                <w:rFonts w:ascii="Times New Roman" w:hAnsi="Times New Roman"/>
                <w:i/>
                <w:color w:val="000000" w:themeColor="text1"/>
                <w:sz w:val="18"/>
                <w:szCs w:val="18"/>
              </w:rPr>
              <w:t>Club Improvement Grant Scheme (CIGS) applications 2017</w:t>
            </w:r>
          </w:p>
          <w:p w:rsidR="00E4571B" w:rsidRDefault="00E4571B">
            <w:pPr>
              <w:pStyle w:val="ListParagraph"/>
              <w:spacing w:after="0" w:line="240" w:lineRule="auto"/>
              <w:ind w:left="0"/>
              <w:rPr>
                <w:rFonts w:ascii="Times New Roman" w:hAnsi="Times New Roman"/>
                <w:color w:val="000000" w:themeColor="text1"/>
                <w:sz w:val="20"/>
                <w:szCs w:val="20"/>
              </w:rPr>
            </w:pPr>
          </w:p>
          <w:p w:rsidR="00E4571B" w:rsidRDefault="00E4571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 xml:space="preserve">CW had posted on CIGs after the AGM </w:t>
            </w:r>
            <w:r>
              <w:t xml:space="preserve"> </w:t>
            </w:r>
            <w:hyperlink r:id="rId10" w:history="1">
              <w:r>
                <w:rPr>
                  <w:rStyle w:val="Hyperlink"/>
                  <w:rFonts w:ascii="Times New Roman" w:hAnsi="Times New Roman"/>
                  <w:sz w:val="20"/>
                  <w:szCs w:val="20"/>
                </w:rPr>
                <w:t>http://www.lpoolcomp.co.uk/news.php?id=2473</w:t>
              </w:r>
            </w:hyperlink>
            <w:r>
              <w:rPr>
                <w:rFonts w:ascii="Times New Roman" w:hAnsi="Times New Roman"/>
                <w:color w:val="000000" w:themeColor="text1"/>
                <w:sz w:val="20"/>
                <w:szCs w:val="20"/>
              </w:rPr>
              <w:t xml:space="preserve">  AB had received applications and he distributed copies of these to M/C. Entries were now closed.</w:t>
            </w:r>
          </w:p>
          <w:p w:rsidR="00E4571B" w:rsidRDefault="00E4571B">
            <w:pPr>
              <w:pStyle w:val="ListParagraph"/>
              <w:spacing w:after="0" w:line="240" w:lineRule="auto"/>
              <w:ind w:left="0"/>
              <w:rPr>
                <w:rFonts w:ascii="Times New Roman" w:hAnsi="Times New Roman"/>
                <w:color w:val="000000" w:themeColor="text1"/>
                <w:sz w:val="20"/>
                <w:szCs w:val="20"/>
              </w:rPr>
            </w:pPr>
          </w:p>
          <w:p w:rsidR="00E4571B" w:rsidRDefault="00E4571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The 11 entries were discussed in outline. They would go forward to Cr Co for decisions 20/02/17. As in 2016 AB would then write to all the clubs after this meeting</w:t>
            </w:r>
          </w:p>
          <w:p w:rsidR="00E4571B" w:rsidRDefault="00E4571B">
            <w:pPr>
              <w:spacing w:line="276" w:lineRule="auto"/>
              <w:rPr>
                <w:rFonts w:ascii="Times New Roman" w:hAnsi="Times New Roman"/>
                <w:color w:val="000000" w:themeColor="text1"/>
                <w:sz w:val="18"/>
                <w:szCs w:val="18"/>
              </w:rPr>
            </w:pPr>
          </w:p>
          <w:p w:rsidR="00E4571B" w:rsidRDefault="00E4571B" w:rsidP="00E4571B">
            <w:pPr>
              <w:pStyle w:val="ListParagraph"/>
              <w:numPr>
                <w:ilvl w:val="0"/>
                <w:numId w:val="23"/>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L&amp;DCC Oxbridge Magna Pink Tiflex Cricket balls 2017</w:t>
            </w:r>
          </w:p>
          <w:p w:rsidR="00E4571B" w:rsidRDefault="00E4571B">
            <w:pPr>
              <w:pStyle w:val="ListParagraph"/>
              <w:spacing w:after="0" w:line="240" w:lineRule="auto"/>
              <w:ind w:left="0"/>
              <w:rPr>
                <w:rFonts w:ascii="Times New Roman" w:hAnsi="Times New Roman"/>
                <w:color w:val="000000" w:themeColor="text1"/>
                <w:sz w:val="20"/>
                <w:szCs w:val="20"/>
              </w:rPr>
            </w:pPr>
          </w:p>
          <w:p w:rsidR="00E4571B" w:rsidRDefault="00E4571B">
            <w:pPr>
              <w:pStyle w:val="ListParagraph"/>
              <w:spacing w:after="0" w:line="240" w:lineRule="auto"/>
              <w:ind w:left="0"/>
              <w:rPr>
                <w:rFonts w:ascii="Times New Roman" w:hAnsi="Times New Roman"/>
                <w:color w:val="000000" w:themeColor="text1"/>
                <w:sz w:val="20"/>
                <w:szCs w:val="20"/>
              </w:rPr>
            </w:pPr>
            <w:r>
              <w:rPr>
                <w:rFonts w:ascii="Times New Roman" w:hAnsi="Times New Roman"/>
                <w:color w:val="000000" w:themeColor="text1"/>
                <w:sz w:val="20"/>
                <w:szCs w:val="20"/>
              </w:rPr>
              <w:t>AB advised of the need to get on with this ordering again. It was agreed that we should follow closely the pattern from 2016 which had generally worked well.. AB advised that he done some basic ground work, the balls were £9.90 each. We would  again charge clubs £10 per ball. AB would order the balls. A web site posting was needed.</w:t>
            </w:r>
          </w:p>
          <w:p w:rsidR="00E4571B" w:rsidRDefault="00E4571B">
            <w:pPr>
              <w:pStyle w:val="ListParagraph"/>
              <w:spacing w:after="0" w:line="240" w:lineRule="auto"/>
              <w:ind w:left="0"/>
              <w:rPr>
                <w:rFonts w:ascii="Times New Roman" w:hAnsi="Times New Roman"/>
                <w:color w:val="000000" w:themeColor="text1"/>
                <w:sz w:val="20"/>
                <w:szCs w:val="20"/>
              </w:rPr>
            </w:pP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tcPr>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18"/>
                <w:szCs w:val="18"/>
              </w:rPr>
              <w:t>Registration</w:t>
            </w:r>
            <w:r>
              <w:rPr>
                <w:rFonts w:ascii="Times New Roman" w:hAnsi="Times New Roman" w:cs="Times New Roman"/>
                <w:b/>
                <w:sz w:val="20"/>
                <w:szCs w:val="20"/>
              </w:rPr>
              <w:t xml:space="preserve"> Sec's Report</w:t>
            </w:r>
          </w:p>
          <w:p w:rsidR="00E4571B" w:rsidRDefault="00E4571B">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rPr>
                <w:rFonts w:ascii="Times New Roman" w:hAnsi="Times New Roman"/>
                <w:sz w:val="20"/>
                <w:szCs w:val="20"/>
              </w:rPr>
            </w:pPr>
          </w:p>
          <w:p w:rsidR="00E4571B" w:rsidRDefault="00E4571B" w:rsidP="00E4571B">
            <w:pPr>
              <w:pStyle w:val="ListParagraph"/>
              <w:numPr>
                <w:ilvl w:val="0"/>
                <w:numId w:val="24"/>
              </w:numPr>
              <w:spacing w:after="0" w:line="240" w:lineRule="auto"/>
              <w:rPr>
                <w:rFonts w:ascii="Times New Roman" w:hAnsi="Times New Roman"/>
                <w:i/>
                <w:sz w:val="20"/>
                <w:szCs w:val="20"/>
              </w:rPr>
            </w:pPr>
            <w:r>
              <w:rPr>
                <w:rFonts w:ascii="Times New Roman" w:hAnsi="Times New Roman"/>
                <w:i/>
                <w:sz w:val="20"/>
                <w:szCs w:val="20"/>
              </w:rPr>
              <w:t>Registrations Report RD</w:t>
            </w:r>
          </w:p>
          <w:p w:rsidR="00E4571B" w:rsidRDefault="00E4571B">
            <w:pPr>
              <w:pStyle w:val="ListParagraph"/>
              <w:spacing w:after="0" w:line="240" w:lineRule="auto"/>
              <w:ind w:left="0"/>
              <w:rPr>
                <w:rFonts w:ascii="Times New Roman" w:hAnsi="Times New Roman"/>
                <w:sz w:val="20"/>
                <w:szCs w:val="20"/>
              </w:rPr>
            </w:pPr>
          </w:p>
          <w:p w:rsidR="00E4571B" w:rsidRDefault="00E4571B">
            <w:pPr>
              <w:pStyle w:val="ListParagraph"/>
              <w:spacing w:after="0" w:line="240" w:lineRule="auto"/>
              <w:ind w:left="0"/>
              <w:rPr>
                <w:rFonts w:ascii="Times New Roman" w:hAnsi="Times New Roman"/>
                <w:sz w:val="20"/>
                <w:szCs w:val="20"/>
              </w:rPr>
            </w:pPr>
            <w:r>
              <w:rPr>
                <w:rFonts w:ascii="Times New Roman" w:hAnsi="Times New Roman"/>
                <w:sz w:val="20"/>
                <w:szCs w:val="20"/>
              </w:rPr>
              <w:t>Things were very quiet at the moment, there were 8 registrations in the pipeline and no overseas (Cat 3s) as yet.</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tcPr>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Fixture Sec's Report</w:t>
            </w:r>
          </w:p>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spacing w:line="276" w:lineRule="auto"/>
              <w:rPr>
                <w:rFonts w:ascii="Times New Roman" w:hAnsi="Times New Roman" w:cs="Times New Roman"/>
                <w:sz w:val="20"/>
                <w:szCs w:val="20"/>
              </w:rPr>
            </w:pPr>
          </w:p>
          <w:p w:rsidR="00E4571B" w:rsidRDefault="00E4571B" w:rsidP="00E4571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League 1st/2nd XIs</w:t>
            </w:r>
          </w:p>
          <w:p w:rsidR="00E4571B" w:rsidRDefault="00E4571B">
            <w:pPr>
              <w:pStyle w:val="ListParagraph"/>
              <w:spacing w:after="0" w:line="240" w:lineRule="auto"/>
              <w:ind w:left="360"/>
              <w:rPr>
                <w:rFonts w:ascii="Times New Roman" w:hAnsi="Times New Roman"/>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FS’ Report</w:t>
            </w:r>
          </w:p>
          <w:p w:rsidR="00E4571B" w:rsidRDefault="00E4571B">
            <w:pPr>
              <w:spacing w:line="276" w:lineRule="auto"/>
              <w:rPr>
                <w:rFonts w:ascii="Times New Roman" w:hAnsi="Times New Roman"/>
                <w:sz w:val="20"/>
                <w:szCs w:val="20"/>
              </w:rPr>
            </w:pPr>
          </w:p>
          <w:p w:rsidR="00E4571B" w:rsidRDefault="00E4571B">
            <w:pPr>
              <w:spacing w:line="276" w:lineRule="auto"/>
              <w:rPr>
                <w:rFonts w:ascii="Times New Roman" w:hAnsi="Times New Roman"/>
                <w:i/>
                <w:sz w:val="20"/>
                <w:szCs w:val="20"/>
              </w:rPr>
            </w:pPr>
            <w:r>
              <w:rPr>
                <w:rFonts w:ascii="Times New Roman" w:hAnsi="Times New Roman"/>
                <w:sz w:val="20"/>
                <w:szCs w:val="20"/>
              </w:rPr>
              <w:t>EH reported that things were also generally very quiet.</w:t>
            </w:r>
          </w:p>
          <w:p w:rsidR="00E4571B" w:rsidRDefault="00E4571B">
            <w:pPr>
              <w:spacing w:line="276" w:lineRule="auto"/>
              <w:rPr>
                <w:rFonts w:ascii="Times New Roman" w:hAnsi="Times New Roman" w:cs="Times New Roman"/>
                <w:sz w:val="20"/>
                <w:szCs w:val="20"/>
              </w:rPr>
            </w:pPr>
          </w:p>
          <w:p w:rsidR="00E4571B" w:rsidRDefault="00E4571B" w:rsidP="00E4571B">
            <w:pPr>
              <w:pStyle w:val="ListParagraph"/>
              <w:numPr>
                <w:ilvl w:val="0"/>
                <w:numId w:val="26"/>
              </w:numPr>
              <w:ind w:left="744" w:hanging="744"/>
              <w:rPr>
                <w:rFonts w:ascii="Times New Roman" w:hAnsi="Times New Roman"/>
                <w:sz w:val="20"/>
                <w:szCs w:val="20"/>
              </w:rPr>
            </w:pPr>
            <w:r>
              <w:rPr>
                <w:rFonts w:ascii="Times New Roman" w:hAnsi="Times New Roman"/>
                <w:sz w:val="20"/>
                <w:szCs w:val="20"/>
              </w:rPr>
              <w:t>Liverpool had rearranged most of theirs already, there was an issue over  Birchfield Park v Liverpool 3</w:t>
            </w:r>
            <w:r>
              <w:rPr>
                <w:rFonts w:ascii="Times New Roman" w:hAnsi="Times New Roman"/>
                <w:sz w:val="20"/>
                <w:szCs w:val="20"/>
                <w:vertAlign w:val="superscript"/>
              </w:rPr>
              <w:t>rd</w:t>
            </w:r>
            <w:r>
              <w:rPr>
                <w:rFonts w:ascii="Times New Roman" w:hAnsi="Times New Roman"/>
                <w:sz w:val="20"/>
                <w:szCs w:val="20"/>
              </w:rPr>
              <w:t xml:space="preserve"> XI and it may need to go to Cr Co.</w:t>
            </w:r>
          </w:p>
          <w:p w:rsidR="00E4571B" w:rsidRDefault="00E4571B" w:rsidP="00E4571B">
            <w:pPr>
              <w:pStyle w:val="ListParagraph"/>
              <w:numPr>
                <w:ilvl w:val="0"/>
                <w:numId w:val="26"/>
              </w:numPr>
              <w:rPr>
                <w:rFonts w:ascii="Times New Roman" w:hAnsi="Times New Roman"/>
                <w:sz w:val="20"/>
                <w:szCs w:val="20"/>
              </w:rPr>
            </w:pPr>
            <w:r>
              <w:rPr>
                <w:rFonts w:ascii="Times New Roman" w:hAnsi="Times New Roman"/>
                <w:sz w:val="20"/>
                <w:szCs w:val="20"/>
              </w:rPr>
              <w:t>P&amp;O had been asked by Caldy for a rearrangement, P&amp;O had checked first with M/C.</w:t>
            </w:r>
          </w:p>
          <w:p w:rsidR="00E4571B" w:rsidRDefault="00E4571B" w:rsidP="00E4571B">
            <w:pPr>
              <w:pStyle w:val="ListParagraph"/>
              <w:numPr>
                <w:ilvl w:val="0"/>
                <w:numId w:val="26"/>
              </w:numPr>
              <w:ind w:left="744" w:hanging="744"/>
              <w:rPr>
                <w:rFonts w:ascii="Times New Roman" w:hAnsi="Times New Roman"/>
                <w:sz w:val="20"/>
                <w:szCs w:val="20"/>
              </w:rPr>
            </w:pPr>
            <w:r>
              <w:rPr>
                <w:rFonts w:ascii="Times New Roman" w:hAnsi="Times New Roman"/>
                <w:sz w:val="20"/>
                <w:szCs w:val="20"/>
              </w:rPr>
              <w:t>Lytham had queried the tba on their fixture with S&amp;B, EH had explained the  L CCC fixture link and the provision made there.</w:t>
            </w:r>
          </w:p>
          <w:p w:rsidR="00E4571B" w:rsidRDefault="00E4571B">
            <w:pPr>
              <w:pStyle w:val="ListParagraph"/>
              <w:spacing w:after="0" w:line="240" w:lineRule="auto"/>
              <w:ind w:left="360"/>
              <w:rPr>
                <w:rFonts w:ascii="Times New Roman" w:hAnsi="Times New Roman"/>
                <w:i/>
                <w:sz w:val="20"/>
                <w:szCs w:val="20"/>
              </w:rPr>
            </w:pPr>
          </w:p>
          <w:p w:rsidR="00E4571B" w:rsidRDefault="00E4571B" w:rsidP="00E4571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3</w:t>
            </w:r>
            <w:r>
              <w:rPr>
                <w:rFonts w:ascii="Times New Roman" w:hAnsi="Times New Roman"/>
                <w:i/>
                <w:sz w:val="20"/>
                <w:szCs w:val="20"/>
                <w:vertAlign w:val="superscript"/>
              </w:rPr>
              <w:t>rd</w:t>
            </w:r>
            <w:r>
              <w:rPr>
                <w:rFonts w:ascii="Times New Roman" w:hAnsi="Times New Roman"/>
                <w:i/>
                <w:sz w:val="20"/>
                <w:szCs w:val="20"/>
              </w:rPr>
              <w:t xml:space="preserve"> XIs League </w:t>
            </w:r>
          </w:p>
          <w:p w:rsidR="00E4571B" w:rsidRDefault="00E4571B">
            <w:pPr>
              <w:pStyle w:val="ListParagraph"/>
              <w:spacing w:after="0" w:line="240" w:lineRule="auto"/>
              <w:ind w:left="360"/>
              <w:rPr>
                <w:rFonts w:ascii="Times New Roman" w:hAnsi="Times New Roman"/>
                <w:i/>
                <w:sz w:val="20"/>
                <w:szCs w:val="20"/>
              </w:rPr>
            </w:pPr>
            <w:r>
              <w:rPr>
                <w:rFonts w:ascii="Times New Roman" w:hAnsi="Times New Roman"/>
                <w:i/>
                <w:sz w:val="20"/>
                <w:szCs w:val="20"/>
              </w:rPr>
              <w:t>3</w:t>
            </w:r>
            <w:r>
              <w:rPr>
                <w:rFonts w:ascii="Times New Roman" w:hAnsi="Times New Roman"/>
                <w:i/>
                <w:sz w:val="20"/>
                <w:szCs w:val="20"/>
                <w:vertAlign w:val="superscript"/>
              </w:rPr>
              <w:t>rd</w:t>
            </w:r>
            <w:r>
              <w:rPr>
                <w:rFonts w:ascii="Times New Roman" w:hAnsi="Times New Roman"/>
                <w:i/>
                <w:sz w:val="20"/>
                <w:szCs w:val="20"/>
              </w:rPr>
              <w:t xml:space="preserve"> XI Coordinators report</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 xml:space="preserve">Cup Draws </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Ray Digman Cup</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1</w:t>
            </w:r>
            <w:r>
              <w:rPr>
                <w:rFonts w:ascii="Times New Roman" w:hAnsi="Times New Roman"/>
                <w:i/>
                <w:sz w:val="20"/>
                <w:szCs w:val="20"/>
                <w:vertAlign w:val="superscript"/>
              </w:rPr>
              <w:t>st</w:t>
            </w:r>
            <w:r>
              <w:rPr>
                <w:rFonts w:ascii="Times New Roman" w:hAnsi="Times New Roman"/>
                <w:i/>
                <w:sz w:val="20"/>
                <w:szCs w:val="20"/>
              </w:rPr>
              <w:t xml:space="preserve"> XI A </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ECB T20</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 xml:space="preserve">Chester Cup </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2</w:t>
            </w:r>
            <w:r>
              <w:rPr>
                <w:rFonts w:ascii="Times New Roman" w:hAnsi="Times New Roman"/>
                <w:i/>
                <w:sz w:val="20"/>
                <w:szCs w:val="20"/>
                <w:vertAlign w:val="superscript"/>
              </w:rPr>
              <w:t>nd</w:t>
            </w:r>
            <w:r>
              <w:rPr>
                <w:rFonts w:ascii="Times New Roman" w:hAnsi="Times New Roman"/>
                <w:i/>
                <w:sz w:val="20"/>
                <w:szCs w:val="20"/>
              </w:rPr>
              <w:t xml:space="preserve"> XI A</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Chrysalis Cup 2</w:t>
            </w:r>
            <w:r>
              <w:rPr>
                <w:rFonts w:ascii="Times New Roman" w:hAnsi="Times New Roman"/>
                <w:i/>
                <w:sz w:val="20"/>
                <w:szCs w:val="20"/>
                <w:vertAlign w:val="superscript"/>
              </w:rPr>
              <w:t>nd</w:t>
            </w:r>
            <w:r>
              <w:rPr>
                <w:rFonts w:ascii="Times New Roman" w:hAnsi="Times New Roman"/>
                <w:i/>
                <w:sz w:val="20"/>
                <w:szCs w:val="20"/>
              </w:rPr>
              <w:t xml:space="preserve"> XI T20</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Mike Leddy Cup 3</w:t>
            </w:r>
            <w:r>
              <w:rPr>
                <w:rFonts w:ascii="Times New Roman" w:hAnsi="Times New Roman"/>
                <w:i/>
                <w:sz w:val="20"/>
                <w:szCs w:val="20"/>
                <w:vertAlign w:val="superscript"/>
              </w:rPr>
              <w:t>rd</w:t>
            </w:r>
            <w:r>
              <w:rPr>
                <w:rFonts w:ascii="Times New Roman" w:hAnsi="Times New Roman"/>
                <w:i/>
                <w:sz w:val="20"/>
                <w:szCs w:val="20"/>
              </w:rPr>
              <w:t xml:space="preserve"> XI 40 Over</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z w:val="20"/>
                <w:szCs w:val="20"/>
              </w:rPr>
              <w:t xml:space="preserve"> EmbeeT20</w:t>
            </w:r>
          </w:p>
          <w:p w:rsidR="00E4571B" w:rsidRDefault="00E4571B" w:rsidP="00E4571B">
            <w:pPr>
              <w:pStyle w:val="ListParagraph"/>
              <w:numPr>
                <w:ilvl w:val="0"/>
                <w:numId w:val="25"/>
              </w:numPr>
              <w:spacing w:after="0" w:line="240" w:lineRule="auto"/>
              <w:rPr>
                <w:rFonts w:ascii="Times New Roman" w:hAnsi="Times New Roman"/>
                <w:b/>
                <w:i/>
                <w:sz w:val="20"/>
                <w:szCs w:val="20"/>
              </w:rPr>
            </w:pPr>
            <w:r>
              <w:rPr>
                <w:rFonts w:ascii="Times New Roman" w:hAnsi="Times New Roman"/>
                <w:i/>
                <w:strike/>
                <w:sz w:val="20"/>
                <w:szCs w:val="20"/>
              </w:rPr>
              <w:t>U16s</w:t>
            </w:r>
            <w:r>
              <w:rPr>
                <w:rFonts w:ascii="Times New Roman" w:hAnsi="Times New Roman"/>
                <w:i/>
                <w:sz w:val="20"/>
                <w:szCs w:val="20"/>
              </w:rPr>
              <w:t>/</w:t>
            </w:r>
            <w:r>
              <w:rPr>
                <w:rFonts w:ascii="Times New Roman" w:hAnsi="Times New Roman"/>
                <w:i/>
                <w:color w:val="000000" w:themeColor="text1"/>
                <w:sz w:val="20"/>
                <w:szCs w:val="20"/>
              </w:rPr>
              <w:t>U19s</w:t>
            </w:r>
            <w:r>
              <w:rPr>
                <w:rFonts w:ascii="Times New Roman" w:hAnsi="Times New Roman"/>
                <w:i/>
                <w:strike/>
                <w:sz w:val="20"/>
                <w:szCs w:val="20"/>
              </w:rPr>
              <w:t>/U21s</w:t>
            </w:r>
          </w:p>
          <w:p w:rsidR="00E4571B" w:rsidRDefault="00E4571B">
            <w:pPr>
              <w:spacing w:line="276" w:lineRule="auto"/>
              <w:rPr>
                <w:rFonts w:ascii="Times New Roman" w:hAnsi="Times New Roman"/>
                <w:sz w:val="20"/>
                <w:szCs w:val="20"/>
              </w:rPr>
            </w:pPr>
          </w:p>
          <w:p w:rsidR="00E4571B" w:rsidRDefault="00E4571B">
            <w:pPr>
              <w:spacing w:line="276" w:lineRule="auto"/>
              <w:rPr>
                <w:rFonts w:ascii="Times New Roman" w:hAnsi="Times New Roman" w:cs="Times New Roman"/>
                <w:color w:val="000000" w:themeColor="text1"/>
                <w:sz w:val="20"/>
                <w:szCs w:val="20"/>
                <w:lang w:val="en-US"/>
              </w:rPr>
            </w:pPr>
            <w:r>
              <w:rPr>
                <w:rFonts w:ascii="Times New Roman" w:hAnsi="Times New Roman"/>
                <w:sz w:val="20"/>
                <w:szCs w:val="20"/>
              </w:rPr>
              <w:t xml:space="preserve">The U19 entries needed chasing, entries had to be via the ECB portal this year. CW had contacted ECB/LCB and had received print outs of all the LCB entries </w:t>
            </w:r>
            <w:r>
              <w:rPr>
                <w:rFonts w:ascii="Times New Roman" w:hAnsi="Times New Roman" w:cs="Times New Roman"/>
                <w:color w:val="000000" w:themeColor="text1"/>
                <w:sz w:val="20"/>
                <w:szCs w:val="20"/>
                <w:lang w:val="en-US"/>
              </w:rPr>
              <w:t xml:space="preserve">plus an overview  of North Wales and Cheshire and copied in M/C and LCB. He had now rung the errant premier division clubs to avoid unnecessary fines. . </w:t>
            </w:r>
          </w:p>
          <w:p w:rsidR="00E4571B" w:rsidRDefault="00E4571B">
            <w:pPr>
              <w:spacing w:line="276" w:lineRule="auto"/>
              <w:rPr>
                <w:rFonts w:ascii="Times New Roman" w:hAnsi="Times New Roman"/>
                <w:b/>
                <w:i/>
                <w:sz w:val="20"/>
                <w:szCs w:val="20"/>
              </w:rPr>
            </w:pPr>
          </w:p>
          <w:p w:rsidR="00E4571B" w:rsidRDefault="00E4571B" w:rsidP="00E4571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Rep games 2017   U12/14/18/21/All Age- kit</w:t>
            </w:r>
          </w:p>
          <w:p w:rsidR="00E4571B" w:rsidRDefault="00E4571B">
            <w:pPr>
              <w:pStyle w:val="ListParagraph"/>
              <w:spacing w:after="0" w:line="240" w:lineRule="auto"/>
              <w:ind w:left="0"/>
              <w:rPr>
                <w:rFonts w:ascii="Times New Roman" w:hAnsi="Times New Roman"/>
                <w:sz w:val="20"/>
                <w:szCs w:val="20"/>
              </w:rPr>
            </w:pPr>
          </w:p>
          <w:p w:rsidR="00E4571B" w:rsidRDefault="00093D68" w:rsidP="00E4571B">
            <w:pPr>
              <w:pStyle w:val="ListParagraph"/>
              <w:numPr>
                <w:ilvl w:val="0"/>
                <w:numId w:val="27"/>
              </w:numPr>
              <w:spacing w:after="0" w:line="240" w:lineRule="auto"/>
              <w:ind w:left="748" w:hanging="748"/>
              <w:rPr>
                <w:rFonts w:ascii="Times New Roman" w:hAnsi="Times New Roman"/>
                <w:sz w:val="20"/>
                <w:szCs w:val="20"/>
              </w:rPr>
            </w:pPr>
            <w:hyperlink r:id="rId11" w:history="1">
              <w:r w:rsidR="00E4571B">
                <w:rPr>
                  <w:rStyle w:val="Hyperlink"/>
                  <w:rFonts w:ascii="Times New Roman" w:hAnsi="Times New Roman"/>
                  <w:sz w:val="18"/>
                  <w:szCs w:val="18"/>
                </w:rPr>
                <w:t>http://www.lpoolcomp.co.uk/youth_cricket.php?id=2763</w:t>
              </w:r>
            </w:hyperlink>
            <w:r w:rsidR="00E4571B">
              <w:rPr>
                <w:rFonts w:ascii="Times New Roman" w:hAnsi="Times New Roman"/>
                <w:sz w:val="18"/>
                <w:szCs w:val="18"/>
              </w:rPr>
              <w:t xml:space="preserve"> </w:t>
            </w:r>
            <w:r w:rsidR="00E4571B">
              <w:rPr>
                <w:rFonts w:ascii="Times New Roman" w:hAnsi="Times New Roman"/>
                <w:sz w:val="20"/>
                <w:szCs w:val="20"/>
              </w:rPr>
              <w:t xml:space="preserve"> The Draws for the Representative teams had been carried out and circulated. JW would again write a summary schedule to help everyone.</w:t>
            </w:r>
          </w:p>
          <w:p w:rsidR="00E4571B" w:rsidRDefault="00E4571B" w:rsidP="00E4571B">
            <w:pPr>
              <w:pStyle w:val="ListParagraph"/>
              <w:numPr>
                <w:ilvl w:val="0"/>
                <w:numId w:val="27"/>
              </w:numPr>
              <w:spacing w:after="0" w:line="240" w:lineRule="auto"/>
              <w:rPr>
                <w:rFonts w:ascii="Times New Roman" w:hAnsi="Times New Roman"/>
                <w:sz w:val="20"/>
                <w:szCs w:val="20"/>
              </w:rPr>
            </w:pPr>
            <w:r>
              <w:rPr>
                <w:rFonts w:ascii="Times New Roman" w:hAnsi="Times New Roman"/>
                <w:sz w:val="20"/>
                <w:szCs w:val="20"/>
              </w:rPr>
              <w:t>JW would be doing the kit order soon. ICON Sports were very active.</w:t>
            </w:r>
          </w:p>
          <w:p w:rsidR="00E4571B" w:rsidRDefault="00E4571B" w:rsidP="00E4571B">
            <w:pPr>
              <w:pStyle w:val="ListParagraph"/>
              <w:numPr>
                <w:ilvl w:val="0"/>
                <w:numId w:val="27"/>
              </w:numPr>
              <w:spacing w:after="0" w:line="240" w:lineRule="auto"/>
              <w:ind w:left="744" w:hanging="744"/>
              <w:rPr>
                <w:rFonts w:ascii="Times New Roman" w:hAnsi="Times New Roman"/>
                <w:sz w:val="20"/>
                <w:szCs w:val="20"/>
              </w:rPr>
            </w:pPr>
            <w:r>
              <w:rPr>
                <w:rFonts w:ascii="Times New Roman" w:hAnsi="Times New Roman"/>
                <w:sz w:val="20"/>
                <w:szCs w:val="20"/>
              </w:rPr>
              <w:t>The LCB U15s Rep Team would again play an L&amp;DCC U18s (ish) team23/05/2017 at a venue tba likely Wigan/Highfield. JW would write to all concerned.</w:t>
            </w:r>
          </w:p>
          <w:p w:rsidR="00E4571B" w:rsidRDefault="00E4571B">
            <w:pPr>
              <w:pStyle w:val="ListParagraph"/>
              <w:spacing w:after="0" w:line="240" w:lineRule="auto"/>
              <w:ind w:left="0"/>
              <w:rPr>
                <w:rFonts w:ascii="Times New Roman" w:hAnsi="Times New Roman"/>
                <w:sz w:val="20"/>
                <w:szCs w:val="20"/>
              </w:rPr>
            </w:pPr>
          </w:p>
          <w:p w:rsidR="00E4571B" w:rsidRDefault="00E4571B" w:rsidP="00E4571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 xml:space="preserve">Update Over 40s </w:t>
            </w:r>
          </w:p>
          <w:p w:rsidR="00E4571B" w:rsidRDefault="00E4571B" w:rsidP="00E4571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Update over Winter League 2015/6</w:t>
            </w:r>
          </w:p>
          <w:p w:rsidR="00E4571B" w:rsidRDefault="00E4571B" w:rsidP="00E4571B">
            <w:pPr>
              <w:pStyle w:val="ListParagraph"/>
              <w:numPr>
                <w:ilvl w:val="0"/>
                <w:numId w:val="25"/>
              </w:numPr>
              <w:spacing w:after="0" w:line="240" w:lineRule="auto"/>
              <w:rPr>
                <w:rFonts w:ascii="Times New Roman" w:hAnsi="Times New Roman"/>
                <w:i/>
                <w:sz w:val="20"/>
                <w:szCs w:val="20"/>
              </w:rPr>
            </w:pPr>
            <w:r>
              <w:rPr>
                <w:rFonts w:ascii="Times New Roman" w:hAnsi="Times New Roman"/>
                <w:i/>
                <w:sz w:val="20"/>
                <w:szCs w:val="20"/>
              </w:rPr>
              <w:t>Update on Development Leagues for AGM</w:t>
            </w:r>
          </w:p>
          <w:p w:rsidR="00E4571B" w:rsidRDefault="00E4571B">
            <w:pPr>
              <w:spacing w:line="276" w:lineRule="auto"/>
              <w:rPr>
                <w:rFonts w:ascii="Times New Roman" w:hAnsi="Times New Roman" w:cs="Times New Roman"/>
                <w:color w:val="000000" w:themeColor="text1"/>
                <w:sz w:val="18"/>
                <w:szCs w:val="18"/>
                <w:lang w:val="en-US"/>
              </w:rPr>
            </w:pPr>
          </w:p>
          <w:p w:rsidR="00E4571B" w:rsidRDefault="00E4571B">
            <w:pPr>
              <w:spacing w:line="276" w:lineRule="auto"/>
              <w:rPr>
                <w:rFonts w:ascii="Times New Roman" w:hAnsi="Times New Roman"/>
                <w:i/>
                <w:sz w:val="20"/>
                <w:szCs w:val="20"/>
              </w:rPr>
            </w:pP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8.</w:t>
            </w: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Cricket Chair’s Report</w:t>
            </w:r>
          </w:p>
          <w:p w:rsidR="00E4571B" w:rsidRDefault="00E4571B">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394"/>
              <w:rPr>
                <w:rFonts w:ascii="Times New Roman" w:hAnsi="Times New Roman"/>
                <w:i/>
                <w:sz w:val="18"/>
                <w:szCs w:val="18"/>
              </w:rPr>
            </w:pPr>
          </w:p>
          <w:p w:rsidR="00E4571B" w:rsidRDefault="00E4571B" w:rsidP="00E4571B">
            <w:pPr>
              <w:pStyle w:val="ListParagraph"/>
              <w:numPr>
                <w:ilvl w:val="0"/>
                <w:numId w:val="28"/>
              </w:numPr>
              <w:spacing w:after="0" w:line="240" w:lineRule="auto"/>
              <w:rPr>
                <w:rFonts w:ascii="Times New Roman" w:hAnsi="Times New Roman"/>
                <w:i/>
                <w:sz w:val="20"/>
                <w:szCs w:val="20"/>
              </w:rPr>
            </w:pPr>
            <w:r>
              <w:rPr>
                <w:rFonts w:ascii="Times New Roman" w:hAnsi="Times New Roman"/>
                <w:i/>
                <w:sz w:val="20"/>
                <w:szCs w:val="20"/>
              </w:rPr>
              <w:t>Annual Dinner 2017 planning and progress - speaker</w:t>
            </w:r>
          </w:p>
          <w:p w:rsidR="00E4571B" w:rsidRDefault="00E4571B">
            <w:pPr>
              <w:pStyle w:val="ListParagraph"/>
              <w:spacing w:after="0" w:line="240" w:lineRule="auto"/>
              <w:ind w:left="0"/>
              <w:rPr>
                <w:rFonts w:ascii="Times New Roman" w:hAnsi="Times New Roman"/>
                <w:sz w:val="20"/>
                <w:szCs w:val="20"/>
              </w:rPr>
            </w:pPr>
          </w:p>
          <w:p w:rsidR="00E4571B" w:rsidRDefault="00E4571B">
            <w:pPr>
              <w:pStyle w:val="ListParagraph"/>
              <w:spacing w:after="0" w:line="240" w:lineRule="auto"/>
              <w:ind w:left="0"/>
              <w:rPr>
                <w:rFonts w:ascii="Times New Roman" w:hAnsi="Times New Roman"/>
                <w:sz w:val="20"/>
                <w:szCs w:val="20"/>
              </w:rPr>
            </w:pPr>
            <w:r>
              <w:rPr>
                <w:rFonts w:ascii="Times New Roman" w:hAnsi="Times New Roman"/>
                <w:sz w:val="20"/>
                <w:szCs w:val="20"/>
              </w:rPr>
              <w:t>JR informed that the speaker was to be confirmed in the next few days. A speaker had been approached.</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pStyle w:val="ListParagraph"/>
              <w:spacing w:after="0" w:line="240" w:lineRule="auto"/>
              <w:ind w:left="34"/>
              <w:jc w:val="center"/>
              <w:rPr>
                <w:rFonts w:ascii="Times New Roman" w:hAnsi="Times New Roman"/>
                <w:b/>
                <w:sz w:val="20"/>
                <w:szCs w:val="20"/>
              </w:rPr>
            </w:pPr>
          </w:p>
          <w:p w:rsidR="00E4571B" w:rsidRDefault="00E4571B">
            <w:pPr>
              <w:pStyle w:val="ListParagraph"/>
              <w:spacing w:after="0" w:line="240" w:lineRule="auto"/>
              <w:ind w:left="34"/>
              <w:jc w:val="center"/>
              <w:rPr>
                <w:rFonts w:ascii="Times New Roman" w:hAnsi="Times New Roman"/>
                <w:b/>
                <w:sz w:val="18"/>
                <w:szCs w:val="18"/>
              </w:rPr>
            </w:pPr>
            <w:r>
              <w:rPr>
                <w:rFonts w:ascii="Times New Roman" w:hAnsi="Times New Roman"/>
                <w:b/>
                <w:sz w:val="20"/>
                <w:szCs w:val="20"/>
              </w:rPr>
              <w:t xml:space="preserve">9.       Publicity &amp; </w:t>
            </w:r>
            <w:r>
              <w:rPr>
                <w:rFonts w:ascii="Times New Roman" w:hAnsi="Times New Roman"/>
                <w:b/>
                <w:sz w:val="18"/>
                <w:szCs w:val="18"/>
              </w:rPr>
              <w:t xml:space="preserve">Sponsorship </w:t>
            </w:r>
          </w:p>
          <w:p w:rsidR="00E4571B" w:rsidRDefault="00E4571B">
            <w:pPr>
              <w:spacing w:line="276" w:lineRule="auto"/>
              <w:jc w:val="center"/>
              <w:rPr>
                <w:rFonts w:ascii="Times New Roman" w:hAnsi="Times New Roman"/>
                <w:b/>
                <w:sz w:val="20"/>
                <w:szCs w:val="20"/>
              </w:rPr>
            </w:pPr>
            <w:r>
              <w:rPr>
                <w:rFonts w:ascii="Times New Roman" w:hAnsi="Times New Roman"/>
                <w:b/>
                <w:sz w:val="20"/>
                <w:szCs w:val="20"/>
              </w:rPr>
              <w:t>Chair’s Report</w:t>
            </w:r>
          </w:p>
          <w:p w:rsidR="00E4571B" w:rsidRDefault="00E4571B">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spacing w:line="276" w:lineRule="auto"/>
              <w:rPr>
                <w:rFonts w:ascii="Times New Roman" w:hAnsi="Times New Roman" w:cs="Times New Roman"/>
                <w:sz w:val="20"/>
                <w:szCs w:val="20"/>
              </w:rPr>
            </w:pPr>
          </w:p>
          <w:p w:rsidR="00E4571B" w:rsidRDefault="00E4571B" w:rsidP="00E4571B">
            <w:pPr>
              <w:pStyle w:val="ListParagraph"/>
              <w:numPr>
                <w:ilvl w:val="0"/>
                <w:numId w:val="29"/>
              </w:numPr>
              <w:spacing w:after="0" w:line="240" w:lineRule="auto"/>
              <w:rPr>
                <w:rFonts w:ascii="Times New Roman" w:hAnsi="Times New Roman"/>
                <w:b/>
                <w:i/>
                <w:color w:val="000000" w:themeColor="text1"/>
                <w:sz w:val="20"/>
                <w:szCs w:val="20"/>
              </w:rPr>
            </w:pPr>
            <w:r>
              <w:rPr>
                <w:rFonts w:ascii="Times New Roman" w:eastAsia="Times New Roman" w:hAnsi="Times New Roman"/>
                <w:i/>
                <w:color w:val="000000" w:themeColor="text1"/>
                <w:sz w:val="20"/>
                <w:szCs w:val="20"/>
              </w:rPr>
              <w:t>New sources of sponsorship update</w:t>
            </w:r>
          </w:p>
          <w:p w:rsidR="00E4571B" w:rsidRDefault="00E4571B">
            <w:pPr>
              <w:spacing w:line="276" w:lineRule="auto"/>
              <w:rPr>
                <w:rFonts w:ascii="Times New Roman" w:hAnsi="Times New Roman" w:cs="Times New Roman"/>
                <w:sz w:val="20"/>
                <w:szCs w:val="20"/>
              </w:rPr>
            </w:pPr>
          </w:p>
          <w:p w:rsidR="00E4571B" w:rsidRDefault="00E4571B">
            <w:pPr>
              <w:spacing w:line="276" w:lineRule="auto"/>
              <w:rPr>
                <w:rFonts w:ascii="Times New Roman" w:hAnsi="Times New Roman" w:cs="Times New Roman"/>
                <w:i/>
                <w:sz w:val="20"/>
                <w:szCs w:val="20"/>
              </w:rPr>
            </w:pPr>
            <w:r>
              <w:rPr>
                <w:rFonts w:ascii="Times New Roman" w:hAnsi="Times New Roman" w:cs="Times New Roman"/>
                <w:sz w:val="20"/>
                <w:szCs w:val="20"/>
              </w:rPr>
              <w:t xml:space="preserve">This had been dealt with previously under </w:t>
            </w:r>
            <w:r>
              <w:rPr>
                <w:rFonts w:ascii="Times New Roman" w:hAnsi="Times New Roman" w:cs="Times New Roman"/>
                <w:i/>
                <w:sz w:val="20"/>
                <w:szCs w:val="20"/>
              </w:rPr>
              <w:t>3.2</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ind w:left="34"/>
              <w:jc w:val="center"/>
              <w:rPr>
                <w:rFonts w:ascii="Times New Roman" w:hAnsi="Times New Roman" w:cs="Times New Roman"/>
                <w:b/>
                <w:sz w:val="20"/>
                <w:szCs w:val="20"/>
              </w:rPr>
            </w:pPr>
          </w:p>
          <w:p w:rsidR="00E4571B" w:rsidRDefault="00E4571B">
            <w:pPr>
              <w:spacing w:line="276" w:lineRule="auto"/>
              <w:ind w:left="34"/>
              <w:jc w:val="center"/>
              <w:rPr>
                <w:rFonts w:ascii="Times New Roman" w:hAnsi="Times New Roman" w:cs="Times New Roman"/>
                <w:b/>
                <w:sz w:val="20"/>
                <w:szCs w:val="20"/>
              </w:rPr>
            </w:pPr>
            <w:r>
              <w:rPr>
                <w:rFonts w:ascii="Times New Roman" w:hAnsi="Times New Roman" w:cs="Times New Roman"/>
                <w:b/>
                <w:sz w:val="20"/>
                <w:szCs w:val="20"/>
              </w:rPr>
              <w:t>10.      Website matters</w:t>
            </w:r>
          </w:p>
          <w:p w:rsidR="00E4571B" w:rsidRDefault="00E4571B">
            <w:pPr>
              <w:pStyle w:val="ListParagraph"/>
              <w:spacing w:after="0" w:line="240" w:lineRule="auto"/>
              <w:ind w:left="34"/>
              <w:jc w:val="center"/>
              <w:rPr>
                <w:rFonts w:ascii="Times New Roman" w:hAnsi="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34"/>
              <w:rPr>
                <w:rFonts w:ascii="Times New Roman" w:hAnsi="Times New Roman"/>
                <w:sz w:val="20"/>
                <w:szCs w:val="20"/>
              </w:rPr>
            </w:pPr>
          </w:p>
          <w:p w:rsidR="00E4571B" w:rsidRDefault="00E4571B" w:rsidP="00E4571B">
            <w:pPr>
              <w:pStyle w:val="ListParagraph"/>
              <w:numPr>
                <w:ilvl w:val="0"/>
                <w:numId w:val="30"/>
              </w:numPr>
              <w:spacing w:after="0" w:line="240" w:lineRule="auto"/>
              <w:rPr>
                <w:rFonts w:ascii="Times New Roman" w:hAnsi="Times New Roman"/>
                <w:i/>
                <w:color w:val="000000" w:themeColor="text1"/>
                <w:sz w:val="20"/>
                <w:szCs w:val="20"/>
              </w:rPr>
            </w:pPr>
            <w:r>
              <w:rPr>
                <w:rFonts w:ascii="Times New Roman" w:hAnsi="Times New Roman"/>
                <w:i/>
                <w:color w:val="000000" w:themeColor="text1"/>
                <w:sz w:val="20"/>
                <w:szCs w:val="20"/>
              </w:rPr>
              <w:t>Gud Design for 2017</w:t>
            </w:r>
          </w:p>
          <w:p w:rsidR="00E4571B" w:rsidRDefault="00E4571B">
            <w:pPr>
              <w:pStyle w:val="ListParagraph"/>
              <w:spacing w:after="0" w:line="240" w:lineRule="auto"/>
              <w:ind w:left="34"/>
              <w:rPr>
                <w:rFonts w:ascii="Times New Roman" w:hAnsi="Times New Roman"/>
                <w:sz w:val="20"/>
                <w:szCs w:val="20"/>
              </w:rPr>
            </w:pPr>
          </w:p>
          <w:p w:rsidR="00E4571B" w:rsidRDefault="00E4571B">
            <w:pPr>
              <w:pStyle w:val="ListParagraph"/>
              <w:spacing w:after="0" w:line="240" w:lineRule="auto"/>
              <w:ind w:left="34"/>
              <w:rPr>
                <w:rFonts w:ascii="Times New Roman" w:hAnsi="Times New Roman"/>
                <w:sz w:val="20"/>
                <w:szCs w:val="20"/>
              </w:rPr>
            </w:pPr>
            <w:r>
              <w:rPr>
                <w:rFonts w:ascii="Times New Roman" w:hAnsi="Times New Roman"/>
                <w:sz w:val="20"/>
                <w:szCs w:val="20"/>
              </w:rPr>
              <w:t xml:space="preserve">JW would pursue this with them. </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spacing w:line="276" w:lineRule="auto"/>
              <w:jc w:val="center"/>
              <w:rPr>
                <w:rFonts w:ascii="Times New Roman" w:hAnsi="Times New Roman" w:cs="Times New Roman"/>
                <w:b/>
                <w:sz w:val="20"/>
                <w:szCs w:val="20"/>
              </w:rPr>
            </w:pPr>
          </w:p>
          <w:p w:rsidR="00E4571B" w:rsidRDefault="00E4571B">
            <w:pPr>
              <w:spacing w:line="276" w:lineRule="auto"/>
              <w:jc w:val="center"/>
              <w:rPr>
                <w:rFonts w:ascii="Times New Roman" w:hAnsi="Times New Roman" w:cs="Times New Roman"/>
                <w:i/>
                <w:sz w:val="20"/>
                <w:szCs w:val="20"/>
              </w:rPr>
            </w:pPr>
            <w:r>
              <w:rPr>
                <w:rFonts w:ascii="Times New Roman" w:hAnsi="Times New Roman" w:cs="Times New Roman"/>
                <w:b/>
                <w:sz w:val="20"/>
                <w:szCs w:val="20"/>
              </w:rPr>
              <w:t>11.</w:t>
            </w:r>
          </w:p>
          <w:p w:rsidR="00E4571B" w:rsidRDefault="00E4571B">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Secretary’s Report</w:t>
            </w:r>
          </w:p>
          <w:p w:rsidR="00E4571B" w:rsidRDefault="00E4571B">
            <w:pPr>
              <w:spacing w:line="276" w:lineRule="auto"/>
              <w:jc w:val="center"/>
              <w:rPr>
                <w:rFonts w:ascii="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rPr>
                <w:rFonts w:ascii="Times New Roman" w:hAnsi="Times New Roman"/>
                <w:sz w:val="20"/>
                <w:szCs w:val="20"/>
              </w:rPr>
            </w:pPr>
          </w:p>
          <w:p w:rsidR="00E4571B" w:rsidRDefault="00E4571B" w:rsidP="00E4571B">
            <w:pPr>
              <w:pStyle w:val="ListParagraph"/>
              <w:numPr>
                <w:ilvl w:val="0"/>
                <w:numId w:val="31"/>
              </w:numPr>
              <w:spacing w:after="0" w:line="240" w:lineRule="auto"/>
              <w:rPr>
                <w:rFonts w:ascii="Times New Roman" w:hAnsi="Times New Roman"/>
                <w:b/>
                <w:i/>
                <w:sz w:val="20"/>
                <w:szCs w:val="20"/>
              </w:rPr>
            </w:pPr>
            <w:r>
              <w:rPr>
                <w:rFonts w:ascii="Times New Roman" w:eastAsia="Times New Roman" w:hAnsi="Times New Roman"/>
                <w:i/>
                <w:sz w:val="20"/>
                <w:szCs w:val="20"/>
              </w:rPr>
              <w:t>AGM minutes</w:t>
            </w:r>
          </w:p>
          <w:p w:rsidR="00E4571B" w:rsidRDefault="00E4571B">
            <w:pPr>
              <w:pStyle w:val="ListParagraph"/>
              <w:spacing w:after="0" w:line="240" w:lineRule="auto"/>
              <w:ind w:left="360"/>
              <w:rPr>
                <w:rFonts w:ascii="Times New Roman" w:hAnsi="Times New Roman"/>
                <w:b/>
                <w:i/>
                <w:sz w:val="20"/>
                <w:szCs w:val="20"/>
              </w:rPr>
            </w:pPr>
          </w:p>
          <w:p w:rsidR="00E4571B" w:rsidRDefault="00E4571B">
            <w:pPr>
              <w:pStyle w:val="ListParagraph"/>
              <w:spacing w:after="0" w:line="240" w:lineRule="auto"/>
              <w:ind w:left="0"/>
              <w:rPr>
                <w:rFonts w:ascii="Times New Roman" w:hAnsi="Times New Roman"/>
                <w:i/>
                <w:sz w:val="20"/>
                <w:szCs w:val="20"/>
              </w:rPr>
            </w:pPr>
            <w:r>
              <w:rPr>
                <w:rFonts w:ascii="Times New Roman" w:hAnsi="Times New Roman"/>
                <w:sz w:val="20"/>
                <w:szCs w:val="20"/>
              </w:rPr>
              <w:t xml:space="preserve">This had been dealt with previously under </w:t>
            </w:r>
            <w:r>
              <w:rPr>
                <w:rFonts w:ascii="Times New Roman" w:hAnsi="Times New Roman"/>
                <w:i/>
                <w:sz w:val="20"/>
                <w:szCs w:val="20"/>
              </w:rPr>
              <w:t>3.4</w:t>
            </w:r>
          </w:p>
          <w:p w:rsidR="00E4571B" w:rsidRDefault="00E4571B">
            <w:pPr>
              <w:pStyle w:val="ListParagraph"/>
              <w:spacing w:after="0" w:line="240" w:lineRule="auto"/>
              <w:ind w:left="0"/>
              <w:rPr>
                <w:rFonts w:ascii="Times New Roman" w:hAnsi="Times New Roman"/>
                <w:i/>
                <w:sz w:val="20"/>
                <w:szCs w:val="20"/>
              </w:rPr>
            </w:pPr>
          </w:p>
          <w:p w:rsidR="00E4571B" w:rsidRDefault="00E4571B" w:rsidP="00E4571B">
            <w:pPr>
              <w:pStyle w:val="ListParagraph"/>
              <w:numPr>
                <w:ilvl w:val="0"/>
                <w:numId w:val="31"/>
              </w:numPr>
              <w:spacing w:after="0" w:line="240" w:lineRule="auto"/>
              <w:rPr>
                <w:rFonts w:ascii="Times New Roman" w:hAnsi="Times New Roman"/>
                <w:i/>
                <w:sz w:val="20"/>
                <w:szCs w:val="20"/>
              </w:rPr>
            </w:pPr>
            <w:r>
              <w:rPr>
                <w:rFonts w:ascii="Times New Roman" w:hAnsi="Times New Roman"/>
                <w:i/>
                <w:sz w:val="20"/>
                <w:szCs w:val="20"/>
              </w:rPr>
              <w:t>League Cricket Conference Young Players of the Year</w:t>
            </w:r>
          </w:p>
          <w:p w:rsidR="00E4571B" w:rsidRDefault="00E4571B">
            <w:pPr>
              <w:pStyle w:val="ListParagraph"/>
              <w:spacing w:after="0" w:line="240" w:lineRule="auto"/>
              <w:ind w:left="0"/>
              <w:rPr>
                <w:rFonts w:ascii="Times New Roman" w:hAnsi="Times New Roman"/>
                <w:sz w:val="20"/>
                <w:szCs w:val="20"/>
              </w:rPr>
            </w:pPr>
          </w:p>
          <w:p w:rsidR="00E4571B" w:rsidRDefault="00E4571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CW had circulated the letter from LCC relating to the inaugural awards for the Neil Edwards Memorial Awards. </w:t>
            </w:r>
          </w:p>
          <w:p w:rsidR="00E4571B" w:rsidRDefault="00E4571B">
            <w:pPr>
              <w:pStyle w:val="ListParagraph"/>
              <w:spacing w:after="0" w:line="240" w:lineRule="auto"/>
              <w:ind w:left="0"/>
              <w:rPr>
                <w:rFonts w:ascii="Times New Roman" w:hAnsi="Times New Roman"/>
                <w:sz w:val="20"/>
                <w:szCs w:val="20"/>
              </w:rPr>
            </w:pPr>
          </w:p>
          <w:p w:rsidR="00E4571B" w:rsidRDefault="00E4571B">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It was </w:t>
            </w:r>
            <w:r>
              <w:rPr>
                <w:rFonts w:ascii="Times New Roman" w:hAnsi="Times New Roman"/>
                <w:b/>
                <w:sz w:val="20"/>
                <w:szCs w:val="20"/>
              </w:rPr>
              <w:t>agreed</w:t>
            </w:r>
            <w:r>
              <w:rPr>
                <w:rFonts w:ascii="Times New Roman" w:hAnsi="Times New Roman"/>
                <w:sz w:val="20"/>
                <w:szCs w:val="20"/>
              </w:rPr>
              <w:t xml:space="preserve"> that the L&amp;DCC premier division Player of the Year i.e. Matthew McKiernan should go forward as our nomination. </w:t>
            </w:r>
          </w:p>
          <w:p w:rsidR="00E4571B" w:rsidRDefault="00E4571B">
            <w:pPr>
              <w:spacing w:line="276" w:lineRule="auto"/>
              <w:rPr>
                <w:rFonts w:ascii="Times New Roman" w:hAnsi="Times New Roman"/>
                <w:sz w:val="20"/>
                <w:szCs w:val="20"/>
              </w:rPr>
            </w:pP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tcPr>
          <w:p w:rsidR="00E4571B" w:rsidRDefault="00E4571B">
            <w:pPr>
              <w:spacing w:line="276" w:lineRule="auto"/>
              <w:jc w:val="center"/>
              <w:rPr>
                <w:rFonts w:ascii="Times New Roman" w:eastAsia="Times New Roman" w:hAnsi="Times New Roman" w:cs="Times New Roman"/>
                <w:b/>
                <w:sz w:val="20"/>
                <w:szCs w:val="20"/>
              </w:rPr>
            </w:pPr>
          </w:p>
          <w:p w:rsidR="00E4571B" w:rsidRDefault="00E4571B">
            <w:pPr>
              <w:spacing w:line="276" w:lineRule="auto"/>
              <w:jc w:val="center"/>
              <w:rPr>
                <w:rFonts w:ascii="Times New Roman" w:eastAsia="Times New Roman" w:hAnsi="Times New Roman" w:cs="Times New Roman"/>
                <w:b/>
                <w:sz w:val="20"/>
                <w:szCs w:val="20"/>
              </w:rPr>
            </w:pPr>
          </w:p>
          <w:p w:rsidR="00E4571B" w:rsidRDefault="00E4571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p w:rsidR="00E4571B" w:rsidRDefault="00E4571B">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LCB / ECB Issues</w:t>
            </w:r>
          </w:p>
          <w:p w:rsidR="00E4571B" w:rsidRDefault="00E4571B">
            <w:pPr>
              <w:spacing w:line="276" w:lineRule="auto"/>
              <w:jc w:val="center"/>
              <w:rPr>
                <w:rFonts w:ascii="Times New Roman" w:eastAsia="Times New Roman" w:hAnsi="Times New Roman" w:cs="Times New Roman"/>
                <w:b/>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rPr>
                <w:rFonts w:ascii="Times New Roman" w:hAnsi="Times New Roman"/>
                <w:b/>
                <w:i/>
                <w:sz w:val="20"/>
                <w:szCs w:val="20"/>
              </w:rPr>
            </w:pPr>
          </w:p>
          <w:p w:rsidR="00E4571B" w:rsidRDefault="00E4571B" w:rsidP="00E4571B">
            <w:pPr>
              <w:pStyle w:val="ListParagraph"/>
              <w:numPr>
                <w:ilvl w:val="0"/>
                <w:numId w:val="32"/>
              </w:numPr>
              <w:spacing w:after="0" w:line="240" w:lineRule="auto"/>
              <w:rPr>
                <w:rFonts w:ascii="Times New Roman" w:eastAsia="Times New Roman" w:hAnsi="Times New Roman"/>
                <w:i/>
                <w:sz w:val="20"/>
                <w:szCs w:val="20"/>
              </w:rPr>
            </w:pPr>
            <w:r>
              <w:rPr>
                <w:rFonts w:ascii="Times New Roman" w:eastAsia="Times New Roman" w:hAnsi="Times New Roman"/>
                <w:i/>
                <w:sz w:val="20"/>
                <w:szCs w:val="20"/>
              </w:rPr>
              <w:t xml:space="preserve"> LCB Rec Co 23/01/17 </w:t>
            </w:r>
          </w:p>
          <w:p w:rsidR="00E4571B" w:rsidRDefault="00E4571B">
            <w:pPr>
              <w:pStyle w:val="ListParagraph"/>
              <w:spacing w:after="0" w:line="240" w:lineRule="auto"/>
              <w:ind w:left="360"/>
              <w:rPr>
                <w:rFonts w:ascii="Times New Roman" w:eastAsia="Times New Roman" w:hAnsi="Times New Roman"/>
                <w:i/>
                <w:sz w:val="20"/>
                <w:szCs w:val="20"/>
              </w:rPr>
            </w:pPr>
          </w:p>
          <w:p w:rsidR="00E4571B" w:rsidRDefault="00E4571B">
            <w:pPr>
              <w:spacing w:line="276" w:lineRule="auto"/>
              <w:rPr>
                <w:rFonts w:ascii="Times New Roman" w:hAnsi="Times New Roman"/>
                <w:sz w:val="20"/>
                <w:szCs w:val="20"/>
              </w:rPr>
            </w:pPr>
            <w:r>
              <w:rPr>
                <w:rFonts w:ascii="Times New Roman" w:hAnsi="Times New Roman"/>
                <w:sz w:val="20"/>
                <w:szCs w:val="20"/>
              </w:rPr>
              <w:t>CW had circulated his notes from this meeting to M/C.</w:t>
            </w:r>
          </w:p>
          <w:p w:rsidR="00E4571B" w:rsidRDefault="00E4571B">
            <w:pPr>
              <w:spacing w:line="276" w:lineRule="auto"/>
              <w:rPr>
                <w:rFonts w:ascii="Times New Roman" w:hAnsi="Times New Roman"/>
                <w:sz w:val="20"/>
                <w:szCs w:val="20"/>
              </w:rPr>
            </w:pPr>
          </w:p>
          <w:p w:rsidR="00E4571B" w:rsidRDefault="00E4571B" w:rsidP="00E4571B">
            <w:pPr>
              <w:pStyle w:val="ListParagraph"/>
              <w:numPr>
                <w:ilvl w:val="0"/>
                <w:numId w:val="33"/>
              </w:numPr>
              <w:rPr>
                <w:rFonts w:ascii="Times New Roman" w:hAnsi="Times New Roman"/>
                <w:sz w:val="20"/>
                <w:szCs w:val="20"/>
              </w:rPr>
            </w:pPr>
            <w:r>
              <w:rPr>
                <w:rFonts w:ascii="Times New Roman" w:hAnsi="Times New Roman"/>
                <w:sz w:val="20"/>
                <w:szCs w:val="20"/>
              </w:rPr>
              <w:t>L&amp;DCC/ECB  KO Cup 2017 regulations proposals had been variously accepted. (</w:t>
            </w:r>
            <w:r>
              <w:rPr>
                <w:rFonts w:ascii="Times New Roman" w:hAnsi="Times New Roman"/>
                <w:i/>
                <w:sz w:val="20"/>
                <w:szCs w:val="20"/>
              </w:rPr>
              <w:t>See 3.9</w:t>
            </w:r>
            <w:r>
              <w:rPr>
                <w:rFonts w:ascii="Times New Roman" w:hAnsi="Times New Roman"/>
                <w:sz w:val="20"/>
                <w:szCs w:val="20"/>
              </w:rPr>
              <w:t>)</w:t>
            </w:r>
          </w:p>
          <w:p w:rsidR="00E4571B" w:rsidRDefault="00E4571B" w:rsidP="00E4571B">
            <w:pPr>
              <w:pStyle w:val="ListParagraph"/>
              <w:numPr>
                <w:ilvl w:val="0"/>
                <w:numId w:val="33"/>
              </w:numPr>
              <w:ind w:left="744" w:hanging="744"/>
              <w:rPr>
                <w:rFonts w:ascii="Times New Roman" w:hAnsi="Times New Roman"/>
                <w:sz w:val="20"/>
                <w:szCs w:val="20"/>
              </w:rPr>
            </w:pPr>
            <w:r>
              <w:rPr>
                <w:rFonts w:ascii="Times New Roman" w:hAnsi="Times New Roman"/>
                <w:sz w:val="20"/>
                <w:szCs w:val="20"/>
              </w:rPr>
              <w:t>Bolton had changed their proposal to 7 not 4 clubs per league in 2018, this had been accepted.</w:t>
            </w:r>
          </w:p>
          <w:p w:rsidR="00E4571B" w:rsidRDefault="00E4571B" w:rsidP="00E4571B">
            <w:pPr>
              <w:pStyle w:val="ListParagraph"/>
              <w:numPr>
                <w:ilvl w:val="0"/>
                <w:numId w:val="33"/>
              </w:numPr>
              <w:ind w:left="744" w:hanging="744"/>
              <w:rPr>
                <w:rFonts w:ascii="Times New Roman" w:hAnsi="Times New Roman"/>
                <w:sz w:val="20"/>
                <w:szCs w:val="20"/>
              </w:rPr>
            </w:pPr>
            <w:r>
              <w:rPr>
                <w:rFonts w:ascii="Times New Roman" w:hAnsi="Times New Roman"/>
                <w:sz w:val="20"/>
                <w:szCs w:val="20"/>
              </w:rPr>
              <w:t>The Lancashire League had received more club applications, this was causing repeated difficulties for the Bolton and Pennine Leagues . There had been much speculation and coverage of this in the local press.</w:t>
            </w:r>
          </w:p>
          <w:p w:rsidR="00E4571B" w:rsidRDefault="00E4571B" w:rsidP="00E4571B">
            <w:pPr>
              <w:pStyle w:val="ListParagraph"/>
              <w:numPr>
                <w:ilvl w:val="0"/>
                <w:numId w:val="33"/>
              </w:numPr>
              <w:ind w:left="744" w:hanging="744"/>
              <w:rPr>
                <w:rFonts w:ascii="Times New Roman" w:hAnsi="Times New Roman"/>
                <w:sz w:val="20"/>
                <w:szCs w:val="20"/>
              </w:rPr>
            </w:pPr>
            <w:r>
              <w:rPr>
                <w:rFonts w:ascii="Times New Roman" w:hAnsi="Times New Roman"/>
                <w:sz w:val="20"/>
                <w:szCs w:val="20"/>
              </w:rPr>
              <w:t>CW had presented on Managed Migration to the meeting sticking closely to the ECB’s most up to date and published papers.</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vAlign w:val="center"/>
          </w:tcPr>
          <w:p w:rsidR="00E4571B" w:rsidRDefault="00E4571B">
            <w:pPr>
              <w:pStyle w:val="ListParagraph"/>
              <w:spacing w:after="0" w:line="240" w:lineRule="auto"/>
              <w:ind w:left="0"/>
              <w:jc w:val="center"/>
              <w:rPr>
                <w:rFonts w:ascii="Times New Roman" w:hAnsi="Times New Roman"/>
                <w:b/>
                <w:sz w:val="20"/>
                <w:szCs w:val="20"/>
              </w:rPr>
            </w:pPr>
          </w:p>
          <w:p w:rsidR="00E4571B" w:rsidRDefault="00E4571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13.</w:t>
            </w:r>
          </w:p>
          <w:p w:rsidR="00E4571B" w:rsidRDefault="00E4571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A.O.B.</w:t>
            </w:r>
          </w:p>
          <w:p w:rsidR="00E4571B" w:rsidRDefault="00E4571B">
            <w:pPr>
              <w:pStyle w:val="ListParagraph"/>
              <w:spacing w:after="0" w:line="240" w:lineRule="auto"/>
              <w:ind w:left="0"/>
              <w:jc w:val="center"/>
              <w:rPr>
                <w:rFonts w:ascii="Times New Roman" w:hAnsi="Times New Roman"/>
                <w:b/>
                <w:sz w:val="20"/>
                <w:szCs w:val="20"/>
              </w:rPr>
            </w:pPr>
          </w:p>
          <w:p w:rsidR="00E4571B" w:rsidRDefault="00E4571B">
            <w:pPr>
              <w:pStyle w:val="ListParagraph"/>
              <w:spacing w:after="0" w:line="240" w:lineRule="auto"/>
              <w:ind w:left="0"/>
              <w:jc w:val="center"/>
              <w:rPr>
                <w:rFonts w:ascii="Times New Roman" w:hAnsi="Times New Roman"/>
                <w:b/>
                <w:sz w:val="20"/>
                <w:szCs w:val="20"/>
              </w:rPr>
            </w:pPr>
          </w:p>
          <w:p w:rsidR="00E4571B" w:rsidRDefault="00E4571B">
            <w:pPr>
              <w:pStyle w:val="ListParagraph"/>
              <w:spacing w:after="0" w:line="240" w:lineRule="auto"/>
              <w:ind w:left="0"/>
              <w:jc w:val="center"/>
              <w:rPr>
                <w:rFonts w:ascii="Times New Roman" w:eastAsia="Times New Roman" w:hAnsi="Times New Roman"/>
                <w:i/>
                <w:sz w:val="20"/>
                <w:szCs w:val="20"/>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rPr>
                <w:rFonts w:ascii="Times New Roman" w:hAnsi="Times New Roman"/>
                <w:sz w:val="20"/>
                <w:szCs w:val="20"/>
              </w:rPr>
            </w:pPr>
          </w:p>
          <w:p w:rsidR="00E4571B" w:rsidRDefault="00E4571B" w:rsidP="00E4571B">
            <w:pPr>
              <w:pStyle w:val="ListParagraph"/>
              <w:numPr>
                <w:ilvl w:val="0"/>
                <w:numId w:val="34"/>
              </w:numPr>
              <w:spacing w:after="0" w:line="240" w:lineRule="auto"/>
              <w:ind w:left="748" w:hanging="748"/>
              <w:rPr>
                <w:rFonts w:ascii="Times New Roman" w:hAnsi="Times New Roman"/>
                <w:sz w:val="20"/>
                <w:szCs w:val="20"/>
              </w:rPr>
            </w:pPr>
            <w:r>
              <w:rPr>
                <w:rFonts w:ascii="Times New Roman" w:hAnsi="Times New Roman"/>
                <w:sz w:val="20"/>
                <w:szCs w:val="20"/>
              </w:rPr>
              <w:t>JW outlined the ECB All Stars cricket initiative for 5 – 8 year old’s. This was club based</w:t>
            </w:r>
            <w:r>
              <w:t xml:space="preserve"> </w:t>
            </w:r>
            <w:hyperlink r:id="rId12" w:history="1">
              <w:r>
                <w:rPr>
                  <w:rStyle w:val="Hyperlink"/>
                  <w:rFonts w:ascii="Times New Roman" w:hAnsi="Times New Roman"/>
                  <w:sz w:val="20"/>
                  <w:szCs w:val="20"/>
                </w:rPr>
                <w:t>http://ecb-comms.co.uk/t/2SWP-CHCU-E74N9GF4B1/cr.aspx?v=0</w:t>
              </w:r>
            </w:hyperlink>
            <w:r>
              <w:rPr>
                <w:rFonts w:ascii="Times New Roman" w:hAnsi="Times New Roman"/>
                <w:sz w:val="20"/>
                <w:szCs w:val="20"/>
              </w:rPr>
              <w:t xml:space="preserve"> and designed to get children involved in cricket at an earlier age.</w:t>
            </w:r>
          </w:p>
        </w:tc>
      </w:tr>
      <w:tr w:rsidR="00E4571B" w:rsidTr="00E4571B">
        <w:trPr>
          <w:trHeight w:val="331"/>
        </w:trPr>
        <w:tc>
          <w:tcPr>
            <w:tcW w:w="1272"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jc w:val="center"/>
              <w:rPr>
                <w:rFonts w:ascii="Times New Roman" w:hAnsi="Times New Roman"/>
                <w:b/>
                <w:i/>
                <w:sz w:val="20"/>
                <w:szCs w:val="20"/>
              </w:rPr>
            </w:pPr>
          </w:p>
          <w:p w:rsidR="00E4571B" w:rsidRDefault="00E4571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14.</w:t>
            </w:r>
          </w:p>
          <w:p w:rsidR="00E4571B" w:rsidRDefault="00E4571B">
            <w:pPr>
              <w:pStyle w:val="ListParagraph"/>
              <w:spacing w:after="0" w:line="240" w:lineRule="auto"/>
              <w:ind w:left="0"/>
              <w:jc w:val="center"/>
              <w:rPr>
                <w:rFonts w:ascii="Times New Roman" w:hAnsi="Times New Roman"/>
                <w:b/>
                <w:sz w:val="20"/>
                <w:szCs w:val="20"/>
              </w:rPr>
            </w:pPr>
            <w:r>
              <w:rPr>
                <w:rFonts w:ascii="Times New Roman" w:hAnsi="Times New Roman"/>
                <w:b/>
                <w:sz w:val="20"/>
                <w:szCs w:val="20"/>
              </w:rPr>
              <w:t>Dates of Next Meetings</w:t>
            </w:r>
          </w:p>
          <w:p w:rsidR="00E4571B" w:rsidRDefault="00E4571B">
            <w:pPr>
              <w:spacing w:line="276" w:lineRule="auto"/>
              <w:jc w:val="center"/>
              <w:rPr>
                <w:rFonts w:ascii="Times New Roman" w:eastAsia="Times New Roman" w:hAnsi="Times New Roman" w:cs="Times New Roman"/>
                <w:i/>
                <w:sz w:val="18"/>
                <w:szCs w:val="18"/>
              </w:rPr>
            </w:pPr>
          </w:p>
          <w:p w:rsidR="00E4571B" w:rsidRDefault="00E4571B">
            <w:pPr>
              <w:spacing w:line="276"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Meeting closed at </w:t>
            </w:r>
          </w:p>
          <w:p w:rsidR="00E4571B" w:rsidRDefault="00E4571B">
            <w:pPr>
              <w:pStyle w:val="ListParagraph"/>
              <w:spacing w:after="0" w:line="240" w:lineRule="auto"/>
              <w:ind w:left="0"/>
              <w:jc w:val="center"/>
              <w:rPr>
                <w:rFonts w:ascii="Times New Roman" w:hAnsi="Times New Roman"/>
                <w:i/>
                <w:sz w:val="18"/>
                <w:szCs w:val="18"/>
              </w:rPr>
            </w:pPr>
            <w:r>
              <w:rPr>
                <w:rFonts w:ascii="Times New Roman" w:hAnsi="Times New Roman"/>
                <w:i/>
                <w:sz w:val="18"/>
                <w:szCs w:val="18"/>
              </w:rPr>
              <w:t>2.58pm</w:t>
            </w:r>
          </w:p>
          <w:p w:rsidR="00E4571B" w:rsidRDefault="00E4571B">
            <w:pPr>
              <w:spacing w:line="276" w:lineRule="auto"/>
              <w:jc w:val="center"/>
              <w:rPr>
                <w:rFonts w:ascii="Times New Roman" w:eastAsia="Times New Roman" w:hAnsi="Times New Roman" w:cs="Times New Roman"/>
                <w:i/>
                <w:sz w:val="18"/>
                <w:szCs w:val="18"/>
              </w:rPr>
            </w:pPr>
          </w:p>
        </w:tc>
        <w:tc>
          <w:tcPr>
            <w:tcW w:w="9410" w:type="dxa"/>
            <w:tcBorders>
              <w:top w:val="single" w:sz="4" w:space="0" w:color="auto"/>
              <w:left w:val="single" w:sz="4" w:space="0" w:color="auto"/>
              <w:bottom w:val="single" w:sz="4" w:space="0" w:color="auto"/>
              <w:right w:val="single" w:sz="4" w:space="0" w:color="auto"/>
            </w:tcBorders>
          </w:tcPr>
          <w:p w:rsidR="00E4571B" w:rsidRDefault="00E4571B">
            <w:pPr>
              <w:pStyle w:val="ListParagraph"/>
              <w:spacing w:after="0" w:line="240" w:lineRule="auto"/>
              <w:ind w:left="0"/>
              <w:rPr>
                <w:rFonts w:ascii="Times New Roman" w:hAnsi="Times New Roman"/>
                <w:b/>
                <w:i/>
                <w:sz w:val="18"/>
                <w:szCs w:val="18"/>
              </w:rPr>
            </w:pPr>
          </w:p>
          <w:p w:rsidR="00E4571B" w:rsidRDefault="00E4571B">
            <w:pPr>
              <w:pStyle w:val="ListParagraph"/>
              <w:spacing w:after="0" w:line="240" w:lineRule="auto"/>
              <w:ind w:left="0"/>
              <w:rPr>
                <w:rFonts w:ascii="Times New Roman" w:hAnsi="Times New Roman"/>
                <w:b/>
                <w:i/>
                <w:color w:val="0000FF"/>
                <w:sz w:val="18"/>
                <w:szCs w:val="18"/>
              </w:rPr>
            </w:pPr>
            <w:r>
              <w:rPr>
                <w:rFonts w:ascii="Times New Roman" w:hAnsi="Times New Roman"/>
                <w:b/>
                <w:i/>
                <w:sz w:val="18"/>
                <w:szCs w:val="18"/>
              </w:rPr>
              <w:t xml:space="preserve">See </w:t>
            </w:r>
            <w:r>
              <w:rPr>
                <w:rFonts w:ascii="Times New Roman" w:hAnsi="Times New Roman"/>
                <w:b/>
                <w:i/>
                <w:color w:val="0000FF"/>
                <w:sz w:val="18"/>
                <w:szCs w:val="18"/>
              </w:rPr>
              <w:t>Appendices 1 and 2</w:t>
            </w:r>
          </w:p>
          <w:p w:rsidR="00E4571B" w:rsidRDefault="00E4571B">
            <w:pPr>
              <w:pStyle w:val="ListParagraph"/>
              <w:spacing w:after="0" w:line="240" w:lineRule="auto"/>
              <w:ind w:left="0"/>
              <w:rPr>
                <w:rFonts w:ascii="Times New Roman" w:hAnsi="Times New Roman"/>
                <w:b/>
                <w:sz w:val="20"/>
                <w:szCs w:val="20"/>
              </w:rPr>
            </w:pPr>
          </w:p>
          <w:p w:rsidR="00E4571B" w:rsidRDefault="00E4571B" w:rsidP="00E4571B">
            <w:pPr>
              <w:pStyle w:val="ListParagraph"/>
              <w:numPr>
                <w:ilvl w:val="1"/>
                <w:numId w:val="35"/>
              </w:numPr>
              <w:ind w:left="744" w:hanging="744"/>
              <w:rPr>
                <w:rFonts w:ascii="Times New Roman" w:hAnsi="Times New Roman"/>
                <w:i/>
                <w:sz w:val="20"/>
                <w:szCs w:val="20"/>
              </w:rPr>
            </w:pPr>
            <w:r>
              <w:rPr>
                <w:rFonts w:ascii="Times New Roman" w:hAnsi="Times New Roman"/>
                <w:i/>
                <w:sz w:val="20"/>
                <w:szCs w:val="20"/>
              </w:rPr>
              <w:t>Changes to dates of meetings</w:t>
            </w:r>
          </w:p>
          <w:p w:rsidR="00E4571B" w:rsidRDefault="00E4571B">
            <w:pPr>
              <w:pStyle w:val="ListParagraph"/>
              <w:ind w:left="0"/>
              <w:rPr>
                <w:rFonts w:ascii="Times New Roman" w:hAnsi="Times New Roman"/>
                <w:sz w:val="20"/>
                <w:szCs w:val="20"/>
              </w:rPr>
            </w:pPr>
          </w:p>
          <w:p w:rsidR="00E4571B" w:rsidRDefault="00E4571B">
            <w:pPr>
              <w:pStyle w:val="ListParagraph"/>
              <w:ind w:left="0"/>
              <w:rPr>
                <w:rFonts w:ascii="Times New Roman" w:hAnsi="Times New Roman"/>
                <w:sz w:val="20"/>
                <w:szCs w:val="20"/>
              </w:rPr>
            </w:pPr>
            <w:r>
              <w:rPr>
                <w:rFonts w:ascii="Times New Roman" w:hAnsi="Times New Roman"/>
                <w:sz w:val="20"/>
                <w:szCs w:val="20"/>
              </w:rPr>
              <w:t xml:space="preserve">These were variously discussed.  </w:t>
            </w:r>
          </w:p>
          <w:p w:rsidR="00E4571B" w:rsidRDefault="00E4571B">
            <w:pPr>
              <w:pStyle w:val="ListParagraph"/>
              <w:spacing w:after="0" w:line="240" w:lineRule="auto"/>
              <w:ind w:left="0"/>
              <w:rPr>
                <w:rFonts w:ascii="Times New Roman" w:hAnsi="Times New Roman"/>
                <w:sz w:val="20"/>
                <w:szCs w:val="20"/>
              </w:rPr>
            </w:pPr>
          </w:p>
          <w:p w:rsidR="00E4571B" w:rsidRDefault="00E4571B" w:rsidP="00E4571B">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The Cr Co and M/C in March were each shifted to a week earlier i.e. to the 13</w:t>
            </w:r>
            <w:r>
              <w:rPr>
                <w:rFonts w:ascii="Times New Roman" w:hAnsi="Times New Roman"/>
                <w:sz w:val="20"/>
                <w:szCs w:val="20"/>
                <w:vertAlign w:val="superscript"/>
              </w:rPr>
              <w:t>th</w:t>
            </w:r>
            <w:r>
              <w:rPr>
                <w:rFonts w:ascii="Times New Roman" w:hAnsi="Times New Roman"/>
                <w:sz w:val="20"/>
                <w:szCs w:val="20"/>
              </w:rPr>
              <w:t xml:space="preserve"> and 20</w:t>
            </w:r>
            <w:r>
              <w:rPr>
                <w:rFonts w:ascii="Times New Roman" w:hAnsi="Times New Roman"/>
                <w:sz w:val="20"/>
                <w:szCs w:val="20"/>
                <w:vertAlign w:val="superscript"/>
              </w:rPr>
              <w:t>th</w:t>
            </w:r>
            <w:r>
              <w:rPr>
                <w:rFonts w:ascii="Times New Roman" w:hAnsi="Times New Roman"/>
                <w:sz w:val="20"/>
                <w:szCs w:val="20"/>
              </w:rPr>
              <w:t xml:space="preserve"> respectively. </w:t>
            </w:r>
          </w:p>
          <w:p w:rsidR="00E4571B" w:rsidRDefault="00E4571B">
            <w:pPr>
              <w:pStyle w:val="ListParagraph"/>
              <w:spacing w:after="0" w:line="240" w:lineRule="auto"/>
              <w:ind w:left="0"/>
              <w:rPr>
                <w:rFonts w:ascii="Times New Roman" w:hAnsi="Times New Roman"/>
                <w:sz w:val="20"/>
                <w:szCs w:val="20"/>
              </w:rPr>
            </w:pPr>
          </w:p>
          <w:p w:rsidR="00E4571B" w:rsidRDefault="00E4571B" w:rsidP="00E4571B">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The April Cr Co was shifted to Tues 18</w:t>
            </w:r>
            <w:r>
              <w:rPr>
                <w:rFonts w:ascii="Times New Roman" w:hAnsi="Times New Roman"/>
                <w:sz w:val="20"/>
                <w:szCs w:val="20"/>
                <w:vertAlign w:val="superscript"/>
              </w:rPr>
              <w:t>th</w:t>
            </w:r>
            <w:r>
              <w:rPr>
                <w:rFonts w:ascii="Times New Roman" w:hAnsi="Times New Roman"/>
                <w:sz w:val="20"/>
                <w:szCs w:val="20"/>
              </w:rPr>
              <w:t xml:space="preserve"> April to avoid the Bank Holiday Monday. </w:t>
            </w:r>
          </w:p>
          <w:p w:rsidR="00E4571B" w:rsidRDefault="00E4571B">
            <w:pPr>
              <w:pStyle w:val="ListParagraph"/>
              <w:rPr>
                <w:rFonts w:ascii="Times New Roman" w:hAnsi="Times New Roman"/>
                <w:sz w:val="20"/>
                <w:szCs w:val="20"/>
              </w:rPr>
            </w:pPr>
          </w:p>
          <w:p w:rsidR="00E4571B" w:rsidRDefault="00E4571B" w:rsidP="00E4571B">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The Captains meeting was Thur April 6</w:t>
            </w:r>
            <w:r>
              <w:rPr>
                <w:rFonts w:ascii="Times New Roman" w:hAnsi="Times New Roman"/>
                <w:sz w:val="20"/>
                <w:szCs w:val="20"/>
                <w:vertAlign w:val="superscript"/>
              </w:rPr>
              <w:t>th</w:t>
            </w:r>
            <w:r>
              <w:rPr>
                <w:rFonts w:ascii="Times New Roman" w:hAnsi="Times New Roman"/>
                <w:sz w:val="20"/>
                <w:szCs w:val="20"/>
              </w:rPr>
              <w:t>.</w:t>
            </w:r>
          </w:p>
          <w:p w:rsidR="00E4571B" w:rsidRDefault="00E4571B">
            <w:pPr>
              <w:spacing w:line="276" w:lineRule="auto"/>
              <w:rPr>
                <w:rFonts w:ascii="Times New Roman" w:hAnsi="Times New Roman"/>
                <w:sz w:val="20"/>
                <w:szCs w:val="20"/>
              </w:rPr>
            </w:pPr>
          </w:p>
          <w:p w:rsidR="00E4571B" w:rsidRDefault="00E4571B" w:rsidP="00E4571B">
            <w:pPr>
              <w:pStyle w:val="ListParagraph"/>
              <w:numPr>
                <w:ilvl w:val="0"/>
                <w:numId w:val="36"/>
              </w:numPr>
              <w:spacing w:after="0" w:line="240" w:lineRule="auto"/>
              <w:rPr>
                <w:rFonts w:ascii="Times New Roman" w:hAnsi="Times New Roman"/>
                <w:sz w:val="20"/>
                <w:szCs w:val="20"/>
              </w:rPr>
            </w:pPr>
            <w:r>
              <w:rPr>
                <w:rFonts w:ascii="Times New Roman" w:hAnsi="Times New Roman"/>
                <w:sz w:val="20"/>
                <w:szCs w:val="20"/>
              </w:rPr>
              <w:t>The pre-season meeting was Tues 11th April</w:t>
            </w:r>
          </w:p>
          <w:p w:rsidR="00E4571B" w:rsidRDefault="00E4571B">
            <w:pPr>
              <w:spacing w:line="276" w:lineRule="auto"/>
              <w:rPr>
                <w:rFonts w:ascii="Times New Roman" w:hAnsi="Times New Roman"/>
                <w:sz w:val="20"/>
                <w:szCs w:val="20"/>
              </w:rPr>
            </w:pPr>
          </w:p>
          <w:p w:rsidR="00E4571B" w:rsidRDefault="00E4571B" w:rsidP="00E4571B">
            <w:pPr>
              <w:pStyle w:val="ListParagraph"/>
              <w:numPr>
                <w:ilvl w:val="0"/>
                <w:numId w:val="36"/>
              </w:numPr>
              <w:spacing w:after="0" w:line="240" w:lineRule="auto"/>
              <w:ind w:left="744" w:hanging="744"/>
              <w:rPr>
                <w:rFonts w:ascii="Times New Roman" w:hAnsi="Times New Roman"/>
                <w:sz w:val="20"/>
                <w:szCs w:val="20"/>
              </w:rPr>
            </w:pPr>
            <w:r>
              <w:rPr>
                <w:rFonts w:ascii="Times New Roman" w:hAnsi="Times New Roman"/>
                <w:sz w:val="20"/>
                <w:szCs w:val="20"/>
              </w:rPr>
              <w:t>No other dates were altered at this time.</w:t>
            </w:r>
          </w:p>
          <w:p w:rsidR="00E4571B" w:rsidRDefault="00E4571B">
            <w:pPr>
              <w:pStyle w:val="ListParagraph"/>
              <w:spacing w:after="0" w:line="240" w:lineRule="auto"/>
              <w:ind w:left="0"/>
              <w:rPr>
                <w:rFonts w:ascii="Times New Roman" w:hAnsi="Times New Roman"/>
                <w:b/>
                <w:i/>
                <w:color w:val="0000FF"/>
                <w:sz w:val="18"/>
                <w:szCs w:val="18"/>
              </w:rPr>
            </w:pP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127"/>
              <w:gridCol w:w="1400"/>
              <w:gridCol w:w="1258"/>
            </w:tblGrid>
            <w:tr w:rsidR="00E4571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Tues  </w:t>
                  </w:r>
                </w:p>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Jan 31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2017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lang w:val="en-US"/>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4.00pm</w:t>
                  </w:r>
                </w:p>
              </w:tc>
            </w:tr>
            <w:tr w:rsidR="00E4571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Cr Co</w:t>
                  </w:r>
                </w:p>
              </w:tc>
              <w:tc>
                <w:tcPr>
                  <w:tcW w:w="1127"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Mon </w:t>
                  </w:r>
                </w:p>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20</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Feb</w:t>
                  </w:r>
                </w:p>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2017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lang w:val="en-US"/>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7.30pm</w:t>
                  </w:r>
                </w:p>
              </w:tc>
            </w:tr>
            <w:tr w:rsidR="00E4571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 xml:space="preserve">Mon </w:t>
                  </w:r>
                </w:p>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27</w:t>
                  </w:r>
                  <w:r>
                    <w:rPr>
                      <w:rFonts w:ascii="Times New Roman" w:hAnsi="Times New Roman" w:cs="Times New Roman"/>
                      <w:b/>
                      <w:sz w:val="20"/>
                      <w:szCs w:val="20"/>
                      <w:vertAlign w:val="superscript"/>
                    </w:rPr>
                    <w:t>th</w:t>
                  </w:r>
                  <w:r>
                    <w:rPr>
                      <w:rFonts w:ascii="Times New Roman" w:hAnsi="Times New Roman" w:cs="Times New Roman"/>
                      <w:b/>
                      <w:sz w:val="20"/>
                      <w:szCs w:val="20"/>
                    </w:rPr>
                    <w:t xml:space="preserve"> Feb</w:t>
                  </w:r>
                </w:p>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rPr>
                  </w:pPr>
                  <w:r>
                    <w:rPr>
                      <w:rFonts w:ascii="Times New Roman" w:hAnsi="Times New Roman" w:cs="Times New Roman"/>
                      <w:b/>
                      <w:sz w:val="20"/>
                      <w:szCs w:val="20"/>
                    </w:rPr>
                    <w:t>2017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lang w:val="en-US"/>
                    </w:rPr>
                    <w:t>Bootle</w:t>
                  </w:r>
                </w:p>
              </w:tc>
              <w:tc>
                <w:tcPr>
                  <w:tcW w:w="1258" w:type="dxa"/>
                  <w:tcBorders>
                    <w:top w:val="single" w:sz="4" w:space="0" w:color="auto"/>
                    <w:left w:val="single" w:sz="4" w:space="0" w:color="auto"/>
                    <w:bottom w:val="single" w:sz="4" w:space="0" w:color="auto"/>
                    <w:right w:val="single" w:sz="8"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szCs w:val="20"/>
                      <w:lang w:val="en-US"/>
                    </w:rPr>
                  </w:pPr>
                  <w:r>
                    <w:rPr>
                      <w:rFonts w:ascii="Times New Roman" w:hAnsi="Times New Roman" w:cs="Times New Roman"/>
                      <w:b/>
                      <w:sz w:val="20"/>
                      <w:szCs w:val="20"/>
                    </w:rPr>
                    <w:t>4.00pm</w:t>
                  </w:r>
                </w:p>
              </w:tc>
            </w:tr>
            <w:tr w:rsidR="00E4571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rPr>
                  </w:pPr>
                  <w:r>
                    <w:rPr>
                      <w:rFonts w:ascii="Times New Roman" w:hAnsi="Times New Roman" w:cs="Times New Roman"/>
                      <w:b/>
                      <w:sz w:val="20"/>
                    </w:rPr>
                    <w:t>Cr Co +</w:t>
                  </w:r>
                </w:p>
                <w:p w:rsidR="00E4571B" w:rsidRDefault="00E4571B" w:rsidP="00942322">
                  <w:pPr>
                    <w:framePr w:hSpace="180" w:wrap="around" w:vAnchor="text" w:hAnchor="text" w:x="182" w:y="1"/>
                    <w:spacing w:line="276" w:lineRule="auto"/>
                    <w:suppressOverlap/>
                    <w:rPr>
                      <w:rFonts w:ascii="Times New Roman" w:hAnsi="Times New Roman" w:cs="Times New Roman"/>
                      <w:b/>
                      <w:sz w:val="20"/>
                    </w:rPr>
                  </w:pPr>
                  <w:r>
                    <w:rPr>
                      <w:rFonts w:ascii="Times New Roman" w:hAnsi="Times New Roman" w:cs="Times New Roman"/>
                      <w:b/>
                      <w:sz w:val="20"/>
                    </w:rPr>
                    <w:t>ARSecs</w:t>
                  </w:r>
                </w:p>
              </w:tc>
              <w:tc>
                <w:tcPr>
                  <w:tcW w:w="1127"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rPr>
                  </w:pPr>
                  <w:r>
                    <w:rPr>
                      <w:rFonts w:ascii="Times New Roman" w:hAnsi="Times New Roman" w:cs="Times New Roman"/>
                      <w:b/>
                      <w:sz w:val="20"/>
                    </w:rPr>
                    <w:t xml:space="preserve">Mon </w:t>
                  </w:r>
                </w:p>
                <w:p w:rsidR="00E4571B" w:rsidRDefault="00E4571B" w:rsidP="00942322">
                  <w:pPr>
                    <w:framePr w:hSpace="180" w:wrap="around" w:vAnchor="text" w:hAnchor="text" w:x="182" w:y="1"/>
                    <w:spacing w:line="276" w:lineRule="auto"/>
                    <w:suppressOverlap/>
                    <w:rPr>
                      <w:rFonts w:ascii="Times New Roman" w:hAnsi="Times New Roman" w:cs="Times New Roman"/>
                      <w:b/>
                      <w:sz w:val="20"/>
                      <w:lang w:val="en-US"/>
                    </w:rPr>
                  </w:pPr>
                  <w:r>
                    <w:rPr>
                      <w:rFonts w:ascii="Times New Roman" w:hAnsi="Times New Roman" w:cs="Times New Roman"/>
                      <w:b/>
                      <w:sz w:val="20"/>
                    </w:rPr>
                    <w:t>March 13</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lang w:val="en-US"/>
                    </w:rPr>
                  </w:pPr>
                  <w:r>
                    <w:rPr>
                      <w:rFonts w:ascii="Times New Roman" w:hAnsi="Times New Roman" w:cs="Times New Roman"/>
                      <w:b/>
                      <w:sz w:val="20"/>
                    </w:rPr>
                    <w:t xml:space="preserve">Bootle </w:t>
                  </w:r>
                </w:p>
              </w:tc>
              <w:tc>
                <w:tcPr>
                  <w:tcW w:w="1258" w:type="dxa"/>
                  <w:tcBorders>
                    <w:top w:val="single" w:sz="4" w:space="0" w:color="auto"/>
                    <w:left w:val="single" w:sz="4" w:space="0" w:color="auto"/>
                    <w:bottom w:val="single" w:sz="4" w:space="0" w:color="auto"/>
                    <w:right w:val="single" w:sz="8"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lang w:val="en-US"/>
                    </w:rPr>
                  </w:pPr>
                  <w:r>
                    <w:rPr>
                      <w:rFonts w:ascii="Times New Roman" w:hAnsi="Times New Roman" w:cs="Times New Roman"/>
                      <w:b/>
                      <w:sz w:val="20"/>
                    </w:rPr>
                    <w:t>7.30pm(?)</w:t>
                  </w:r>
                </w:p>
              </w:tc>
            </w:tr>
            <w:tr w:rsidR="00E4571B">
              <w:trPr>
                <w:trHeight w:val="618"/>
              </w:trPr>
              <w:tc>
                <w:tcPr>
                  <w:tcW w:w="1150"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rPr>
                  </w:pPr>
                  <w:r>
                    <w:rPr>
                      <w:rFonts w:ascii="Times New Roman" w:hAnsi="Times New Roman" w:cs="Times New Roman"/>
                      <w:b/>
                      <w:sz w:val="20"/>
                    </w:rPr>
                    <w:t>M/C</w:t>
                  </w:r>
                </w:p>
              </w:tc>
              <w:tc>
                <w:tcPr>
                  <w:tcW w:w="1127"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rPr>
                  </w:pPr>
                  <w:r>
                    <w:rPr>
                      <w:rFonts w:ascii="Times New Roman" w:hAnsi="Times New Roman" w:cs="Times New Roman"/>
                      <w:b/>
                      <w:sz w:val="20"/>
                    </w:rPr>
                    <w:t xml:space="preserve">Mon </w:t>
                  </w:r>
                </w:p>
                <w:p w:rsidR="00E4571B" w:rsidRDefault="00E4571B" w:rsidP="00942322">
                  <w:pPr>
                    <w:framePr w:hSpace="180" w:wrap="around" w:vAnchor="text" w:hAnchor="text" w:x="182" w:y="1"/>
                    <w:spacing w:line="276" w:lineRule="auto"/>
                    <w:suppressOverlap/>
                    <w:rPr>
                      <w:rFonts w:ascii="Times New Roman" w:hAnsi="Times New Roman" w:cs="Times New Roman"/>
                      <w:b/>
                      <w:sz w:val="20"/>
                    </w:rPr>
                  </w:pPr>
                  <w:r>
                    <w:rPr>
                      <w:rFonts w:ascii="Times New Roman" w:hAnsi="Times New Roman" w:cs="Times New Roman"/>
                      <w:b/>
                      <w:sz w:val="20"/>
                    </w:rPr>
                    <w:t>March 20</w:t>
                  </w:r>
                  <w:r>
                    <w:rPr>
                      <w:rFonts w:ascii="Times New Roman" w:hAnsi="Times New Roman" w:cs="Times New Roman"/>
                      <w:b/>
                      <w:sz w:val="20"/>
                      <w:vertAlign w:val="superscript"/>
                    </w:rPr>
                    <w:t>th</w:t>
                  </w:r>
                  <w:r>
                    <w:rPr>
                      <w:rFonts w:ascii="Times New Roman" w:hAnsi="Times New Roman" w:cs="Times New Roman"/>
                      <w:b/>
                      <w:sz w:val="20"/>
                    </w:rPr>
                    <w:t xml:space="preserve">  </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lang w:val="en-US"/>
                    </w:rPr>
                  </w:pPr>
                  <w:r>
                    <w:rPr>
                      <w:rFonts w:ascii="Times New Roman" w:hAnsi="Times New Roman" w:cs="Times New Roman"/>
                      <w:b/>
                      <w:sz w:val="20"/>
                    </w:rPr>
                    <w:t xml:space="preserve">Bootle </w:t>
                  </w:r>
                </w:p>
              </w:tc>
              <w:tc>
                <w:tcPr>
                  <w:tcW w:w="1258" w:type="dxa"/>
                  <w:tcBorders>
                    <w:top w:val="single" w:sz="4" w:space="0" w:color="auto"/>
                    <w:left w:val="single" w:sz="4" w:space="0" w:color="auto"/>
                    <w:bottom w:val="single" w:sz="4" w:space="0" w:color="auto"/>
                    <w:right w:val="single" w:sz="8" w:space="0" w:color="auto"/>
                  </w:tcBorders>
                  <w:vAlign w:val="center"/>
                  <w:hideMark/>
                </w:tcPr>
                <w:p w:rsidR="00E4571B" w:rsidRDefault="00E4571B" w:rsidP="00942322">
                  <w:pPr>
                    <w:framePr w:hSpace="180" w:wrap="around" w:vAnchor="text" w:hAnchor="text" w:x="182" w:y="1"/>
                    <w:spacing w:line="276" w:lineRule="auto"/>
                    <w:suppressOverlap/>
                    <w:rPr>
                      <w:rFonts w:ascii="Times New Roman" w:hAnsi="Times New Roman" w:cs="Times New Roman"/>
                      <w:b/>
                      <w:sz w:val="20"/>
                    </w:rPr>
                  </w:pPr>
                  <w:r>
                    <w:rPr>
                      <w:rFonts w:ascii="Times New Roman" w:hAnsi="Times New Roman" w:cs="Times New Roman"/>
                      <w:b/>
                      <w:sz w:val="20"/>
                    </w:rPr>
                    <w:t>4.00pm</w:t>
                  </w:r>
                </w:p>
              </w:tc>
            </w:tr>
          </w:tbl>
          <w:p w:rsidR="00E4571B" w:rsidRDefault="00E4571B">
            <w:pPr>
              <w:pStyle w:val="ListParagraph"/>
              <w:spacing w:after="0" w:line="240" w:lineRule="auto"/>
              <w:ind w:left="0"/>
              <w:rPr>
                <w:rFonts w:ascii="Times New Roman" w:hAnsi="Times New Roman"/>
                <w:b/>
                <w:sz w:val="18"/>
                <w:szCs w:val="18"/>
              </w:rPr>
            </w:pPr>
          </w:p>
          <w:p w:rsidR="00E4571B" w:rsidRDefault="00E4571B">
            <w:pPr>
              <w:spacing w:line="276" w:lineRule="auto"/>
              <w:rPr>
                <w:rFonts w:ascii="Times New Roman" w:hAnsi="Times New Roman"/>
                <w:sz w:val="20"/>
                <w:szCs w:val="20"/>
              </w:rPr>
            </w:pPr>
          </w:p>
        </w:tc>
      </w:tr>
    </w:tbl>
    <w:p w:rsidR="00E4571B" w:rsidRDefault="00E4571B" w:rsidP="00E4571B">
      <w:pPr>
        <w:rPr>
          <w:rFonts w:ascii="Times New Roman" w:eastAsia="Times New Roman" w:hAnsi="Times New Roman" w:cs="Times New Roman"/>
          <w:sz w:val="20"/>
          <w:szCs w:val="20"/>
        </w:rPr>
      </w:pPr>
    </w:p>
    <w:p w:rsidR="00A21FF7" w:rsidRPr="00942322" w:rsidRDefault="00A21FF7" w:rsidP="00942322">
      <w:pPr>
        <w:spacing w:after="200" w:line="276" w:lineRule="auto"/>
        <w:rPr>
          <w:rFonts w:ascii="Times New Roman" w:eastAsia="Times New Roman" w:hAnsi="Times New Roman" w:cs="Times New Roman"/>
          <w:sz w:val="20"/>
          <w:szCs w:val="20"/>
        </w:rPr>
      </w:pPr>
      <w:bookmarkStart w:id="0" w:name="_GoBack"/>
      <w:bookmarkEnd w:id="0"/>
    </w:p>
    <w:sectPr w:rsidR="00A21FF7" w:rsidRPr="00942322" w:rsidSect="00EE2D86">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D68" w:rsidRDefault="00093D68">
      <w:r>
        <w:separator/>
      </w:r>
    </w:p>
  </w:endnote>
  <w:endnote w:type="continuationSeparator" w:id="0">
    <w:p w:rsidR="00093D68" w:rsidRDefault="0009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82426"/>
      <w:docPartObj>
        <w:docPartGallery w:val="Page Numbers (Bottom of Page)"/>
        <w:docPartUnique/>
      </w:docPartObj>
    </w:sdtPr>
    <w:sdtEndPr/>
    <w:sdtContent>
      <w:sdt>
        <w:sdtPr>
          <w:id w:val="98381352"/>
          <w:docPartObj>
            <w:docPartGallery w:val="Page Numbers (Top of Page)"/>
            <w:docPartUnique/>
          </w:docPartObj>
        </w:sdtPr>
        <w:sdtEndPr/>
        <w:sdtContent>
          <w:p w:rsidR="001B3F42" w:rsidRDefault="00FD58DB" w:rsidP="00494F75">
            <w:pPr>
              <w:pStyle w:val="Footer"/>
              <w:jc w:val="center"/>
            </w:pPr>
            <w:r w:rsidRPr="00494F75">
              <w:rPr>
                <w:sz w:val="18"/>
                <w:szCs w:val="18"/>
              </w:rPr>
              <w:t xml:space="preserve">Page </w:t>
            </w:r>
            <w:r w:rsidRPr="00494F75">
              <w:rPr>
                <w:bCs/>
                <w:sz w:val="18"/>
                <w:szCs w:val="18"/>
              </w:rPr>
              <w:fldChar w:fldCharType="begin"/>
            </w:r>
            <w:r w:rsidRPr="00494F75">
              <w:rPr>
                <w:bCs/>
                <w:sz w:val="18"/>
                <w:szCs w:val="18"/>
              </w:rPr>
              <w:instrText xml:space="preserve"> PAGE </w:instrText>
            </w:r>
            <w:r w:rsidRPr="00494F75">
              <w:rPr>
                <w:bCs/>
                <w:sz w:val="18"/>
                <w:szCs w:val="18"/>
              </w:rPr>
              <w:fldChar w:fldCharType="separate"/>
            </w:r>
            <w:r w:rsidR="00942322">
              <w:rPr>
                <w:bCs/>
                <w:noProof/>
                <w:sz w:val="18"/>
                <w:szCs w:val="18"/>
              </w:rPr>
              <w:t>5</w:t>
            </w:r>
            <w:r w:rsidRPr="00494F75">
              <w:rPr>
                <w:bCs/>
                <w:sz w:val="18"/>
                <w:szCs w:val="18"/>
              </w:rPr>
              <w:fldChar w:fldCharType="end"/>
            </w:r>
            <w:r w:rsidRPr="00494F75">
              <w:rPr>
                <w:sz w:val="18"/>
                <w:szCs w:val="18"/>
              </w:rPr>
              <w:t xml:space="preserve"> of </w:t>
            </w:r>
            <w:r w:rsidRPr="00494F75">
              <w:rPr>
                <w:bCs/>
                <w:sz w:val="18"/>
                <w:szCs w:val="18"/>
              </w:rPr>
              <w:fldChar w:fldCharType="begin"/>
            </w:r>
            <w:r w:rsidRPr="00494F75">
              <w:rPr>
                <w:bCs/>
                <w:sz w:val="18"/>
                <w:szCs w:val="18"/>
              </w:rPr>
              <w:instrText xml:space="preserve"> NUMPAGES  </w:instrText>
            </w:r>
            <w:r w:rsidRPr="00494F75">
              <w:rPr>
                <w:bCs/>
                <w:sz w:val="18"/>
                <w:szCs w:val="18"/>
              </w:rPr>
              <w:fldChar w:fldCharType="separate"/>
            </w:r>
            <w:r w:rsidR="00942322">
              <w:rPr>
                <w:bCs/>
                <w:noProof/>
                <w:sz w:val="18"/>
                <w:szCs w:val="18"/>
              </w:rPr>
              <w:t>5</w:t>
            </w:r>
            <w:r w:rsidRPr="00494F75">
              <w:rPr>
                <w:bCs/>
                <w:sz w:val="18"/>
                <w:szCs w:val="18"/>
              </w:rPr>
              <w:fldChar w:fldCharType="end"/>
            </w:r>
          </w:p>
        </w:sdtContent>
      </w:sdt>
    </w:sdtContent>
  </w:sdt>
  <w:p w:rsidR="001B3F42" w:rsidRDefault="00093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D68" w:rsidRDefault="00093D68">
      <w:r>
        <w:separator/>
      </w:r>
    </w:p>
  </w:footnote>
  <w:footnote w:type="continuationSeparator" w:id="0">
    <w:p w:rsidR="00093D68" w:rsidRDefault="00093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823"/>
    <w:multiLevelType w:val="hybridMultilevel"/>
    <w:tmpl w:val="8660ACD0"/>
    <w:lvl w:ilvl="0" w:tplc="58E82BFA">
      <w:start w:val="1"/>
      <w:numFmt w:val="decimal"/>
      <w:lvlText w:val="8.%1."/>
      <w:lvlJc w:val="left"/>
      <w:pPr>
        <w:ind w:left="394" w:hanging="360"/>
      </w:pPr>
      <w:rPr>
        <w:rFonts w:hint="default"/>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2AE01CB"/>
    <w:multiLevelType w:val="hybridMultilevel"/>
    <w:tmpl w:val="12EC4C16"/>
    <w:lvl w:ilvl="0" w:tplc="37644C3A">
      <w:start w:val="1"/>
      <w:numFmt w:val="decimal"/>
      <w:lvlText w:val="1.%1."/>
      <w:lvlJc w:val="left"/>
      <w:pPr>
        <w:ind w:left="360" w:hanging="360"/>
      </w:pPr>
      <w:rPr>
        <w:rFonts w:hint="default"/>
        <w:b w:val="0"/>
        <w:i/>
        <w:color w:val="000000" w:themeColor="text1"/>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4E0633"/>
    <w:multiLevelType w:val="hybridMultilevel"/>
    <w:tmpl w:val="EAEC2276"/>
    <w:lvl w:ilvl="0" w:tplc="3A22BB38">
      <w:start w:val="4"/>
      <w:numFmt w:val="decimal"/>
      <w:lvlText w:val="5.%1."/>
      <w:lvlJc w:val="left"/>
      <w:pPr>
        <w:ind w:left="360" w:hanging="360"/>
      </w:pPr>
      <w:rPr>
        <w:rFonts w:hint="default"/>
        <w: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71744"/>
    <w:multiLevelType w:val="hybridMultilevel"/>
    <w:tmpl w:val="8660ACD0"/>
    <w:lvl w:ilvl="0" w:tplc="58E82BFA">
      <w:start w:val="1"/>
      <w:numFmt w:val="decimal"/>
      <w:lvlText w:val="8.%1."/>
      <w:lvlJc w:val="left"/>
      <w:pPr>
        <w:ind w:left="394" w:hanging="360"/>
      </w:pPr>
      <w:rPr>
        <w:i/>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4" w15:restartNumberingAfterBreak="0">
    <w:nsid w:val="11E5291A"/>
    <w:multiLevelType w:val="hybridMultilevel"/>
    <w:tmpl w:val="EE9461C0"/>
    <w:lvl w:ilvl="0" w:tplc="A2B48404">
      <w:start w:val="4"/>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8B18C3"/>
    <w:multiLevelType w:val="hybridMultilevel"/>
    <w:tmpl w:val="F9E430F0"/>
    <w:lvl w:ilvl="0" w:tplc="7C60FE70">
      <w:start w:val="1"/>
      <w:numFmt w:val="decimal"/>
      <w:lvlText w:val="2.%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A667C9E"/>
    <w:multiLevelType w:val="hybridMultilevel"/>
    <w:tmpl w:val="DBAAA7AE"/>
    <w:lvl w:ilvl="0" w:tplc="020E2E88">
      <w:start w:val="1"/>
      <w:numFmt w:val="decimal"/>
      <w:lvlText w:val="12.%1"/>
      <w:lvlJc w:val="left"/>
      <w:pPr>
        <w:ind w:left="360" w:hanging="360"/>
      </w:pPr>
      <w:rPr>
        <w:rFonts w:hint="default"/>
        <w:b w:val="0"/>
        <w:i/>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8405AD"/>
    <w:multiLevelType w:val="hybridMultilevel"/>
    <w:tmpl w:val="CC7EB23A"/>
    <w:lvl w:ilvl="0" w:tplc="08342692">
      <w:start w:val="1"/>
      <w:numFmt w:val="decimal"/>
      <w:lvlText w:val="6.%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abstractNum w:abstractNumId="8" w15:restartNumberingAfterBreak="0">
    <w:nsid w:val="28353526"/>
    <w:multiLevelType w:val="multilevel"/>
    <w:tmpl w:val="DA5A6778"/>
    <w:lvl w:ilvl="0">
      <w:start w:val="9"/>
      <w:numFmt w:val="decimal"/>
      <w:lvlText w:val="%1"/>
      <w:lvlJc w:val="left"/>
      <w:pPr>
        <w:ind w:left="360" w:hanging="360"/>
      </w:pPr>
      <w:rPr>
        <w:rFonts w:hint="default"/>
      </w:rPr>
    </w:lvl>
    <w:lvl w:ilvl="1">
      <w:start w:val="1"/>
      <w:numFmt w:val="decimal"/>
      <w:isLgl/>
      <w:lvlText w:val="%1.%2"/>
      <w:lvlJc w:val="left"/>
      <w:pPr>
        <w:ind w:left="1211"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720" w:hanging="72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080" w:hanging="108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440" w:hanging="1440"/>
      </w:pPr>
      <w:rPr>
        <w:rFonts w:hint="default"/>
        <w:i/>
      </w:rPr>
    </w:lvl>
  </w:abstractNum>
  <w:abstractNum w:abstractNumId="9" w15:restartNumberingAfterBreak="0">
    <w:nsid w:val="2BDD0A6C"/>
    <w:multiLevelType w:val="hybridMultilevel"/>
    <w:tmpl w:val="9FE82B4C"/>
    <w:lvl w:ilvl="0" w:tplc="8724DA56">
      <w:start w:val="1"/>
      <w:numFmt w:val="decimal"/>
      <w:lvlText w:val="7.%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12794D"/>
    <w:multiLevelType w:val="hybridMultilevel"/>
    <w:tmpl w:val="A0C40F9A"/>
    <w:lvl w:ilvl="0" w:tplc="D3DA1042">
      <w:start w:val="1"/>
      <w:numFmt w:val="decimal"/>
      <w:lvlText w:val="10.%1."/>
      <w:lvlJc w:val="left"/>
      <w:pPr>
        <w:ind w:left="394" w:hanging="360"/>
      </w:pPr>
      <w:rPr>
        <w:rFonts w:hint="default"/>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1" w15:restartNumberingAfterBreak="0">
    <w:nsid w:val="2F4072BA"/>
    <w:multiLevelType w:val="hybridMultilevel"/>
    <w:tmpl w:val="85D0FF5A"/>
    <w:lvl w:ilvl="0" w:tplc="4EAEDB78">
      <w:start w:val="1"/>
      <w:numFmt w:val="decimal"/>
      <w:lvlText w:val="4.%1."/>
      <w:lvlJc w:val="left"/>
      <w:pPr>
        <w:ind w:left="394" w:hanging="360"/>
      </w:pPr>
      <w:rPr>
        <w:b w:val="0"/>
        <w:i/>
        <w:color w:val="000000"/>
        <w:sz w:val="20"/>
        <w:szCs w:val="2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15:restartNumberingAfterBreak="0">
    <w:nsid w:val="2F7B3C76"/>
    <w:multiLevelType w:val="hybridMultilevel"/>
    <w:tmpl w:val="14C404BC"/>
    <w:lvl w:ilvl="0" w:tplc="6450E74A">
      <w:start w:val="1"/>
      <w:numFmt w:val="decimal"/>
      <w:lvlText w:val="3.%1."/>
      <w:lvlJc w:val="left"/>
      <w:pPr>
        <w:ind w:left="394" w:hanging="360"/>
      </w:pPr>
      <w:rPr>
        <w:rFonts w:hint="default"/>
        <w:b w:val="0"/>
        <w:i/>
        <w:color w:val="000000" w:themeColor="text1"/>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329B2560"/>
    <w:multiLevelType w:val="hybridMultilevel"/>
    <w:tmpl w:val="14C404BC"/>
    <w:lvl w:ilvl="0" w:tplc="6450E74A">
      <w:start w:val="1"/>
      <w:numFmt w:val="decimal"/>
      <w:lvlText w:val="3.%1."/>
      <w:lvlJc w:val="left"/>
      <w:pPr>
        <w:ind w:left="360" w:hanging="360"/>
      </w:pPr>
      <w:rPr>
        <w:b w:val="0"/>
        <w:i/>
        <w:color w:val="000000" w:themeColor="text1"/>
      </w:rPr>
    </w:lvl>
    <w:lvl w:ilvl="1" w:tplc="08090019">
      <w:start w:val="1"/>
      <w:numFmt w:val="lowerLetter"/>
      <w:lvlText w:val="%2."/>
      <w:lvlJc w:val="left"/>
      <w:pPr>
        <w:ind w:left="688" w:hanging="360"/>
      </w:pPr>
    </w:lvl>
    <w:lvl w:ilvl="2" w:tplc="0809001B">
      <w:start w:val="1"/>
      <w:numFmt w:val="lowerRoman"/>
      <w:lvlText w:val="%3."/>
      <w:lvlJc w:val="right"/>
      <w:pPr>
        <w:ind w:left="1408" w:hanging="180"/>
      </w:pPr>
    </w:lvl>
    <w:lvl w:ilvl="3" w:tplc="0809000F">
      <w:start w:val="1"/>
      <w:numFmt w:val="decimal"/>
      <w:lvlText w:val="%4."/>
      <w:lvlJc w:val="left"/>
      <w:pPr>
        <w:ind w:left="2128" w:hanging="360"/>
      </w:pPr>
    </w:lvl>
    <w:lvl w:ilvl="4" w:tplc="08090019">
      <w:start w:val="1"/>
      <w:numFmt w:val="lowerLetter"/>
      <w:lvlText w:val="%5."/>
      <w:lvlJc w:val="left"/>
      <w:pPr>
        <w:ind w:left="2848" w:hanging="360"/>
      </w:pPr>
    </w:lvl>
    <w:lvl w:ilvl="5" w:tplc="0809001B">
      <w:start w:val="1"/>
      <w:numFmt w:val="lowerRoman"/>
      <w:lvlText w:val="%6."/>
      <w:lvlJc w:val="right"/>
      <w:pPr>
        <w:ind w:left="3568" w:hanging="180"/>
      </w:pPr>
    </w:lvl>
    <w:lvl w:ilvl="6" w:tplc="0809000F">
      <w:start w:val="1"/>
      <w:numFmt w:val="decimal"/>
      <w:lvlText w:val="%7."/>
      <w:lvlJc w:val="left"/>
      <w:pPr>
        <w:ind w:left="4288" w:hanging="360"/>
      </w:pPr>
    </w:lvl>
    <w:lvl w:ilvl="7" w:tplc="08090019">
      <w:start w:val="1"/>
      <w:numFmt w:val="lowerLetter"/>
      <w:lvlText w:val="%8."/>
      <w:lvlJc w:val="left"/>
      <w:pPr>
        <w:ind w:left="5008" w:hanging="360"/>
      </w:pPr>
    </w:lvl>
    <w:lvl w:ilvl="8" w:tplc="0809001B">
      <w:start w:val="1"/>
      <w:numFmt w:val="lowerRoman"/>
      <w:lvlText w:val="%9."/>
      <w:lvlJc w:val="right"/>
      <w:pPr>
        <w:ind w:left="5728" w:hanging="180"/>
      </w:pPr>
    </w:lvl>
  </w:abstractNum>
  <w:abstractNum w:abstractNumId="14" w15:restartNumberingAfterBreak="0">
    <w:nsid w:val="358F7C15"/>
    <w:multiLevelType w:val="hybridMultilevel"/>
    <w:tmpl w:val="B860E81C"/>
    <w:lvl w:ilvl="0" w:tplc="8FC4E466">
      <w:start w:val="1"/>
      <w:numFmt w:val="decimal"/>
      <w:lvlText w:val="7.1.%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C04FCA"/>
    <w:multiLevelType w:val="hybridMultilevel"/>
    <w:tmpl w:val="9FE82B4C"/>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237641"/>
    <w:multiLevelType w:val="hybridMultilevel"/>
    <w:tmpl w:val="3B1AADC0"/>
    <w:lvl w:ilvl="0" w:tplc="FB3E11F8">
      <w:start w:val="1"/>
      <w:numFmt w:val="decimal"/>
      <w:lvlText w:val="9.%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7" w15:restartNumberingAfterBreak="0">
    <w:nsid w:val="376F538E"/>
    <w:multiLevelType w:val="hybridMultilevel"/>
    <w:tmpl w:val="A0265FB0"/>
    <w:lvl w:ilvl="0" w:tplc="D3DA1042">
      <w:start w:val="1"/>
      <w:numFmt w:val="decimal"/>
      <w:lvlText w:val="10.%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8" w15:restartNumberingAfterBreak="0">
    <w:nsid w:val="40804008"/>
    <w:multiLevelType w:val="hybridMultilevel"/>
    <w:tmpl w:val="2834D130"/>
    <w:lvl w:ilvl="0" w:tplc="4404A248">
      <w:start w:val="1"/>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A538E4"/>
    <w:multiLevelType w:val="hybridMultilevel"/>
    <w:tmpl w:val="B0148D76"/>
    <w:lvl w:ilvl="0" w:tplc="59603052">
      <w:start w:val="1"/>
      <w:numFmt w:val="decimal"/>
      <w:lvlText w:val="5.%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3D46022"/>
    <w:multiLevelType w:val="hybridMultilevel"/>
    <w:tmpl w:val="D95065EC"/>
    <w:lvl w:ilvl="0" w:tplc="78360EF6">
      <w:start w:val="1"/>
      <w:numFmt w:val="decimal"/>
      <w:lvlText w:val="14.1.%1."/>
      <w:lvlJc w:val="left"/>
      <w:pPr>
        <w:ind w:left="360" w:hanging="360"/>
      </w:pPr>
      <w:rPr>
        <w:i/>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450108D3"/>
    <w:multiLevelType w:val="hybridMultilevel"/>
    <w:tmpl w:val="3B1AADC0"/>
    <w:lvl w:ilvl="0" w:tplc="FB3E11F8">
      <w:start w:val="1"/>
      <w:numFmt w:val="decimal"/>
      <w:lvlText w:val="9.%1."/>
      <w:lvlJc w:val="left"/>
      <w:pPr>
        <w:ind w:left="394" w:hanging="360"/>
      </w:pPr>
      <w:rPr>
        <w:rFonts w:hint="default"/>
        <w:b w:val="0"/>
        <w:i/>
        <w:color w:val="00000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67D6C30"/>
    <w:multiLevelType w:val="hybridMultilevel"/>
    <w:tmpl w:val="A1E67AA6"/>
    <w:lvl w:ilvl="0" w:tplc="AFFCDC2A">
      <w:start w:val="1"/>
      <w:numFmt w:val="decimal"/>
      <w:lvlText w:val="13.%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E444BCB"/>
    <w:multiLevelType w:val="hybridMultilevel"/>
    <w:tmpl w:val="CAFEE6C4"/>
    <w:lvl w:ilvl="0" w:tplc="66AC555C">
      <w:start w:val="1"/>
      <w:numFmt w:val="decimal"/>
      <w:lvlText w:val="11.%1."/>
      <w:lvlJc w:val="left"/>
      <w:pPr>
        <w:ind w:left="360" w:hanging="360"/>
      </w:pPr>
      <w:rPr>
        <w:rFonts w:hint="default"/>
        <w:b w:val="0"/>
        <w:i/>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3D1523"/>
    <w:multiLevelType w:val="hybridMultilevel"/>
    <w:tmpl w:val="CAFEE6C4"/>
    <w:lvl w:ilvl="0" w:tplc="66AC555C">
      <w:start w:val="1"/>
      <w:numFmt w:val="decimal"/>
      <w:lvlText w:val="11.%1."/>
      <w:lvlJc w:val="left"/>
      <w:pPr>
        <w:ind w:left="360" w:hanging="360"/>
      </w:pPr>
      <w:rPr>
        <w:b w:val="0"/>
        <w:i/>
        <w:color w:val="00000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4E03383"/>
    <w:multiLevelType w:val="hybridMultilevel"/>
    <w:tmpl w:val="DBAAA7AE"/>
    <w:lvl w:ilvl="0" w:tplc="020E2E88">
      <w:start w:val="1"/>
      <w:numFmt w:val="decimal"/>
      <w:lvlText w:val="12.%1"/>
      <w:lvlJc w:val="left"/>
      <w:pPr>
        <w:ind w:left="360" w:hanging="360"/>
      </w:pPr>
      <w:rPr>
        <w:b w:val="0"/>
        <w:i/>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58D0C79"/>
    <w:multiLevelType w:val="hybridMultilevel"/>
    <w:tmpl w:val="85D0FF5A"/>
    <w:lvl w:ilvl="0" w:tplc="4EAEDB78">
      <w:start w:val="1"/>
      <w:numFmt w:val="decimal"/>
      <w:lvlText w:val="4.%1."/>
      <w:lvlJc w:val="left"/>
      <w:pPr>
        <w:ind w:left="394" w:hanging="360"/>
      </w:pPr>
      <w:rPr>
        <w:rFonts w:hint="default"/>
        <w:b w:val="0"/>
        <w:i/>
        <w:color w:val="000000"/>
        <w:sz w:val="20"/>
        <w:szCs w:val="20"/>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15:restartNumberingAfterBreak="0">
    <w:nsid w:val="6E074C4E"/>
    <w:multiLevelType w:val="multilevel"/>
    <w:tmpl w:val="1F7EA554"/>
    <w:lvl w:ilvl="0">
      <w:start w:val="1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6F747E37"/>
    <w:multiLevelType w:val="hybridMultilevel"/>
    <w:tmpl w:val="E288F5A2"/>
    <w:lvl w:ilvl="0" w:tplc="0E529A92">
      <w:start w:val="1"/>
      <w:numFmt w:val="decimal"/>
      <w:lvlText w:val="12.1.%1."/>
      <w:lvlJc w:val="left"/>
      <w:pPr>
        <w:ind w:left="360" w:hanging="360"/>
      </w:pPr>
      <w:rPr>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2E51443"/>
    <w:multiLevelType w:val="hybridMultilevel"/>
    <w:tmpl w:val="BB76536A"/>
    <w:lvl w:ilvl="0" w:tplc="4AECCB0E">
      <w:start w:val="1"/>
      <w:numFmt w:val="decimal"/>
      <w:lvlText w:val="7.13.%1."/>
      <w:lvlJc w:val="left"/>
      <w:pPr>
        <w:ind w:left="360" w:hanging="360"/>
      </w:pPr>
      <w:rPr>
        <w:b w:val="0"/>
        <w:i/>
        <w:color w:val="000000" w:themeColor="text1"/>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4704075"/>
    <w:multiLevelType w:val="hybridMultilevel"/>
    <w:tmpl w:val="092AFA26"/>
    <w:lvl w:ilvl="0" w:tplc="390E17B8">
      <w:start w:val="1"/>
      <w:numFmt w:val="decimal"/>
      <w:lvlText w:val="6.%1."/>
      <w:lvlJc w:val="left"/>
      <w:pPr>
        <w:ind w:left="360" w:hanging="360"/>
      </w:pPr>
      <w:rPr>
        <w:b w:val="0"/>
        <w:i/>
        <w:color w:val="000000" w:themeColor="text1"/>
        <w:sz w:val="20"/>
        <w:szCs w:val="20"/>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31" w15:restartNumberingAfterBreak="0">
    <w:nsid w:val="765565F8"/>
    <w:multiLevelType w:val="hybridMultilevel"/>
    <w:tmpl w:val="743A5904"/>
    <w:lvl w:ilvl="0" w:tplc="1C0A1040">
      <w:start w:val="2"/>
      <w:numFmt w:val="decimal"/>
      <w:lvlText w:val="5.%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9775E"/>
    <w:multiLevelType w:val="hybridMultilevel"/>
    <w:tmpl w:val="6C52FF6C"/>
    <w:lvl w:ilvl="0" w:tplc="F3E0832E">
      <w:start w:val="3"/>
      <w:numFmt w:val="decimal"/>
      <w:lvlText w:val="5.%1."/>
      <w:lvlJc w:val="left"/>
      <w:pPr>
        <w:ind w:left="360" w:hanging="360"/>
      </w:pPr>
      <w:rPr>
        <w:i/>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B872DEF"/>
    <w:multiLevelType w:val="hybridMultilevel"/>
    <w:tmpl w:val="F9E430F0"/>
    <w:lvl w:ilvl="0" w:tplc="7C60FE7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92672B"/>
    <w:multiLevelType w:val="hybridMultilevel"/>
    <w:tmpl w:val="A1E67AA6"/>
    <w:lvl w:ilvl="0" w:tplc="AFFCDC2A">
      <w:start w:val="1"/>
      <w:numFmt w:val="decimal"/>
      <w:lvlText w:val="13.%1."/>
      <w:lvlJc w:val="left"/>
      <w:pPr>
        <w:ind w:left="360" w:hanging="360"/>
      </w:pPr>
      <w:rPr>
        <w:rFonts w:hint="default"/>
        <w:b w:val="0"/>
        <w:i/>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31"/>
  </w:num>
  <w:num w:numId="5">
    <w:abstractNumId w:val="34"/>
  </w:num>
  <w:num w:numId="6">
    <w:abstractNumId w:val="1"/>
  </w:num>
  <w:num w:numId="7">
    <w:abstractNumId w:val="33"/>
  </w:num>
  <w:num w:numId="8">
    <w:abstractNumId w:val="26"/>
  </w:num>
  <w:num w:numId="9">
    <w:abstractNumId w:val="12"/>
  </w:num>
  <w:num w:numId="10">
    <w:abstractNumId w:val="9"/>
  </w:num>
  <w:num w:numId="11">
    <w:abstractNumId w:val="0"/>
  </w:num>
  <w:num w:numId="12">
    <w:abstractNumId w:val="21"/>
  </w:num>
  <w:num w:numId="13">
    <w:abstractNumId w:val="23"/>
  </w:num>
  <w:num w:numId="14">
    <w:abstractNumId w:val="10"/>
  </w:num>
  <w:num w:numId="15">
    <w:abstractNumId w:val="6"/>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E63"/>
    <w:rsid w:val="00093D68"/>
    <w:rsid w:val="001A4D3E"/>
    <w:rsid w:val="0025361A"/>
    <w:rsid w:val="003D2287"/>
    <w:rsid w:val="004417A4"/>
    <w:rsid w:val="004C1366"/>
    <w:rsid w:val="005C7F9F"/>
    <w:rsid w:val="00902B8B"/>
    <w:rsid w:val="00942322"/>
    <w:rsid w:val="00A21FF7"/>
    <w:rsid w:val="00A26F32"/>
    <w:rsid w:val="00B35D2C"/>
    <w:rsid w:val="00B40CF9"/>
    <w:rsid w:val="00B46728"/>
    <w:rsid w:val="00C85351"/>
    <w:rsid w:val="00CA67B5"/>
    <w:rsid w:val="00CE510B"/>
    <w:rsid w:val="00D22AF3"/>
    <w:rsid w:val="00DE6550"/>
    <w:rsid w:val="00E04E63"/>
    <w:rsid w:val="00E4571B"/>
    <w:rsid w:val="00E7160A"/>
    <w:rsid w:val="00FD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C15C"/>
  <w15:chartTrackingRefBased/>
  <w15:docId w15:val="{10925C91-B6A6-4633-B1E8-3F38E6EC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67B5"/>
    <w:rPr>
      <w:color w:val="0000FF"/>
      <w:u w:val="single"/>
    </w:rPr>
  </w:style>
  <w:style w:type="paragraph" w:styleId="ListParagraph">
    <w:name w:val="List Paragraph"/>
    <w:basedOn w:val="Normal"/>
    <w:uiPriority w:val="34"/>
    <w:qFormat/>
    <w:rsid w:val="00CA67B5"/>
    <w:pPr>
      <w:spacing w:after="200" w:line="276" w:lineRule="auto"/>
      <w:ind w:left="720"/>
      <w:contextualSpacing/>
    </w:pPr>
    <w:rPr>
      <w:rFonts w:ascii="Calibri" w:eastAsia="Calibri" w:hAnsi="Calibri" w:cs="Times New Roman"/>
      <w:lang w:val="en-US"/>
    </w:rPr>
  </w:style>
  <w:style w:type="paragraph" w:customStyle="1" w:styleId="aolmailmsolistparagraph">
    <w:name w:val="aolmail_msolistparagraph"/>
    <w:basedOn w:val="Normal"/>
    <w:rsid w:val="00CA67B5"/>
    <w:pPr>
      <w:spacing w:before="100" w:beforeAutospacing="1" w:after="100" w:afterAutospacing="1"/>
    </w:pPr>
    <w:rPr>
      <w:rFonts w:ascii="Times New Roman" w:hAnsi="Times New Roman" w:cs="Times New Roman"/>
      <w:sz w:val="24"/>
      <w:szCs w:val="24"/>
      <w:lang w:eastAsia="en-GB"/>
    </w:rPr>
  </w:style>
  <w:style w:type="table" w:styleId="TableGrid">
    <w:name w:val="Table Grid"/>
    <w:basedOn w:val="TableNormal"/>
    <w:uiPriority w:val="59"/>
    <w:rsid w:val="00CA67B5"/>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58DB"/>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FD58DB"/>
    <w:rPr>
      <w:rFonts w:ascii="Times New Roman" w:eastAsia="Times New Roman" w:hAnsi="Times New Roman" w:cs="Times New Roman"/>
      <w:sz w:val="24"/>
      <w:szCs w:val="20"/>
    </w:rPr>
  </w:style>
  <w:style w:type="paragraph" w:customStyle="1" w:styleId="Default">
    <w:name w:val="Default"/>
    <w:rsid w:val="001A4D3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40419">
      <w:bodyDiv w:val="1"/>
      <w:marLeft w:val="0"/>
      <w:marRight w:val="0"/>
      <w:marTop w:val="0"/>
      <w:marBottom w:val="0"/>
      <w:divBdr>
        <w:top w:val="none" w:sz="0" w:space="0" w:color="auto"/>
        <w:left w:val="none" w:sz="0" w:space="0" w:color="auto"/>
        <w:bottom w:val="none" w:sz="0" w:space="0" w:color="auto"/>
        <w:right w:val="none" w:sz="0" w:space="0" w:color="auto"/>
      </w:divBdr>
    </w:div>
    <w:div w:id="12027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ricket%20June%202010\001%20ldcc%20post%20June%202010\1%20Minutes\12%202013%20Minutes\006%20Jun%2013\www.lpoolcomp.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b-comms.co.uk/t/2SWP-CHCU-E74N9GF4B1/cr.aspx?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youth_cricket.php?id=27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poolcomp.co.uk/news.php?id=2473" TargetMode="External"/><Relationship Id="rId4" Type="http://schemas.openxmlformats.org/officeDocument/2006/relationships/webSettings" Target="webSettings.xml"/><Relationship Id="rId9" Type="http://schemas.openxmlformats.org/officeDocument/2006/relationships/hyperlink" Target="http://www.lpoolcomp.co.uk/uploaded_files/documents/LDCC_ECB_Cat_3_Registration_Form_Jan_201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14</cp:revision>
  <dcterms:created xsi:type="dcterms:W3CDTF">2016-10-15T19:14:00Z</dcterms:created>
  <dcterms:modified xsi:type="dcterms:W3CDTF">2017-12-08T12:32:00Z</dcterms:modified>
</cp:coreProperties>
</file>