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B4" w:rsidRDefault="001427B4" w:rsidP="001427B4">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extent cx="4580255" cy="1296035"/>
            <wp:effectExtent l="0" t="0" r="0"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 LIVERPOOL GIN LDCC headed note p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0255" cy="1296035"/>
                    </a:xfrm>
                    <a:prstGeom prst="rect">
                      <a:avLst/>
                    </a:prstGeom>
                    <a:noFill/>
                    <a:ln>
                      <a:noFill/>
                    </a:ln>
                  </pic:spPr>
                </pic:pic>
              </a:graphicData>
            </a:graphic>
          </wp:inline>
        </w:drawing>
      </w:r>
    </w:p>
    <w:p w:rsidR="001427B4" w:rsidRDefault="00947071" w:rsidP="001427B4">
      <w:pPr>
        <w:ind w:left="-392" w:firstLine="392"/>
        <w:jc w:val="center"/>
        <w:rPr>
          <w:rFonts w:ascii="Times New Roman" w:hAnsi="Times New Roman" w:cs="Times New Roman"/>
          <w:sz w:val="24"/>
        </w:rPr>
      </w:pPr>
      <w:hyperlink r:id="rId8" w:history="1">
        <w:r w:rsidR="001427B4">
          <w:rPr>
            <w:rStyle w:val="Hyperlink"/>
            <w:rFonts w:ascii="Times New Roman" w:hAnsi="Times New Roman" w:cs="Times New Roman"/>
            <w:b/>
          </w:rPr>
          <w:t>www.lpoolcomp.co.uk</w:t>
        </w:r>
      </w:hyperlink>
    </w:p>
    <w:p w:rsidR="001427B4" w:rsidRDefault="001427B4" w:rsidP="001427B4">
      <w:pPr>
        <w:tabs>
          <w:tab w:val="left" w:pos="2910"/>
          <w:tab w:val="left" w:pos="7511"/>
        </w:tabs>
        <w:ind w:left="108"/>
        <w:rPr>
          <w:sz w:val="24"/>
        </w:rPr>
      </w:pPr>
      <w:r>
        <w:rPr>
          <w:sz w:val="24"/>
        </w:rPr>
        <w:tab/>
      </w:r>
      <w:r>
        <w:rPr>
          <w:b/>
        </w:rPr>
        <w:tab/>
      </w:r>
    </w:p>
    <w:p w:rsidR="001427B4" w:rsidRDefault="001427B4" w:rsidP="001427B4">
      <w:pPr>
        <w:rPr>
          <w:rFonts w:ascii="Times New Roman" w:hAnsi="Times New Roman" w:cs="Times New Roman"/>
          <w:b/>
          <w:sz w:val="20"/>
          <w:szCs w:val="20"/>
        </w:rPr>
      </w:pPr>
    </w:p>
    <w:p w:rsidR="001427B4" w:rsidRDefault="001427B4" w:rsidP="001427B4">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 Meeting held at Bootle CC on Monday 26</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June 2017 at 6.00pm:  </w:t>
      </w:r>
    </w:p>
    <w:p w:rsidR="001427B4" w:rsidRDefault="001427B4" w:rsidP="001427B4">
      <w:pPr>
        <w:ind w:left="360" w:hanging="360"/>
        <w:rPr>
          <w:rFonts w:ascii="Times New Roman" w:eastAsia="Times New Roman" w:hAnsi="Times New Roman" w:cs="Times New Roman"/>
          <w:b/>
          <w:sz w:val="20"/>
          <w:szCs w:val="20"/>
        </w:rPr>
      </w:pPr>
    </w:p>
    <w:p w:rsidR="001427B4" w:rsidRDefault="001427B4" w:rsidP="001427B4">
      <w:pPr>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6.00pm: Attendance of Newton le Willows CC</w:t>
      </w:r>
    </w:p>
    <w:p w:rsidR="001427B4" w:rsidRDefault="001427B4" w:rsidP="001427B4">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pPr>
              <w:spacing w:line="276" w:lineRule="auto"/>
              <w:jc w:val="center"/>
              <w:rPr>
                <w:rFonts w:ascii="Times New Roman" w:eastAsia="Times New Roman" w:hAnsi="Times New Roman" w:cs="Times New Roman"/>
                <w:b/>
                <w:sz w:val="20"/>
                <w:szCs w:val="20"/>
              </w:rPr>
            </w:pPr>
          </w:p>
          <w:p w:rsidR="001427B4" w:rsidRDefault="001427B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1427B4" w:rsidRDefault="001427B4">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1427B4" w:rsidRDefault="001427B4">
            <w:pPr>
              <w:spacing w:line="276" w:lineRule="auto"/>
              <w:jc w:val="center"/>
              <w:rPr>
                <w:rFonts w:ascii="Times New Roman" w:eastAsia="Times New Roman" w:hAnsi="Times New Roman" w:cs="Times New Roman"/>
                <w:b/>
                <w:sz w:val="20"/>
                <w:szCs w:val="20"/>
              </w:rPr>
            </w:pPr>
          </w:p>
          <w:p w:rsidR="001427B4" w:rsidRDefault="001427B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1427B4" w:rsidRDefault="001427B4">
            <w:pPr>
              <w:spacing w:line="276" w:lineRule="auto"/>
              <w:jc w:val="center"/>
              <w:rPr>
                <w:rFonts w:ascii="Times New Roman" w:eastAsia="Times New Roman" w:hAnsi="Times New Roman" w:cs="Times New Roman"/>
                <w:b/>
                <w:sz w:val="20"/>
                <w:szCs w:val="20"/>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1427B4" w:rsidRDefault="001427B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1.17pm</w:t>
            </w: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360"/>
              <w:rPr>
                <w:rFonts w:ascii="Times New Roman" w:hAnsi="Times New Roman"/>
                <w:sz w:val="20"/>
                <w:szCs w:val="20"/>
              </w:rPr>
            </w:pPr>
          </w:p>
          <w:p w:rsidR="001427B4" w:rsidRDefault="001427B4" w:rsidP="001427B4">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All members of M/C were present being: </w:t>
            </w:r>
          </w:p>
          <w:p w:rsidR="001427B4" w:rsidRDefault="001427B4">
            <w:pPr>
              <w:pStyle w:val="ListParagraph"/>
              <w:spacing w:after="0" w:line="240" w:lineRule="auto"/>
              <w:ind w:left="36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1427B4" w:rsidRDefault="001427B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360"/>
              <w:rPr>
                <w:rFonts w:ascii="Times New Roman" w:hAnsi="Times New Roman"/>
                <w:i/>
                <w:sz w:val="20"/>
                <w:szCs w:val="20"/>
              </w:rPr>
            </w:pPr>
          </w:p>
          <w:p w:rsidR="001427B4" w:rsidRDefault="001427B4" w:rsidP="001427B4">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1427B4" w:rsidRDefault="001427B4">
            <w:pPr>
              <w:spacing w:line="276" w:lineRule="auto"/>
              <w:rPr>
                <w:rFonts w:ascii="Times New Roman" w:hAnsi="Times New Roman" w:cs="Times New Roman"/>
                <w:sz w:val="20"/>
                <w:szCs w:val="20"/>
              </w:rPr>
            </w:pPr>
          </w:p>
          <w:p w:rsidR="001427B4" w:rsidRDefault="001427B4">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meeting held on 25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May 2017. </w:t>
            </w:r>
          </w:p>
          <w:p w:rsidR="001427B4" w:rsidRDefault="001427B4">
            <w:pPr>
              <w:pStyle w:val="ListParagraph"/>
              <w:spacing w:after="0" w:line="240" w:lineRule="auto"/>
              <w:ind w:left="360"/>
              <w:rPr>
                <w:rFonts w:ascii="Times New Roman" w:hAnsi="Times New Roman"/>
                <w:i/>
                <w:sz w:val="20"/>
                <w:szCs w:val="20"/>
              </w:rPr>
            </w:pPr>
          </w:p>
          <w:p w:rsidR="001427B4" w:rsidRDefault="001427B4" w:rsidP="001427B4">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Action Point Items</w:t>
            </w:r>
          </w:p>
          <w:p w:rsidR="001427B4" w:rsidRDefault="001427B4">
            <w:pPr>
              <w:pStyle w:val="ListParagraph"/>
              <w:spacing w:after="0" w:line="240" w:lineRule="auto"/>
              <w:ind w:left="0"/>
              <w:rPr>
                <w:rFonts w:ascii="Times New Roman" w:hAnsi="Times New Roman"/>
                <w:i/>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Were Considered</w:t>
            </w:r>
          </w:p>
          <w:p w:rsidR="001427B4" w:rsidRDefault="001427B4">
            <w:pPr>
              <w:pStyle w:val="ListParagraph"/>
              <w:spacing w:after="0" w:line="240" w:lineRule="auto"/>
              <w:ind w:left="0"/>
              <w:rPr>
                <w:rFonts w:ascii="Times New Roman" w:hAnsi="Times New Roman"/>
                <w:i/>
                <w:sz w:val="20"/>
                <w:szCs w:val="20"/>
              </w:rPr>
            </w:pPr>
          </w:p>
          <w:p w:rsidR="001427B4" w:rsidRDefault="001427B4" w:rsidP="001427B4">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1427B4" w:rsidRDefault="001427B4">
            <w:pPr>
              <w:spacing w:line="276" w:lineRule="auto"/>
              <w:rPr>
                <w:rFonts w:ascii="Times New Roman" w:hAnsi="Times New Roman"/>
                <w:i/>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rsidR="001427B4" w:rsidRDefault="001427B4">
            <w:pPr>
              <w:spacing w:line="276" w:lineRule="auto"/>
              <w:rPr>
                <w:rFonts w:ascii="Times New Roman" w:hAnsi="Times New Roman"/>
                <w:sz w:val="20"/>
                <w:szCs w:val="20"/>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360"/>
              <w:jc w:val="center"/>
              <w:rPr>
                <w:rFonts w:ascii="Times New Roman" w:hAnsi="Times New Roman"/>
                <w:i/>
                <w:sz w:val="18"/>
                <w:szCs w:val="18"/>
              </w:rPr>
            </w:pPr>
          </w:p>
          <w:p w:rsidR="001427B4" w:rsidRDefault="001427B4">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rsidR="001427B4" w:rsidRDefault="001427B4">
            <w:pPr>
              <w:spacing w:line="276" w:lineRule="auto"/>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394"/>
              <w:rPr>
                <w:rFonts w:ascii="Times New Roman" w:hAnsi="Times New Roman"/>
                <w:i/>
                <w:color w:val="000000" w:themeColor="text1"/>
                <w:sz w:val="20"/>
                <w:szCs w:val="20"/>
              </w:rPr>
            </w:pPr>
          </w:p>
          <w:p w:rsidR="001427B4" w:rsidRDefault="001427B4" w:rsidP="001427B4">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Minute’s silence for London Bridge attack victims</w:t>
            </w:r>
          </w:p>
          <w:p w:rsidR="001427B4" w:rsidRDefault="001427B4">
            <w:pPr>
              <w:pStyle w:val="ListParagraph"/>
              <w:spacing w:after="0" w:line="240" w:lineRule="auto"/>
              <w:ind w:left="34"/>
              <w:rPr>
                <w:rFonts w:ascii="Times New Roman" w:hAnsi="Times New Roman"/>
                <w:color w:val="000000" w:themeColor="text1"/>
                <w:sz w:val="20"/>
                <w:szCs w:val="20"/>
              </w:rPr>
            </w:pPr>
          </w:p>
          <w:p w:rsidR="001427B4" w:rsidRDefault="001427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matter had been dealt with.</w:t>
            </w:r>
          </w:p>
          <w:p w:rsidR="001427B4" w:rsidRDefault="001427B4">
            <w:pPr>
              <w:pStyle w:val="ListParagraph"/>
              <w:spacing w:after="0" w:line="240" w:lineRule="auto"/>
              <w:ind w:left="34"/>
              <w:rPr>
                <w:rFonts w:ascii="Times New Roman" w:hAnsi="Times New Roman"/>
                <w:color w:val="000000" w:themeColor="text1"/>
                <w:sz w:val="20"/>
                <w:szCs w:val="20"/>
              </w:rPr>
            </w:pPr>
          </w:p>
          <w:p w:rsidR="001427B4" w:rsidRDefault="001427B4" w:rsidP="001427B4">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S&amp;D ACL/LDCC Dual Reg Draft Regulations </w:t>
            </w:r>
          </w:p>
          <w:p w:rsidR="001427B4" w:rsidRDefault="001427B4">
            <w:pPr>
              <w:pStyle w:val="ListParagraph"/>
              <w:spacing w:after="0" w:line="240" w:lineRule="auto"/>
              <w:ind w:left="34"/>
              <w:rPr>
                <w:rFonts w:ascii="Times New Roman" w:hAnsi="Times New Roman"/>
                <w:color w:val="000000" w:themeColor="text1"/>
                <w:sz w:val="20"/>
                <w:szCs w:val="20"/>
              </w:rPr>
            </w:pPr>
          </w:p>
          <w:p w:rsidR="001427B4" w:rsidRDefault="001427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matter was ongoing. The meeting with S&amp;D ACL was scheduled for Tues 25</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July. </w:t>
            </w:r>
          </w:p>
          <w:p w:rsidR="001427B4" w:rsidRDefault="001427B4">
            <w:pPr>
              <w:pStyle w:val="ListParagraph"/>
              <w:spacing w:after="0" w:line="240" w:lineRule="auto"/>
              <w:ind w:left="34"/>
              <w:rPr>
                <w:rFonts w:ascii="Times New Roman" w:hAnsi="Times New Roman"/>
                <w:i/>
                <w:color w:val="000000" w:themeColor="text1"/>
                <w:sz w:val="20"/>
                <w:szCs w:val="20"/>
              </w:rPr>
            </w:pPr>
          </w:p>
          <w:p w:rsidR="001427B4" w:rsidRDefault="001427B4" w:rsidP="001427B4">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Pennine CL folds </w:t>
            </w:r>
          </w:p>
          <w:p w:rsidR="001427B4" w:rsidRDefault="001427B4">
            <w:pPr>
              <w:spacing w:line="276" w:lineRule="auto"/>
              <w:ind w:left="34"/>
              <w:rPr>
                <w:rFonts w:ascii="Times New Roman" w:hAnsi="Times New Roman"/>
                <w:i/>
                <w:color w:val="000000" w:themeColor="text1"/>
                <w:sz w:val="20"/>
                <w:szCs w:val="20"/>
              </w:rPr>
            </w:pPr>
          </w:p>
          <w:p w:rsidR="001427B4" w:rsidRDefault="001427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LCB’s note had been circulated , aspects of this were said to be ongoing.</w:t>
            </w:r>
          </w:p>
          <w:p w:rsidR="001427B4" w:rsidRDefault="001427B4">
            <w:pPr>
              <w:pStyle w:val="ListParagraph"/>
              <w:spacing w:after="0" w:line="240" w:lineRule="auto"/>
              <w:ind w:left="34"/>
              <w:rPr>
                <w:rFonts w:ascii="Times New Roman" w:hAnsi="Times New Roman"/>
                <w:i/>
                <w:color w:val="000000" w:themeColor="text1"/>
                <w:sz w:val="20"/>
                <w:szCs w:val="20"/>
              </w:rPr>
            </w:pPr>
          </w:p>
          <w:p w:rsidR="001427B4" w:rsidRDefault="001427B4" w:rsidP="001427B4">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MCUA: Lack of Cup umpires</w:t>
            </w:r>
          </w:p>
          <w:p w:rsidR="001427B4" w:rsidRDefault="001427B4">
            <w:pPr>
              <w:pStyle w:val="ListParagraph"/>
              <w:spacing w:after="0" w:line="240" w:lineRule="auto"/>
              <w:ind w:left="34"/>
              <w:rPr>
                <w:rFonts w:ascii="Times New Roman" w:hAnsi="Times New Roman"/>
                <w:color w:val="000000" w:themeColor="text1"/>
                <w:sz w:val="20"/>
                <w:szCs w:val="20"/>
              </w:rPr>
            </w:pPr>
          </w:p>
          <w:p w:rsidR="001427B4" w:rsidRDefault="001427B4">
            <w:pPr>
              <w:pStyle w:val="ListParagraph"/>
              <w:spacing w:after="0" w:line="240" w:lineRule="auto"/>
              <w:ind w:left="34"/>
              <w:rPr>
                <w:rFonts w:ascii="Times New Roman" w:eastAsia="Times New Roman" w:hAnsi="Times New Roman"/>
                <w:color w:val="000000" w:themeColor="text1"/>
                <w:sz w:val="20"/>
                <w:szCs w:val="20"/>
              </w:rPr>
            </w:pPr>
            <w:r>
              <w:rPr>
                <w:rFonts w:ascii="Times New Roman" w:hAnsi="Times New Roman"/>
                <w:color w:val="000000" w:themeColor="text1"/>
                <w:sz w:val="20"/>
                <w:szCs w:val="20"/>
              </w:rPr>
              <w:t xml:space="preserve">EH and JW had posted on this e.g. </w:t>
            </w:r>
            <w:r>
              <w:t xml:space="preserve"> </w:t>
            </w:r>
            <w:hyperlink r:id="rId9" w:history="1">
              <w:r>
                <w:rPr>
                  <w:rStyle w:val="Hyperlink"/>
                  <w:rFonts w:ascii="Times New Roman" w:hAnsi="Times New Roman"/>
                  <w:sz w:val="20"/>
                  <w:szCs w:val="20"/>
                </w:rPr>
                <w:t>http://www.lpoolcomp.co.uk/management_bulletins.php?id=2886</w:t>
              </w:r>
            </w:hyperlink>
            <w:r>
              <w:rPr>
                <w:rFonts w:ascii="Times New Roman" w:hAnsi="Times New Roman"/>
                <w:color w:val="000000" w:themeColor="text1"/>
                <w:sz w:val="20"/>
                <w:szCs w:val="20"/>
              </w:rPr>
              <w:t xml:space="preserve"> . The matter had been discussed at length by M/C who had the steered the response of the MCUA in making appointments on the day. </w:t>
            </w:r>
            <w:r>
              <w:rPr>
                <w:rFonts w:ascii="Times New Roman" w:eastAsia="Times New Roman" w:hAnsi="Times New Roman"/>
                <w:i/>
                <w:color w:val="000000" w:themeColor="text1"/>
                <w:sz w:val="20"/>
                <w:szCs w:val="20"/>
              </w:rPr>
              <w:t>MCUA: Posting on time allowed in Cup Games</w:t>
            </w:r>
          </w:p>
          <w:p w:rsidR="001427B4" w:rsidRDefault="001427B4">
            <w:pPr>
              <w:pStyle w:val="ListParagraph"/>
              <w:spacing w:after="0" w:line="240" w:lineRule="auto"/>
              <w:ind w:left="34"/>
              <w:rPr>
                <w:rFonts w:ascii="Times New Roman" w:eastAsia="Times New Roman" w:hAnsi="Times New Roman"/>
                <w:color w:val="000000" w:themeColor="text1"/>
                <w:sz w:val="20"/>
                <w:szCs w:val="20"/>
              </w:rPr>
            </w:pPr>
          </w:p>
          <w:p w:rsidR="001427B4" w:rsidRDefault="001427B4">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Time could and should be added on by umpires up to 30 minutes in cup games under Cup Reg 8.3 P58. </w:t>
            </w:r>
          </w:p>
          <w:p w:rsidR="001427B4" w:rsidRDefault="001427B4">
            <w:pPr>
              <w:pStyle w:val="ListParagraph"/>
              <w:spacing w:after="0" w:line="240" w:lineRule="auto"/>
              <w:ind w:left="34"/>
              <w:rPr>
                <w:rFonts w:ascii="Times New Roman" w:hAnsi="Times New Roman"/>
                <w:color w:val="000000" w:themeColor="text1"/>
                <w:sz w:val="20"/>
                <w:szCs w:val="20"/>
              </w:rPr>
            </w:pPr>
          </w:p>
          <w:p w:rsidR="001427B4" w:rsidRDefault="001427B4">
            <w:pPr>
              <w:pStyle w:val="ListParagraph"/>
              <w:spacing w:after="0" w:line="240" w:lineRule="auto"/>
              <w:ind w:left="34"/>
              <w:rPr>
                <w:rFonts w:ascii="Times New Roman" w:hAnsi="Times New Roman"/>
                <w:color w:val="000000" w:themeColor="text1"/>
                <w:sz w:val="20"/>
                <w:szCs w:val="20"/>
              </w:rPr>
            </w:pPr>
          </w:p>
          <w:p w:rsidR="001427B4" w:rsidRDefault="001427B4" w:rsidP="001427B4">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lastRenderedPageBreak/>
              <w:t>NCPS Games Cried Off</w:t>
            </w:r>
          </w:p>
          <w:p w:rsidR="001427B4" w:rsidRDefault="001427B4">
            <w:pPr>
              <w:pStyle w:val="ListParagraph"/>
              <w:spacing w:after="0" w:line="240" w:lineRule="auto"/>
              <w:ind w:left="394"/>
              <w:rPr>
                <w:rFonts w:ascii="Times New Roman" w:hAnsi="Times New Roman"/>
                <w:color w:val="000000" w:themeColor="text1"/>
                <w:sz w:val="20"/>
                <w:szCs w:val="20"/>
              </w:rPr>
            </w:pPr>
          </w:p>
          <w:p w:rsidR="001427B4" w:rsidRDefault="00947071">
            <w:pPr>
              <w:pStyle w:val="ListParagraph"/>
              <w:spacing w:after="0" w:line="240" w:lineRule="auto"/>
              <w:ind w:left="394"/>
              <w:rPr>
                <w:rFonts w:ascii="Times New Roman" w:hAnsi="Times New Roman"/>
                <w:color w:val="000000" w:themeColor="text1"/>
                <w:sz w:val="20"/>
                <w:szCs w:val="20"/>
              </w:rPr>
            </w:pPr>
            <w:hyperlink r:id="rId10" w:history="1">
              <w:r w:rsidR="001427B4">
                <w:rPr>
                  <w:rStyle w:val="Hyperlink"/>
                  <w:rFonts w:ascii="Times New Roman" w:hAnsi="Times New Roman"/>
                  <w:sz w:val="16"/>
                  <w:szCs w:val="16"/>
                </w:rPr>
                <w:t>http://i.emlfiles4.com/cmpdoc/7/7/7/0/3/1/files/34226_ggo_liverpoolanddistrictcricketcompetition_may2017.pdf</w:t>
              </w:r>
            </w:hyperlink>
            <w:r w:rsidR="001427B4">
              <w:rPr>
                <w:rFonts w:ascii="Times New Roman" w:hAnsi="Times New Roman"/>
                <w:i/>
                <w:color w:val="000000" w:themeColor="text1"/>
                <w:sz w:val="16"/>
                <w:szCs w:val="16"/>
              </w:rPr>
              <w:t xml:space="preserve"> </w:t>
            </w:r>
            <w:r w:rsidR="001427B4">
              <w:rPr>
                <w:rFonts w:ascii="Times New Roman" w:hAnsi="Times New Roman"/>
                <w:color w:val="000000" w:themeColor="text1"/>
                <w:sz w:val="20"/>
                <w:szCs w:val="20"/>
              </w:rPr>
              <w:t xml:space="preserve"> </w:t>
            </w:r>
          </w:p>
          <w:p w:rsidR="001427B4" w:rsidRDefault="001427B4">
            <w:pPr>
              <w:pStyle w:val="ListParagraph"/>
              <w:spacing w:after="0" w:line="240" w:lineRule="auto"/>
              <w:ind w:left="394"/>
              <w:rPr>
                <w:rFonts w:ascii="Times New Roman" w:hAnsi="Times New Roman"/>
                <w:color w:val="000000" w:themeColor="text1"/>
                <w:sz w:val="20"/>
                <w:szCs w:val="20"/>
              </w:rPr>
            </w:pPr>
            <w:r>
              <w:rPr>
                <w:rFonts w:ascii="Times New Roman" w:hAnsi="Times New Roman"/>
                <w:color w:val="000000" w:themeColor="text1"/>
                <w:sz w:val="20"/>
                <w:szCs w:val="20"/>
              </w:rPr>
              <w:t>This underpinned the GTGO ECB meeting at Old Trafford on Wed 28</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June at 7-9pm. CW EH AB + Graham Kerr + Ted Williams were representing the L&amp;DCC. </w:t>
            </w:r>
          </w:p>
          <w:p w:rsidR="001427B4" w:rsidRDefault="001427B4">
            <w:pPr>
              <w:spacing w:line="276" w:lineRule="auto"/>
              <w:rPr>
                <w:rFonts w:ascii="Times New Roman" w:hAnsi="Times New Roman"/>
                <w:color w:val="000000" w:themeColor="text1"/>
                <w:sz w:val="20"/>
                <w:szCs w:val="20"/>
              </w:rPr>
            </w:pPr>
          </w:p>
          <w:p w:rsidR="001427B4" w:rsidRDefault="001427B4" w:rsidP="001427B4">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 CCC Liverpool T20 game.</w:t>
            </w:r>
          </w:p>
          <w:p w:rsidR="001427B4" w:rsidRDefault="001427B4">
            <w:pPr>
              <w:pStyle w:val="ListParagraph"/>
              <w:spacing w:after="0" w:line="240" w:lineRule="auto"/>
              <w:ind w:left="34"/>
              <w:rPr>
                <w:rFonts w:ascii="Times New Roman" w:hAnsi="Times New Roman"/>
                <w:color w:val="000000" w:themeColor="text1"/>
                <w:sz w:val="20"/>
                <w:szCs w:val="20"/>
              </w:rPr>
            </w:pPr>
          </w:p>
          <w:p w:rsidR="001427B4" w:rsidRDefault="001427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matter was discussed, EH/RD would pursue.</w:t>
            </w:r>
          </w:p>
          <w:p w:rsidR="001427B4" w:rsidRDefault="001427B4">
            <w:pPr>
              <w:pStyle w:val="ListParagraph"/>
              <w:spacing w:after="0" w:line="240" w:lineRule="auto"/>
              <w:ind w:left="34"/>
              <w:rPr>
                <w:rFonts w:ascii="Times New Roman" w:hAnsi="Times New Roman"/>
                <w:color w:val="000000" w:themeColor="text1"/>
                <w:sz w:val="20"/>
                <w:szCs w:val="20"/>
              </w:rPr>
            </w:pPr>
          </w:p>
          <w:p w:rsidR="001427B4" w:rsidRDefault="001427B4" w:rsidP="001427B4">
            <w:pPr>
              <w:pStyle w:val="ListParagraph"/>
              <w:numPr>
                <w:ilvl w:val="0"/>
                <w:numId w:val="19"/>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 xml:space="preserve">Sponsorship 2017 updates were discussed:  </w:t>
            </w:r>
          </w:p>
          <w:p w:rsidR="001427B4" w:rsidRDefault="001427B4">
            <w:pPr>
              <w:pStyle w:val="ListParagraph"/>
              <w:spacing w:after="0" w:line="240" w:lineRule="auto"/>
              <w:ind w:left="394"/>
              <w:rPr>
                <w:rFonts w:ascii="Times New Roman" w:hAnsi="Times New Roman"/>
                <w:b/>
                <w:i/>
                <w:color w:val="000000" w:themeColor="text1"/>
                <w:sz w:val="20"/>
                <w:szCs w:val="20"/>
              </w:rPr>
            </w:pPr>
          </w:p>
          <w:p w:rsidR="001427B4" w:rsidRDefault="001427B4">
            <w:pPr>
              <w:spacing w:line="276" w:lineRule="auto"/>
              <w:ind w:left="34"/>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3.7.1 Halewood International</w:t>
            </w:r>
          </w:p>
          <w:p w:rsidR="001427B4" w:rsidRDefault="001427B4">
            <w:pPr>
              <w:spacing w:line="276" w:lineRule="auto"/>
              <w:ind w:left="34"/>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3.7.2 O</w:t>
            </w:r>
            <w:r>
              <w:rPr>
                <w:rFonts w:ascii="Times New Roman" w:eastAsia="Times New Roman" w:hAnsi="Times New Roman"/>
                <w:i/>
                <w:color w:val="000000" w:themeColor="text1"/>
                <w:sz w:val="20"/>
                <w:szCs w:val="20"/>
                <w:vertAlign w:val="subscript"/>
              </w:rPr>
              <w:t>2</w:t>
            </w:r>
          </w:p>
          <w:p w:rsidR="001427B4" w:rsidRDefault="001427B4">
            <w:pPr>
              <w:spacing w:line="276" w:lineRule="auto"/>
              <w:ind w:left="34"/>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3.7.3 Scorpion</w:t>
            </w:r>
          </w:p>
          <w:p w:rsidR="001427B4" w:rsidRDefault="001427B4">
            <w:pPr>
              <w:spacing w:line="276" w:lineRule="auto"/>
              <w:ind w:left="34"/>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3.7.4 ICON</w:t>
            </w:r>
          </w:p>
          <w:p w:rsidR="001427B4" w:rsidRDefault="001427B4">
            <w:pPr>
              <w:spacing w:line="276" w:lineRule="auto"/>
              <w:rPr>
                <w:rFonts w:ascii="Times New Roman" w:eastAsia="Times New Roman" w:hAnsi="Times New Roman"/>
                <w:color w:val="000000" w:themeColor="text1"/>
                <w:sz w:val="20"/>
                <w:szCs w:val="20"/>
              </w:rPr>
            </w:pPr>
          </w:p>
          <w:p w:rsidR="001427B4" w:rsidRDefault="001427B4">
            <w:pPr>
              <w:spacing w:line="276"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ICON had set up the Player of the Month Awards with JW. </w:t>
            </w:r>
          </w:p>
          <w:p w:rsidR="001427B4" w:rsidRDefault="001427B4">
            <w:pPr>
              <w:pStyle w:val="ListParagraph"/>
              <w:spacing w:after="0" w:line="240" w:lineRule="auto"/>
              <w:ind w:left="34"/>
              <w:rPr>
                <w:rFonts w:ascii="Times New Roman" w:eastAsia="Times New Roman" w:hAnsi="Times New Roman"/>
                <w:i/>
                <w:color w:val="000000" w:themeColor="text1"/>
                <w:sz w:val="20"/>
                <w:szCs w:val="20"/>
              </w:rPr>
            </w:pPr>
          </w:p>
          <w:p w:rsidR="001427B4" w:rsidRDefault="001427B4">
            <w:pPr>
              <w:pStyle w:val="ListParagraph"/>
              <w:spacing w:after="0" w:line="240" w:lineRule="auto"/>
              <w:ind w:left="34"/>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3.7.5 Total Clothing Solutions</w:t>
            </w:r>
          </w:p>
          <w:p w:rsidR="001427B4" w:rsidRDefault="001427B4">
            <w:pPr>
              <w:pStyle w:val="ListParagraph"/>
              <w:spacing w:after="0" w:line="240" w:lineRule="auto"/>
              <w:ind w:left="34"/>
              <w:rPr>
                <w:rFonts w:ascii="Times New Roman" w:eastAsia="Times New Roman" w:hAnsi="Times New Roman"/>
                <w:i/>
                <w:color w:val="000000" w:themeColor="text1"/>
                <w:sz w:val="20"/>
                <w:szCs w:val="20"/>
              </w:rPr>
            </w:pPr>
          </w:p>
          <w:p w:rsidR="001427B4" w:rsidRDefault="001427B4" w:rsidP="001427B4">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LCB Handbook 2017 distribution</w:t>
            </w:r>
          </w:p>
          <w:p w:rsidR="001427B4" w:rsidRDefault="001427B4">
            <w:pPr>
              <w:pStyle w:val="ListParagraph"/>
              <w:spacing w:after="0" w:line="240" w:lineRule="auto"/>
              <w:ind w:left="34"/>
              <w:rPr>
                <w:rFonts w:ascii="Times New Roman" w:eastAsia="Times New Roman" w:hAnsi="Times New Roman"/>
                <w:sz w:val="20"/>
                <w:szCs w:val="20"/>
              </w:rPr>
            </w:pPr>
          </w:p>
          <w:p w:rsidR="001427B4" w:rsidRDefault="001427B4">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 xml:space="preserve">CW had full lists of how these had been distributed </w:t>
            </w: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p>
          <w:p w:rsidR="001427B4" w:rsidRDefault="001427B4">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1427B4" w:rsidRDefault="001427B4">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spacing w:line="276" w:lineRule="auto"/>
              <w:rPr>
                <w:rFonts w:ascii="Times New Roman" w:hAnsi="Times New Roman"/>
                <w:sz w:val="20"/>
                <w:szCs w:val="20"/>
              </w:rPr>
            </w:pPr>
          </w:p>
          <w:p w:rsidR="001427B4" w:rsidRDefault="001427B4" w:rsidP="001427B4">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 xml:space="preserve">EH 2017 inspections update </w:t>
            </w:r>
          </w:p>
          <w:p w:rsidR="001427B4" w:rsidRDefault="001427B4">
            <w:pPr>
              <w:pStyle w:val="ListParagraph"/>
              <w:spacing w:after="0" w:line="240" w:lineRule="auto"/>
              <w:ind w:left="34"/>
              <w:rPr>
                <w:rFonts w:ascii="Times New Roman" w:hAnsi="Times New Roman"/>
                <w:sz w:val="20"/>
                <w:szCs w:val="20"/>
              </w:rPr>
            </w:pPr>
          </w:p>
          <w:p w:rsidR="001427B4" w:rsidRDefault="001427B4">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EH reported that he had “done 7”, 2 remained for processing, there were 5 left to do. </w:t>
            </w:r>
          </w:p>
          <w:p w:rsidR="001427B4" w:rsidRDefault="001427B4">
            <w:pPr>
              <w:pStyle w:val="ListParagraph"/>
              <w:spacing w:after="0" w:line="240" w:lineRule="auto"/>
              <w:ind w:left="34"/>
              <w:rPr>
                <w:rFonts w:ascii="Times New Roman" w:hAnsi="Times New Roman"/>
                <w:sz w:val="20"/>
                <w:szCs w:val="20"/>
              </w:rPr>
            </w:pPr>
            <w:r>
              <w:rPr>
                <w:rFonts w:ascii="Times New Roman" w:hAnsi="Times New Roman"/>
                <w:sz w:val="20"/>
                <w:szCs w:val="20"/>
              </w:rPr>
              <w:t>Wigan CC was discussed,  JW advised that this one might need doing after their ground drainage was finished..</w:t>
            </w:r>
          </w:p>
          <w:p w:rsidR="001427B4" w:rsidRDefault="001427B4">
            <w:pPr>
              <w:pStyle w:val="ListParagraph"/>
              <w:spacing w:after="0" w:line="240" w:lineRule="auto"/>
              <w:ind w:left="34"/>
              <w:rPr>
                <w:rFonts w:ascii="Times New Roman" w:hAnsi="Times New Roman"/>
                <w:sz w:val="20"/>
                <w:szCs w:val="20"/>
              </w:rPr>
            </w:pPr>
          </w:p>
          <w:p w:rsidR="001427B4" w:rsidRDefault="001427B4" w:rsidP="001427B4">
            <w:pPr>
              <w:pStyle w:val="ListParagraph"/>
              <w:numPr>
                <w:ilvl w:val="0"/>
                <w:numId w:val="20"/>
              </w:numPr>
              <w:spacing w:after="0" w:line="240" w:lineRule="auto"/>
              <w:rPr>
                <w:rFonts w:ascii="Times New Roman" w:hAnsi="Times New Roman"/>
                <w:sz w:val="20"/>
                <w:szCs w:val="20"/>
              </w:rPr>
            </w:pPr>
            <w:r>
              <w:rPr>
                <w:rFonts w:ascii="Times New Roman" w:hAnsi="Times New Roman"/>
                <w:i/>
                <w:sz w:val="20"/>
                <w:szCs w:val="20"/>
              </w:rPr>
              <w:t>Alder</w:t>
            </w:r>
          </w:p>
          <w:p w:rsidR="001427B4" w:rsidRDefault="001427B4">
            <w:pPr>
              <w:pStyle w:val="ListParagraph"/>
              <w:spacing w:after="0" w:line="240" w:lineRule="auto"/>
              <w:ind w:left="34"/>
              <w:rPr>
                <w:rFonts w:ascii="Times New Roman" w:hAnsi="Times New Roman"/>
                <w:sz w:val="20"/>
                <w:szCs w:val="20"/>
              </w:rPr>
            </w:pPr>
          </w:p>
          <w:p w:rsidR="001427B4" w:rsidRDefault="001427B4">
            <w:pPr>
              <w:pStyle w:val="ListParagraph"/>
              <w:spacing w:after="0" w:line="240" w:lineRule="auto"/>
              <w:ind w:left="34"/>
              <w:rPr>
                <w:rFonts w:ascii="Times New Roman" w:hAnsi="Times New Roman"/>
                <w:i/>
                <w:sz w:val="20"/>
                <w:szCs w:val="20"/>
              </w:rPr>
            </w:pPr>
            <w:r>
              <w:rPr>
                <w:rFonts w:ascii="Times New Roman" w:hAnsi="Times New Roman"/>
                <w:sz w:val="20"/>
                <w:szCs w:val="20"/>
              </w:rPr>
              <w:t xml:space="preserve">Poor pitch marks had been reported by MCUA umpires. </w:t>
            </w: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tcPr>
          <w:p w:rsidR="001427B4" w:rsidRDefault="001427B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5. </w:t>
            </w:r>
          </w:p>
          <w:p w:rsidR="001427B4" w:rsidRDefault="001427B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rsidR="001427B4" w:rsidRDefault="001427B4">
            <w:pPr>
              <w:tabs>
                <w:tab w:val="left" w:pos="882"/>
              </w:tabs>
              <w:spacing w:line="276" w:lineRule="auto"/>
              <w:ind w:firstLine="34"/>
              <w:jc w:val="cente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spacing w:line="276" w:lineRule="auto"/>
              <w:rPr>
                <w:rFonts w:ascii="Times New Roman" w:hAnsi="Times New Roman"/>
                <w:color w:val="000000" w:themeColor="text1"/>
                <w:sz w:val="20"/>
                <w:szCs w:val="20"/>
              </w:rPr>
            </w:pPr>
          </w:p>
          <w:p w:rsidR="001427B4" w:rsidRDefault="001427B4" w:rsidP="001427B4">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Figures of Account May/June</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Were given </w:t>
            </w:r>
          </w:p>
          <w:p w:rsidR="001427B4" w:rsidRDefault="001427B4" w:rsidP="001427B4">
            <w:pPr>
              <w:pStyle w:val="ListParagraph"/>
              <w:numPr>
                <w:ilvl w:val="0"/>
                <w:numId w:val="21"/>
              </w:numPr>
              <w:spacing w:after="0" w:line="240" w:lineRule="auto"/>
              <w:rPr>
                <w:rFonts w:ascii="Times New Roman" w:hAnsi="Times New Roman"/>
                <w:sz w:val="20"/>
                <w:szCs w:val="20"/>
              </w:rPr>
            </w:pPr>
            <w:r>
              <w:rPr>
                <w:rFonts w:ascii="Times New Roman" w:hAnsi="Times New Roman"/>
                <w:i/>
                <w:sz w:val="20"/>
                <w:szCs w:val="20"/>
              </w:rPr>
              <w:t>Income and Expenditure April/May</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5.1.1 All Club subscriptions 2017 had now been received, 4 on the last day and 2 using personal BACs or cheques.</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5.1.2 ICON Sports had been paid for Rep Team Kit within budget. The logos were fully integrated into each other and woven into the fabric, not printed on top of each other. They looked very good and were of good quality. JW reported that they washed well too. </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A club had been paid for hosting a Rep game held there, there would be other such invoices following along soon.</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L&amp;DCC annual renewal of its insurance policy was due. </w:t>
            </w:r>
          </w:p>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Play-cricket Scam no panic at L&amp;DCC</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L&amp;DCC was very much wise to this p-c based scam. </w:t>
            </w:r>
          </w:p>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Fines week 1 of season</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These had been dealt with, </w:t>
            </w:r>
            <w:r>
              <w:t xml:space="preserve"> </w:t>
            </w:r>
            <w:hyperlink r:id="rId11" w:history="1">
              <w:r>
                <w:rPr>
                  <w:rStyle w:val="Hyperlink"/>
                  <w:rFonts w:ascii="Times New Roman" w:hAnsi="Times New Roman"/>
                  <w:sz w:val="20"/>
                  <w:szCs w:val="20"/>
                </w:rPr>
                <w:t>http://www.lpoolcomp.co.uk/management_bulletins.php?id=2859</w:t>
              </w:r>
            </w:hyperlink>
            <w:r>
              <w:rPr>
                <w:rFonts w:ascii="Times New Roman" w:hAnsi="Times New Roman"/>
                <w:sz w:val="20"/>
                <w:szCs w:val="20"/>
              </w:rPr>
              <w:t xml:space="preserve"> </w:t>
            </w:r>
          </w:p>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Ball sponsorship 2018</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The Dunkley/Readers’ sponsorship package ended in 2017. The matter was discussed.</w:t>
            </w:r>
          </w:p>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Pitch and Spirit Marks tranche 1</w:t>
            </w:r>
          </w:p>
          <w:p w:rsidR="001427B4" w:rsidRDefault="001427B4">
            <w:pPr>
              <w:pStyle w:val="ListParagraph"/>
              <w:ind w:left="0"/>
              <w:rPr>
                <w:rFonts w:ascii="Times New Roman" w:hAnsi="Times New Roman"/>
                <w:color w:val="000000" w:themeColor="text1"/>
                <w:sz w:val="20"/>
                <w:szCs w:val="20"/>
              </w:rPr>
            </w:pPr>
          </w:p>
          <w:p w:rsidR="001427B4" w:rsidRDefault="001427B4">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This was in hand, there had been 2 replies to the posting.</w:t>
            </w: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tcPr>
          <w:p w:rsidR="001427B4" w:rsidRDefault="001427B4">
            <w:pPr>
              <w:spacing w:line="276" w:lineRule="auto"/>
              <w:jc w:val="center"/>
              <w:rPr>
                <w:rFonts w:ascii="Times New Roman" w:hAnsi="Times New Roman" w:cs="Times New Roman"/>
                <w:i/>
                <w:sz w:val="18"/>
                <w:szCs w:val="18"/>
              </w:rPr>
            </w:pPr>
            <w:r>
              <w:rPr>
                <w:rFonts w:ascii="Times New Roman" w:hAnsi="Times New Roman" w:cs="Times New Roman"/>
                <w:b/>
                <w:sz w:val="18"/>
                <w:szCs w:val="18"/>
              </w:rPr>
              <w:lastRenderedPageBreak/>
              <w:t>6.    Registration Sec's Report</w:t>
            </w:r>
          </w:p>
          <w:p w:rsidR="001427B4" w:rsidRDefault="001427B4">
            <w:pPr>
              <w:spacing w:line="276" w:lineRule="auto"/>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Registrations Report RD update</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To date and from Oct 2016, a total of 480 (!) players had been registered. This month this had mostly involved the registration of age group players for 3</w:t>
            </w:r>
            <w:r>
              <w:rPr>
                <w:rFonts w:ascii="Times New Roman" w:hAnsi="Times New Roman"/>
                <w:sz w:val="20"/>
                <w:szCs w:val="20"/>
                <w:vertAlign w:val="superscript"/>
              </w:rPr>
              <w:t>rd</w:t>
            </w:r>
            <w:r>
              <w:rPr>
                <w:rFonts w:ascii="Times New Roman" w:hAnsi="Times New Roman"/>
                <w:sz w:val="20"/>
                <w:szCs w:val="20"/>
              </w:rPr>
              <w:t xml:space="preserve"> XIs.</w:t>
            </w:r>
          </w:p>
          <w:p w:rsidR="001427B4" w:rsidRDefault="001427B4">
            <w:pPr>
              <w:spacing w:line="276" w:lineRule="auto"/>
              <w:rPr>
                <w:rFonts w:ascii="Times New Roman" w:hAnsi="Times New Roman"/>
                <w:sz w:val="20"/>
                <w:szCs w:val="20"/>
              </w:rPr>
            </w:pPr>
          </w:p>
          <w:p w:rsidR="001427B4" w:rsidRDefault="001427B4" w:rsidP="001427B4">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LDCC Lists of Cat 3 registration 2017 to ECB</w:t>
            </w:r>
          </w:p>
          <w:p w:rsidR="001427B4" w:rsidRDefault="001427B4">
            <w:pPr>
              <w:spacing w:line="276" w:lineRule="auto"/>
              <w:rPr>
                <w:rFonts w:ascii="Times New Roman" w:hAnsi="Times New Roman" w:cs="Times New Roman"/>
                <w:sz w:val="20"/>
                <w:szCs w:val="20"/>
              </w:rPr>
            </w:pPr>
          </w:p>
          <w:p w:rsidR="001427B4" w:rsidRDefault="001427B4">
            <w:pPr>
              <w:spacing w:line="276" w:lineRule="auto"/>
              <w:rPr>
                <w:rFonts w:ascii="Times New Roman" w:hAnsi="Times New Roman" w:cs="Times New Roman"/>
                <w:sz w:val="20"/>
                <w:szCs w:val="20"/>
              </w:rPr>
            </w:pPr>
            <w:r>
              <w:rPr>
                <w:rFonts w:ascii="Times New Roman" w:hAnsi="Times New Roman" w:cs="Times New Roman"/>
                <w:sz w:val="20"/>
                <w:szCs w:val="20"/>
              </w:rPr>
              <w:t>The Cat 3 (NE)  and Cat 3 (E) data had been sent to ECB by the due date and copied to M/C.</w:t>
            </w:r>
          </w:p>
          <w:p w:rsidR="001427B4" w:rsidRDefault="001427B4">
            <w:pPr>
              <w:spacing w:line="276" w:lineRule="auto"/>
              <w:rPr>
                <w:rFonts w:ascii="Times New Roman" w:hAnsi="Times New Roman"/>
                <w:i/>
                <w:sz w:val="20"/>
                <w:szCs w:val="20"/>
              </w:rPr>
            </w:pPr>
          </w:p>
          <w:p w:rsidR="001427B4" w:rsidRDefault="001427B4" w:rsidP="001427B4">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Registration procedures in 2018</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This would be discussed at a later date.</w:t>
            </w:r>
          </w:p>
          <w:p w:rsidR="001427B4" w:rsidRDefault="001427B4">
            <w:pPr>
              <w:spacing w:line="276" w:lineRule="auto"/>
              <w:rPr>
                <w:rFonts w:ascii="Times New Roman" w:hAnsi="Times New Roman" w:cs="Times New Roman"/>
                <w:sz w:val="20"/>
                <w:szCs w:val="20"/>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tcPr>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rsidR="001427B4" w:rsidRDefault="001427B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p w:rsidR="001427B4" w:rsidRDefault="001427B4">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360"/>
              <w:rPr>
                <w:rFonts w:ascii="Times New Roman" w:eastAsia="Times New Roman" w:hAnsi="Times New Roman"/>
                <w:i/>
                <w:sz w:val="16"/>
                <w:szCs w:val="16"/>
              </w:rPr>
            </w:pPr>
          </w:p>
          <w:p w:rsidR="001427B4" w:rsidRDefault="001427B4" w:rsidP="001427B4">
            <w:pPr>
              <w:pStyle w:val="ListParagraph"/>
              <w:numPr>
                <w:ilvl w:val="0"/>
                <w:numId w:val="2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Rearrangements update post Cr Co:</w:t>
            </w:r>
          </w:p>
          <w:p w:rsidR="001427B4" w:rsidRDefault="001427B4">
            <w:pPr>
              <w:pStyle w:val="ListParagraph"/>
              <w:spacing w:after="0" w:line="240" w:lineRule="auto"/>
              <w:ind w:left="0"/>
              <w:rPr>
                <w:rFonts w:ascii="Times New Roman" w:eastAsia="Times New Roman" w:hAnsi="Times New Roman"/>
                <w:sz w:val="20"/>
                <w:szCs w:val="20"/>
              </w:rPr>
            </w:pPr>
          </w:p>
          <w:p w:rsidR="001427B4" w:rsidRDefault="001427B4">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Were discussed in detail.</w:t>
            </w:r>
          </w:p>
          <w:p w:rsidR="001427B4" w:rsidRDefault="001427B4">
            <w:pPr>
              <w:pStyle w:val="ListParagraph"/>
              <w:spacing w:after="0" w:line="240" w:lineRule="auto"/>
              <w:ind w:left="0"/>
              <w:rPr>
                <w:rFonts w:ascii="Times New Roman" w:eastAsia="Times New Roman" w:hAnsi="Times New Roman"/>
                <w:sz w:val="20"/>
                <w:szCs w:val="20"/>
              </w:rPr>
            </w:pPr>
          </w:p>
          <w:p w:rsidR="001427B4" w:rsidRDefault="001427B4">
            <w:pPr>
              <w:pStyle w:val="ListParagraph"/>
              <w:spacing w:after="0" w:line="240" w:lineRule="auto"/>
              <w:ind w:left="0"/>
              <w:rPr>
                <w:rFonts w:ascii="Times New Roman" w:eastAsia="Times New Roman" w:hAnsi="Times New Roman"/>
                <w:i/>
                <w:sz w:val="20"/>
                <w:szCs w:val="20"/>
              </w:rPr>
            </w:pPr>
            <w:r>
              <w:rPr>
                <w:rFonts w:ascii="Times New Roman" w:eastAsia="Times New Roman" w:hAnsi="Times New Roman"/>
                <w:i/>
                <w:sz w:val="20"/>
                <w:szCs w:val="20"/>
              </w:rPr>
              <w:t>7.1.3 Representative Games;  “lost players” as a reason for rearranging games</w:t>
            </w:r>
          </w:p>
          <w:p w:rsidR="001427B4" w:rsidRDefault="001427B4">
            <w:pPr>
              <w:pStyle w:val="ListParagraph"/>
              <w:spacing w:after="0" w:line="240" w:lineRule="auto"/>
              <w:ind w:left="0"/>
              <w:rPr>
                <w:rFonts w:ascii="Times New Roman" w:eastAsia="Times New Roman" w:hAnsi="Times New Roman"/>
                <w:sz w:val="20"/>
                <w:szCs w:val="20"/>
              </w:rPr>
            </w:pPr>
          </w:p>
          <w:p w:rsidR="001427B4" w:rsidRDefault="001427B4">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M/C discussed the matter and </w:t>
            </w:r>
            <w:r>
              <w:rPr>
                <w:rFonts w:ascii="Times New Roman" w:eastAsia="Times New Roman" w:hAnsi="Times New Roman"/>
                <w:b/>
                <w:sz w:val="20"/>
                <w:szCs w:val="20"/>
              </w:rPr>
              <w:t>agreed</w:t>
            </w:r>
            <w:r>
              <w:rPr>
                <w:rFonts w:ascii="Times New Roman" w:eastAsia="Times New Roman" w:hAnsi="Times New Roman"/>
                <w:sz w:val="20"/>
                <w:szCs w:val="20"/>
              </w:rPr>
              <w:t xml:space="preserve"> ruling that having players involved in Representative games could not be a reason for rearranging games.</w:t>
            </w:r>
          </w:p>
          <w:p w:rsidR="001427B4" w:rsidRDefault="001427B4">
            <w:pPr>
              <w:pStyle w:val="ListParagraph"/>
              <w:spacing w:after="0" w:line="240" w:lineRule="auto"/>
              <w:ind w:left="357"/>
              <w:rPr>
                <w:rFonts w:ascii="Times New Roman" w:eastAsia="Times New Roman" w:hAnsi="Times New Roman"/>
                <w:i/>
                <w:sz w:val="20"/>
                <w:szCs w:val="20"/>
              </w:rPr>
            </w:pPr>
          </w:p>
          <w:p w:rsidR="001427B4" w:rsidRDefault="001427B4" w:rsidP="001427B4">
            <w:pPr>
              <w:pStyle w:val="ListParagraph"/>
              <w:numPr>
                <w:ilvl w:val="0"/>
                <w:numId w:val="23"/>
              </w:numPr>
              <w:spacing w:after="0" w:line="240" w:lineRule="auto"/>
              <w:rPr>
                <w:rFonts w:ascii="Times New Roman" w:hAnsi="Times New Roman"/>
                <w:i/>
                <w:sz w:val="20"/>
                <w:szCs w:val="20"/>
              </w:rPr>
            </w:pPr>
            <w:r>
              <w:rPr>
                <w:rFonts w:ascii="Times New Roman" w:hAnsi="Times New Roman"/>
                <w:i/>
                <w:sz w:val="20"/>
                <w:szCs w:val="20"/>
              </w:rPr>
              <w:t>League 1st/2nd XIs</w:t>
            </w:r>
          </w:p>
          <w:p w:rsidR="001427B4" w:rsidRDefault="001427B4">
            <w:pPr>
              <w:pStyle w:val="ListParagraph"/>
              <w:spacing w:after="0" w:line="240" w:lineRule="auto"/>
              <w:ind w:left="0"/>
              <w:rPr>
                <w:rFonts w:ascii="Times New Roman" w:hAnsi="Times New Roman"/>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FS’ Report RD/EH</w:t>
            </w:r>
          </w:p>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 xml:space="preserve"> XI Ray Digman Cup</w:t>
            </w:r>
          </w:p>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 xml:space="preserve"> XI Ray Tyler Cup</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b/>
                <w:i/>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sz w:val="20"/>
                <w:szCs w:val="20"/>
              </w:rPr>
              <w:t>NatWest ECB T20</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rPr>
              <w:t>The Final on the 16</w:t>
            </w:r>
            <w:r>
              <w:rPr>
                <w:rFonts w:ascii="Times New Roman" w:eastAsia="Times New Roman" w:hAnsi="Times New Roman"/>
                <w:color w:val="000000"/>
                <w:sz w:val="20"/>
                <w:szCs w:val="20"/>
                <w:vertAlign w:val="superscript"/>
              </w:rPr>
              <w:t>th</w:t>
            </w:r>
            <w:r>
              <w:rPr>
                <w:rFonts w:ascii="Times New Roman" w:eastAsia="Times New Roman" w:hAnsi="Times New Roman"/>
                <w:color w:val="000000"/>
                <w:sz w:val="20"/>
                <w:szCs w:val="20"/>
              </w:rPr>
              <w:t xml:space="preserve"> July was a problem The matter was discussed at length and two possible ways forward were agreed depending on replies yet to be received. The matter would be finalised am tomorrow.</w:t>
            </w:r>
          </w:p>
          <w:p w:rsidR="001427B4" w:rsidRDefault="001427B4">
            <w:pPr>
              <w:pStyle w:val="ListParagraph"/>
              <w:spacing w:after="0" w:line="240" w:lineRule="auto"/>
              <w:ind w:left="0"/>
              <w:rPr>
                <w:rFonts w:ascii="Times New Roman" w:eastAsia="Times New Roman" w:hAnsi="Times New Roman"/>
                <w:color w:val="000000"/>
                <w:sz w:val="20"/>
                <w:szCs w:val="20"/>
              </w:rPr>
            </w:pPr>
          </w:p>
          <w:p w:rsidR="001427B4" w:rsidRDefault="001427B4" w:rsidP="001427B4">
            <w:pPr>
              <w:pStyle w:val="ListParagraph"/>
              <w:numPr>
                <w:ilvl w:val="0"/>
                <w:numId w:val="23"/>
              </w:numPr>
              <w:spacing w:after="0" w:line="240" w:lineRule="auto"/>
              <w:rPr>
                <w:rFonts w:ascii="Times New Roman" w:hAnsi="Times New Roman"/>
                <w:i/>
                <w:sz w:val="20"/>
                <w:szCs w:val="20"/>
              </w:rPr>
            </w:pPr>
            <w:r>
              <w:rPr>
                <w:rFonts w:ascii="Times New Roman" w:hAnsi="Times New Roman"/>
                <w:i/>
                <w:sz w:val="20"/>
                <w:szCs w:val="20"/>
              </w:rPr>
              <w:t>Rep games 2017   U12/14/18/21/All Age</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JW reported that the all age Lancs inter league was progressing.</w:t>
            </w: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The Senior side was to play the Ribblesdale League 20/08/2017</w:t>
            </w: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The 3 x U21s games were organised</w:t>
            </w: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U18s Sun 9</w:t>
            </w:r>
            <w:r>
              <w:rPr>
                <w:rFonts w:ascii="Times New Roman" w:hAnsi="Times New Roman"/>
                <w:sz w:val="20"/>
                <w:szCs w:val="20"/>
                <w:vertAlign w:val="superscript"/>
              </w:rPr>
              <w:t>th</w:t>
            </w:r>
            <w:r>
              <w:rPr>
                <w:rFonts w:ascii="Times New Roman" w:hAnsi="Times New Roman"/>
                <w:sz w:val="20"/>
                <w:szCs w:val="20"/>
              </w:rPr>
              <w:t xml:space="preserve"> July v Bolton</w:t>
            </w: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U12s 16</w:t>
            </w:r>
            <w:r>
              <w:rPr>
                <w:rFonts w:ascii="Times New Roman" w:hAnsi="Times New Roman"/>
                <w:sz w:val="20"/>
                <w:szCs w:val="20"/>
                <w:vertAlign w:val="superscript"/>
              </w:rPr>
              <w:t>th</w:t>
            </w:r>
            <w:r>
              <w:rPr>
                <w:rFonts w:ascii="Times New Roman" w:hAnsi="Times New Roman"/>
                <w:sz w:val="20"/>
                <w:szCs w:val="20"/>
              </w:rPr>
              <w:t xml:space="preserve"> July v Lancashire League</w:t>
            </w: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U14s  16</w:t>
            </w:r>
            <w:r>
              <w:rPr>
                <w:rFonts w:ascii="Times New Roman" w:hAnsi="Times New Roman"/>
                <w:sz w:val="20"/>
                <w:szCs w:val="20"/>
                <w:vertAlign w:val="superscript"/>
              </w:rPr>
              <w:t>th</w:t>
            </w:r>
            <w:r>
              <w:rPr>
                <w:rFonts w:ascii="Times New Roman" w:hAnsi="Times New Roman"/>
                <w:sz w:val="20"/>
                <w:szCs w:val="20"/>
              </w:rPr>
              <w:t xml:space="preserve"> July  v Lancashire League</w:t>
            </w: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Colts 17/18 years old Tues 18</w:t>
            </w:r>
            <w:r>
              <w:rPr>
                <w:rFonts w:ascii="Times New Roman" w:hAnsi="Times New Roman"/>
                <w:sz w:val="20"/>
                <w:szCs w:val="20"/>
                <w:vertAlign w:val="superscript"/>
              </w:rPr>
              <w:t>th</w:t>
            </w:r>
            <w:r>
              <w:rPr>
                <w:rFonts w:ascii="Times New Roman" w:hAnsi="Times New Roman"/>
                <w:sz w:val="20"/>
                <w:szCs w:val="20"/>
              </w:rPr>
              <w:t xml:space="preserve"> July v Vengsarkar’s (sic?) XI  at Formby.</w:t>
            </w:r>
          </w:p>
          <w:p w:rsidR="001427B4" w:rsidRDefault="001427B4">
            <w:pPr>
              <w:pStyle w:val="ListParagraph"/>
              <w:spacing w:after="0" w:line="240" w:lineRule="auto"/>
              <w:ind w:left="0"/>
              <w:rPr>
                <w:rFonts w:ascii="Times New Roman" w:hAnsi="Times New Roman"/>
                <w:i/>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Chester Cup</w:t>
            </w:r>
          </w:p>
          <w:p w:rsidR="001427B4" w:rsidRDefault="001427B4">
            <w:pPr>
              <w:pStyle w:val="ListParagraph"/>
              <w:spacing w:after="0" w:line="240" w:lineRule="auto"/>
              <w:ind w:left="0"/>
              <w:rPr>
                <w:rFonts w:ascii="Times New Roman" w:hAnsi="Times New Roman"/>
                <w:b/>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July had lots of such games, EH had this in hand and would be posting on this. We would again probably not have enough umpires, club umpires could be used.</w:t>
            </w:r>
          </w:p>
          <w:p w:rsidR="001427B4" w:rsidRDefault="001427B4">
            <w:pPr>
              <w:spacing w:line="276" w:lineRule="auto"/>
              <w:rPr>
                <w:rFonts w:ascii="Times New Roman" w:hAnsi="Times New Roman"/>
                <w:b/>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Tittershill Cup</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Seemed to be going well.</w:t>
            </w:r>
          </w:p>
          <w:p w:rsidR="001427B4" w:rsidRDefault="001427B4">
            <w:pPr>
              <w:pStyle w:val="ListParagraph"/>
              <w:spacing w:after="0" w:line="240" w:lineRule="auto"/>
              <w:ind w:left="0"/>
              <w:rPr>
                <w:rFonts w:ascii="Times New Roman" w:hAnsi="Times New Roman"/>
                <w:b/>
                <w:sz w:val="20"/>
                <w:szCs w:val="20"/>
              </w:rPr>
            </w:pPr>
          </w:p>
          <w:p w:rsidR="001427B4" w:rsidRDefault="001427B4" w:rsidP="001427B4">
            <w:pPr>
              <w:pStyle w:val="ListParagraph"/>
              <w:numPr>
                <w:ilvl w:val="0"/>
                <w:numId w:val="23"/>
              </w:numPr>
              <w:spacing w:after="0" w:line="240" w:lineRule="auto"/>
              <w:rPr>
                <w:rFonts w:ascii="Times New Roman" w:hAnsi="Times New Roman"/>
                <w:i/>
                <w:sz w:val="20"/>
                <w:szCs w:val="20"/>
              </w:rPr>
            </w:pPr>
            <w:r>
              <w:rPr>
                <w:rFonts w:ascii="Times New Roman" w:hAnsi="Times New Roman"/>
                <w:i/>
                <w:sz w:val="20"/>
                <w:szCs w:val="20"/>
              </w:rPr>
              <w:t>Chrysalis Cup 2</w:t>
            </w:r>
            <w:r>
              <w:rPr>
                <w:rFonts w:ascii="Times New Roman" w:hAnsi="Times New Roman"/>
                <w:i/>
                <w:sz w:val="20"/>
                <w:szCs w:val="20"/>
                <w:vertAlign w:val="superscript"/>
              </w:rPr>
              <w:t>nd</w:t>
            </w:r>
            <w:r>
              <w:rPr>
                <w:rFonts w:ascii="Times New Roman" w:hAnsi="Times New Roman"/>
                <w:i/>
                <w:sz w:val="20"/>
                <w:szCs w:val="20"/>
              </w:rPr>
              <w:t xml:space="preserve"> XI T20</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Also seemed to be going well.</w:t>
            </w:r>
          </w:p>
          <w:p w:rsidR="001427B4" w:rsidRDefault="001427B4">
            <w:pPr>
              <w:pStyle w:val="ListParagraph"/>
              <w:spacing w:after="0" w:line="240" w:lineRule="auto"/>
              <w:ind w:left="360"/>
              <w:rPr>
                <w:rFonts w:ascii="Times New Roman" w:hAnsi="Times New Roman"/>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sz w:val="20"/>
                <w:szCs w:val="20"/>
              </w:rPr>
              <w:t>Mike Leddy Cup 3</w:t>
            </w:r>
            <w:r>
              <w:rPr>
                <w:rFonts w:ascii="Times New Roman" w:hAnsi="Times New Roman"/>
                <w:i/>
                <w:sz w:val="20"/>
                <w:szCs w:val="20"/>
                <w:vertAlign w:val="superscript"/>
              </w:rPr>
              <w:t>rd</w:t>
            </w:r>
            <w:r>
              <w:rPr>
                <w:rFonts w:ascii="Times New Roman" w:hAnsi="Times New Roman"/>
                <w:i/>
                <w:sz w:val="20"/>
                <w:szCs w:val="20"/>
              </w:rPr>
              <w:t xml:space="preserve"> XI 40 Over</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Seemed to be going well.</w:t>
            </w:r>
          </w:p>
          <w:p w:rsidR="001427B4" w:rsidRDefault="001427B4">
            <w:pPr>
              <w:pStyle w:val="ListParagraph"/>
              <w:spacing w:after="0" w:line="240" w:lineRule="auto"/>
              <w:ind w:left="0"/>
              <w:rPr>
                <w:rFonts w:ascii="Times New Roman" w:hAnsi="Times New Roman"/>
                <w:b/>
                <w:i/>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sz w:val="20"/>
                <w:szCs w:val="20"/>
              </w:rPr>
              <w:t xml:space="preserve"> Embee Cup 3</w:t>
            </w:r>
            <w:r>
              <w:rPr>
                <w:rFonts w:ascii="Times New Roman" w:hAnsi="Times New Roman"/>
                <w:i/>
                <w:sz w:val="20"/>
                <w:szCs w:val="20"/>
                <w:vertAlign w:val="superscript"/>
              </w:rPr>
              <w:t>rd</w:t>
            </w:r>
            <w:r>
              <w:rPr>
                <w:rFonts w:ascii="Times New Roman" w:hAnsi="Times New Roman"/>
                <w:i/>
                <w:sz w:val="20"/>
                <w:szCs w:val="20"/>
              </w:rPr>
              <w:t xml:space="preserve"> XI T20</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No games had been played yet.</w:t>
            </w:r>
          </w:p>
          <w:p w:rsidR="001427B4" w:rsidRDefault="001427B4">
            <w:pPr>
              <w:pStyle w:val="ListParagraph"/>
              <w:spacing w:after="0" w:line="240" w:lineRule="auto"/>
              <w:ind w:left="0"/>
              <w:rPr>
                <w:rFonts w:ascii="Times New Roman" w:hAnsi="Times New Roman"/>
                <w:b/>
                <w:i/>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color w:val="000000" w:themeColor="text1"/>
                <w:sz w:val="20"/>
                <w:szCs w:val="20"/>
              </w:rPr>
              <w:t>ECB/LCB U19sT20</w:t>
            </w:r>
          </w:p>
          <w:p w:rsidR="001427B4" w:rsidRDefault="001427B4">
            <w:pPr>
              <w:pStyle w:val="ListParagraph"/>
              <w:spacing w:after="0" w:line="240" w:lineRule="auto"/>
              <w:ind w:left="0"/>
              <w:rPr>
                <w:rFonts w:ascii="Times New Roman" w:hAnsi="Times New Roman"/>
                <w:color w:val="000000" w:themeColor="text1"/>
                <w:sz w:val="20"/>
                <w:szCs w:val="20"/>
              </w:rPr>
            </w:pPr>
          </w:p>
          <w:p w:rsidR="001427B4" w:rsidRDefault="001427B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There was no news, CW would ask LCB about this at Old Trafford on Wed 28</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w:t>
            </w:r>
          </w:p>
          <w:p w:rsidR="001427B4" w:rsidRDefault="001427B4">
            <w:pPr>
              <w:pStyle w:val="ListParagraph"/>
              <w:spacing w:after="0" w:line="240" w:lineRule="auto"/>
              <w:ind w:left="0"/>
              <w:rPr>
                <w:rFonts w:ascii="Times New Roman" w:hAnsi="Times New Roman"/>
                <w:b/>
                <w:i/>
                <w:sz w:val="20"/>
                <w:szCs w:val="20"/>
              </w:rPr>
            </w:pP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color w:val="000000" w:themeColor="text1"/>
                <w:sz w:val="20"/>
                <w:szCs w:val="20"/>
              </w:rPr>
              <w:t>U16s progress</w:t>
            </w:r>
          </w:p>
          <w:p w:rsidR="001427B4" w:rsidRDefault="001427B4" w:rsidP="001427B4">
            <w:pPr>
              <w:pStyle w:val="ListParagraph"/>
              <w:numPr>
                <w:ilvl w:val="0"/>
                <w:numId w:val="23"/>
              </w:numPr>
              <w:spacing w:after="0" w:line="240" w:lineRule="auto"/>
              <w:rPr>
                <w:rFonts w:ascii="Times New Roman" w:hAnsi="Times New Roman"/>
                <w:b/>
                <w:i/>
                <w:sz w:val="20"/>
                <w:szCs w:val="20"/>
              </w:rPr>
            </w:pPr>
            <w:r>
              <w:rPr>
                <w:rFonts w:ascii="Times New Roman" w:hAnsi="Times New Roman"/>
                <w:i/>
                <w:color w:val="000000" w:themeColor="text1"/>
                <w:sz w:val="20"/>
                <w:szCs w:val="20"/>
              </w:rPr>
              <w:t>U21s progress</w:t>
            </w:r>
          </w:p>
          <w:p w:rsidR="001427B4" w:rsidRDefault="001427B4">
            <w:pPr>
              <w:pStyle w:val="ListParagraph"/>
              <w:spacing w:after="0" w:line="240" w:lineRule="auto"/>
              <w:ind w:left="0"/>
              <w:rPr>
                <w:rFonts w:ascii="Times New Roman" w:hAnsi="Times New Roman"/>
                <w:color w:val="000000" w:themeColor="text1"/>
                <w:sz w:val="20"/>
                <w:szCs w:val="20"/>
              </w:rPr>
            </w:pPr>
          </w:p>
          <w:p w:rsidR="001427B4" w:rsidRDefault="001427B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These two were both rolling as agreed.</w:t>
            </w:r>
          </w:p>
          <w:p w:rsidR="001427B4" w:rsidRDefault="001427B4">
            <w:pPr>
              <w:pStyle w:val="ListParagraph"/>
              <w:spacing w:after="0" w:line="240" w:lineRule="auto"/>
              <w:ind w:left="0"/>
              <w:rPr>
                <w:rFonts w:ascii="Times New Roman" w:hAnsi="Times New Roman"/>
                <w:color w:val="000000" w:themeColor="text1"/>
                <w:sz w:val="20"/>
                <w:szCs w:val="20"/>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pPr>
              <w:pStyle w:val="ListParagraph"/>
              <w:spacing w:after="0" w:line="240" w:lineRule="auto"/>
              <w:ind w:left="34"/>
              <w:jc w:val="center"/>
              <w:rPr>
                <w:rFonts w:ascii="Times New Roman" w:hAnsi="Times New Roman"/>
                <w:b/>
                <w:sz w:val="20"/>
                <w:szCs w:val="20"/>
              </w:rPr>
            </w:pPr>
          </w:p>
          <w:p w:rsidR="001427B4" w:rsidRDefault="001427B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8.   </w:t>
            </w:r>
          </w:p>
          <w:p w:rsidR="001427B4" w:rsidRDefault="001427B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 Cricket Chair’s Report</w:t>
            </w:r>
          </w:p>
          <w:p w:rsidR="001427B4" w:rsidRDefault="001427B4">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rsidP="001427B4">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Annual Dinner 2017 update</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This needed publicising again, CW would post on this.</w:t>
            </w:r>
          </w:p>
          <w:p w:rsidR="001427B4" w:rsidRDefault="001427B4">
            <w:pPr>
              <w:spacing w:line="276" w:lineRule="auto"/>
              <w:rPr>
                <w:rFonts w:ascii="Times New Roman" w:hAnsi="Times New Roman"/>
                <w:sz w:val="20"/>
                <w:szCs w:val="20"/>
              </w:rPr>
            </w:pPr>
          </w:p>
          <w:p w:rsidR="001427B4" w:rsidRDefault="001427B4" w:rsidP="001427B4">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 xml:space="preserve">Cr Co 22 05 2017 Report/Matters arising to include: </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The meeting was discussed.</w:t>
            </w:r>
          </w:p>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PoM  Awards April/May</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The Awards had been dealt with under 3.7.4</w:t>
            </w:r>
          </w:p>
          <w:p w:rsidR="001427B4" w:rsidRDefault="001427B4">
            <w:pPr>
              <w:spacing w:line="276" w:lineRule="auto"/>
              <w:rPr>
                <w:rFonts w:ascii="Times New Roman" w:hAnsi="Times New Roman"/>
                <w:sz w:val="20"/>
                <w:szCs w:val="20"/>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rsidP="001427B4">
            <w:pPr>
              <w:pStyle w:val="ListParagraph"/>
              <w:numPr>
                <w:ilvl w:val="0"/>
                <w:numId w:val="25"/>
              </w:numPr>
              <w:spacing w:after="0" w:line="240" w:lineRule="auto"/>
              <w:jc w:val="center"/>
              <w:rPr>
                <w:rFonts w:ascii="Times New Roman" w:hAnsi="Times New Roman"/>
                <w:color w:val="000000" w:themeColor="text1"/>
                <w:sz w:val="20"/>
                <w:szCs w:val="20"/>
              </w:rPr>
            </w:pPr>
          </w:p>
          <w:p w:rsidR="001427B4" w:rsidRDefault="001427B4">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20"/>
                <w:szCs w:val="20"/>
              </w:rPr>
              <w:t xml:space="preserve">9.       </w:t>
            </w:r>
            <w:r>
              <w:rPr>
                <w:rFonts w:ascii="Times New Roman" w:hAnsi="Times New Roman"/>
                <w:b/>
                <w:color w:val="000000" w:themeColor="text1"/>
                <w:sz w:val="18"/>
                <w:szCs w:val="18"/>
              </w:rPr>
              <w:t>Publicity &amp; Sponsorship Chair’s Report</w:t>
            </w:r>
          </w:p>
          <w:p w:rsidR="001427B4" w:rsidRDefault="001427B4">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0"/>
              <w:rPr>
                <w:rFonts w:ascii="Times New Roman" w:hAnsi="Times New Roman"/>
                <w:sz w:val="20"/>
                <w:szCs w:val="20"/>
              </w:rPr>
            </w:pPr>
          </w:p>
          <w:p w:rsidR="001427B4" w:rsidRDefault="001427B4" w:rsidP="001427B4">
            <w:pPr>
              <w:pStyle w:val="ListParagraph"/>
              <w:numPr>
                <w:ilvl w:val="0"/>
                <w:numId w:val="26"/>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Items not previously covered under 3.7</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There were none.</w:t>
            </w: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10.      Website matters</w:t>
            </w:r>
          </w:p>
          <w:p w:rsidR="001427B4" w:rsidRDefault="001427B4">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34"/>
              <w:rPr>
                <w:rFonts w:ascii="Times New Roman" w:hAnsi="Times New Roman"/>
                <w:sz w:val="20"/>
                <w:szCs w:val="20"/>
              </w:rPr>
            </w:pPr>
          </w:p>
          <w:p w:rsidR="001427B4" w:rsidRDefault="001427B4" w:rsidP="001427B4">
            <w:pPr>
              <w:pStyle w:val="ListParagraph"/>
              <w:numPr>
                <w:ilvl w:val="0"/>
                <w:numId w:val="2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Gud Design for 2017</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JW would ring Gud Design.</w:t>
            </w:r>
          </w:p>
          <w:p w:rsidR="001427B4" w:rsidRDefault="001427B4">
            <w:pPr>
              <w:spacing w:line="276" w:lineRule="auto"/>
              <w:rPr>
                <w:rFonts w:ascii="Times New Roman" w:hAnsi="Times New Roman"/>
                <w:sz w:val="20"/>
                <w:szCs w:val="20"/>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11.</w:t>
            </w:r>
          </w:p>
          <w:p w:rsidR="001427B4" w:rsidRDefault="001427B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Hon Secretary’s Report</w:t>
            </w:r>
          </w:p>
          <w:p w:rsidR="001427B4" w:rsidRDefault="001427B4">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spacing w:line="276" w:lineRule="auto"/>
              <w:rPr>
                <w:rFonts w:ascii="Times New Roman" w:hAnsi="Times New Roman"/>
                <w:sz w:val="20"/>
                <w:szCs w:val="20"/>
              </w:rPr>
            </w:pPr>
          </w:p>
          <w:p w:rsidR="001427B4" w:rsidRDefault="001427B4" w:rsidP="001427B4">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 xml:space="preserve">Dates of meetings </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 xml:space="preserve">See below </w:t>
            </w:r>
          </w:p>
          <w:p w:rsidR="001427B4" w:rsidRDefault="001427B4">
            <w:pPr>
              <w:spacing w:line="276" w:lineRule="auto"/>
              <w:rPr>
                <w:rFonts w:ascii="Times New Roman" w:hAnsi="Times New Roman"/>
                <w:sz w:val="20"/>
                <w:szCs w:val="20"/>
              </w:rPr>
            </w:pPr>
            <w:r>
              <w:rPr>
                <w:rFonts w:ascii="Times New Roman" w:hAnsi="Times New Roman"/>
                <w:sz w:val="20"/>
                <w:szCs w:val="20"/>
              </w:rPr>
              <w:t>The additional meetings were noted</w:t>
            </w:r>
          </w:p>
          <w:p w:rsidR="001427B4" w:rsidRDefault="001427B4">
            <w:pPr>
              <w:spacing w:line="276" w:lineRule="auto"/>
              <w:rPr>
                <w:rFonts w:ascii="Times New Roman" w:hAnsi="Times New Roman"/>
                <w:color w:val="000000" w:themeColor="text1"/>
                <w:sz w:val="20"/>
                <w:szCs w:val="20"/>
              </w:rPr>
            </w:pPr>
          </w:p>
          <w:p w:rsidR="001427B4" w:rsidRDefault="001427B4">
            <w:pPr>
              <w:spacing w:line="276" w:lineRule="auto"/>
              <w:rPr>
                <w:rFonts w:ascii="Times New Roman" w:hAnsi="Times New Roman"/>
                <w:b/>
                <w:color w:val="FF0000"/>
                <w:sz w:val="20"/>
                <w:szCs w:val="20"/>
              </w:rPr>
            </w:pPr>
            <w:r>
              <w:rPr>
                <w:rFonts w:ascii="Times New Roman" w:hAnsi="Times New Roman"/>
                <w:color w:val="000000" w:themeColor="text1"/>
                <w:sz w:val="20"/>
                <w:szCs w:val="20"/>
              </w:rPr>
              <w:t xml:space="preserve">M/C </w:t>
            </w:r>
            <w:r>
              <w:rPr>
                <w:rFonts w:ascii="Times New Roman" w:hAnsi="Times New Roman"/>
                <w:strike/>
                <w:color w:val="000000" w:themeColor="text1"/>
                <w:sz w:val="20"/>
                <w:szCs w:val="20"/>
              </w:rPr>
              <w:t>Mon 31</w:t>
            </w:r>
            <w:r>
              <w:rPr>
                <w:rFonts w:ascii="Times New Roman" w:hAnsi="Times New Roman"/>
                <w:strike/>
                <w:color w:val="000000" w:themeColor="text1"/>
                <w:sz w:val="20"/>
                <w:szCs w:val="20"/>
                <w:vertAlign w:val="superscript"/>
              </w:rPr>
              <w:t>st</w:t>
            </w:r>
            <w:r>
              <w:rPr>
                <w:rFonts w:ascii="Times New Roman" w:hAnsi="Times New Roman"/>
                <w:strike/>
                <w:color w:val="000000" w:themeColor="text1"/>
                <w:sz w:val="20"/>
                <w:szCs w:val="20"/>
              </w:rPr>
              <w:t xml:space="preserve"> July</w:t>
            </w:r>
            <w:r>
              <w:rPr>
                <w:rFonts w:ascii="Times New Roman" w:hAnsi="Times New Roman"/>
                <w:color w:val="000000" w:themeColor="text1"/>
                <w:sz w:val="20"/>
                <w:szCs w:val="20"/>
              </w:rPr>
              <w:t xml:space="preserve"> was shifted to</w:t>
            </w:r>
            <w:r>
              <w:rPr>
                <w:rFonts w:ascii="Times New Roman" w:hAnsi="Times New Roman"/>
                <w:b/>
                <w:color w:val="000000" w:themeColor="text1"/>
                <w:sz w:val="20"/>
                <w:szCs w:val="20"/>
              </w:rPr>
              <w:t xml:space="preserve"> </w:t>
            </w:r>
            <w:r>
              <w:rPr>
                <w:rFonts w:ascii="Times New Roman" w:hAnsi="Times New Roman"/>
                <w:b/>
                <w:color w:val="FF0000"/>
                <w:sz w:val="20"/>
                <w:szCs w:val="20"/>
              </w:rPr>
              <w:t>Mon 7th August</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 xml:space="preserve">The S&amp;D ACL meeting clashed with the ECB meeting and would need moving. </w:t>
            </w:r>
          </w:p>
          <w:p w:rsidR="001427B4" w:rsidRDefault="001427B4">
            <w:pPr>
              <w:spacing w:line="276" w:lineRule="auto"/>
              <w:rPr>
                <w:rFonts w:ascii="Times New Roman" w:hAnsi="Times New Roman"/>
                <w:i/>
                <w:sz w:val="20"/>
                <w:szCs w:val="20"/>
              </w:rPr>
            </w:pPr>
          </w:p>
          <w:p w:rsidR="001427B4" w:rsidRDefault="001427B4" w:rsidP="001427B4">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Defibrillator Club survey</w:t>
            </w:r>
          </w:p>
          <w:p w:rsidR="001427B4" w:rsidRDefault="001427B4">
            <w:pPr>
              <w:spacing w:line="276" w:lineRule="auto"/>
              <w:rPr>
                <w:rFonts w:ascii="Times New Roman" w:hAnsi="Times New Roman"/>
                <w:sz w:val="20"/>
                <w:szCs w:val="20"/>
              </w:rPr>
            </w:pPr>
          </w:p>
          <w:p w:rsidR="001427B4" w:rsidRDefault="001427B4">
            <w:pPr>
              <w:spacing w:line="276" w:lineRule="auto"/>
              <w:rPr>
                <w:sz w:val="20"/>
              </w:rPr>
            </w:pPr>
            <w:r>
              <w:rPr>
                <w:rFonts w:ascii="Times New Roman" w:hAnsi="Times New Roman"/>
                <w:sz w:val="20"/>
                <w:szCs w:val="20"/>
              </w:rPr>
              <w:t xml:space="preserve">CW had circulated this. M/C was pleased that </w:t>
            </w:r>
            <w:r>
              <w:rPr>
                <w:rFonts w:ascii="Times New Roman" w:hAnsi="Times New Roman" w:cs="Times New Roman"/>
                <w:sz w:val="20"/>
              </w:rPr>
              <w:t>29/40 had one,  8/40 did not and 3/40 had this in hand</w:t>
            </w:r>
            <w:r>
              <w:rPr>
                <w:sz w:val="20"/>
              </w:rPr>
              <w:t xml:space="preserve">. </w:t>
            </w:r>
            <w:r>
              <w:rPr>
                <w:rFonts w:ascii="Times New Roman" w:hAnsi="Times New Roman"/>
                <w:sz w:val="20"/>
                <w:szCs w:val="20"/>
              </w:rPr>
              <w:t>JW would contact the Oliver King Foundation for the 8 clubs that needed assistance.</w:t>
            </w:r>
          </w:p>
          <w:p w:rsidR="001427B4" w:rsidRDefault="001427B4">
            <w:pPr>
              <w:spacing w:line="276" w:lineRule="auto"/>
              <w:rPr>
                <w:rFonts w:ascii="Times New Roman" w:hAnsi="Times New Roman"/>
                <w:sz w:val="20"/>
                <w:szCs w:val="20"/>
              </w:rPr>
            </w:pPr>
          </w:p>
          <w:p w:rsidR="001427B4" w:rsidRDefault="001427B4" w:rsidP="001427B4">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NCPS survey L&amp;DCC Questions</w:t>
            </w:r>
          </w:p>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CW had managed to insert our 3 L&amp;DCC specific questions.  </w:t>
            </w:r>
          </w:p>
          <w:p w:rsidR="001427B4" w:rsidRDefault="001427B4">
            <w:pPr>
              <w:pStyle w:val="ListParagraph"/>
              <w:spacing w:after="0" w:line="240" w:lineRule="auto"/>
              <w:ind w:left="0"/>
              <w:rPr>
                <w:rFonts w:ascii="Times New Roman" w:hAnsi="Times New Roman"/>
                <w:i/>
                <w:sz w:val="20"/>
                <w:szCs w:val="20"/>
              </w:rPr>
            </w:pPr>
          </w:p>
          <w:p w:rsidR="001427B4" w:rsidRDefault="001427B4" w:rsidP="001427B4">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lastRenderedPageBreak/>
              <w:t>MCUA M/C meeting reports</w:t>
            </w:r>
          </w:p>
          <w:p w:rsidR="001427B4" w:rsidRDefault="001427B4">
            <w:pPr>
              <w:spacing w:line="276" w:lineRule="auto"/>
              <w:rPr>
                <w:rFonts w:ascii="Times New Roman" w:hAnsi="Times New Roman"/>
                <w:sz w:val="20"/>
                <w:szCs w:val="20"/>
              </w:rPr>
            </w:pPr>
          </w:p>
          <w:p w:rsidR="001427B4" w:rsidRDefault="001427B4" w:rsidP="001427B4">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GTGO 28</w:t>
            </w:r>
            <w:r>
              <w:rPr>
                <w:rFonts w:ascii="Times New Roman" w:hAnsi="Times New Roman"/>
                <w:i/>
                <w:sz w:val="20"/>
                <w:szCs w:val="20"/>
                <w:vertAlign w:val="superscript"/>
              </w:rPr>
              <w:t>th</w:t>
            </w:r>
            <w:r>
              <w:rPr>
                <w:rFonts w:ascii="Times New Roman" w:hAnsi="Times New Roman"/>
                <w:i/>
                <w:sz w:val="20"/>
                <w:szCs w:val="20"/>
              </w:rPr>
              <w:t xml:space="preserve"> June John Wright Old Trafford ECB/LCB</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 xml:space="preserve">We were a party of 5. </w:t>
            </w:r>
          </w:p>
          <w:p w:rsidR="001427B4" w:rsidRDefault="001427B4">
            <w:pPr>
              <w:spacing w:line="276" w:lineRule="auto"/>
              <w:rPr>
                <w:rFonts w:ascii="Times New Roman" w:hAnsi="Times New Roman"/>
                <w:sz w:val="20"/>
                <w:szCs w:val="20"/>
              </w:rPr>
            </w:pPr>
          </w:p>
          <w:p w:rsidR="001427B4" w:rsidRDefault="001427B4" w:rsidP="001427B4">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ECB “CrickFests”</w:t>
            </w:r>
          </w:p>
          <w:p w:rsidR="001427B4" w:rsidRDefault="001427B4">
            <w:pPr>
              <w:spacing w:line="276" w:lineRule="auto"/>
              <w:rPr>
                <w:rFonts w:ascii="Times New Roman" w:hAnsi="Times New Roman"/>
                <w:sz w:val="20"/>
                <w:szCs w:val="20"/>
              </w:rPr>
            </w:pPr>
          </w:p>
          <w:p w:rsidR="001427B4" w:rsidRDefault="001427B4">
            <w:pPr>
              <w:spacing w:line="276" w:lineRule="auto"/>
              <w:rPr>
                <w:rFonts w:ascii="Times New Roman" w:hAnsi="Times New Roman"/>
                <w:sz w:val="20"/>
                <w:szCs w:val="20"/>
              </w:rPr>
            </w:pPr>
            <w:r>
              <w:rPr>
                <w:rFonts w:ascii="Times New Roman" w:hAnsi="Times New Roman"/>
                <w:sz w:val="20"/>
                <w:szCs w:val="20"/>
              </w:rPr>
              <w:t>This had been discussed by M/C by email. We had publicised the project.</w:t>
            </w: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427B4" w:rsidRDefault="001427B4">
            <w:pPr>
              <w:pStyle w:val="ListParagraph"/>
              <w:spacing w:after="0" w:line="240" w:lineRule="auto"/>
              <w:ind w:left="0"/>
              <w:jc w:val="center"/>
              <w:rPr>
                <w:rFonts w:ascii="Times New Roman" w:hAnsi="Times New Roman"/>
                <w:b/>
                <w:sz w:val="18"/>
                <w:szCs w:val="18"/>
              </w:rPr>
            </w:pPr>
          </w:p>
          <w:p w:rsidR="001427B4" w:rsidRDefault="001427B4">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rsidR="001427B4" w:rsidRDefault="001427B4">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LCB / ECB Issues</w:t>
            </w:r>
          </w:p>
          <w:p w:rsidR="001427B4" w:rsidRDefault="001427B4">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ind w:left="0"/>
              <w:rPr>
                <w:rFonts w:ascii="Times New Roman" w:eastAsia="Times New Roman" w:hAnsi="Times New Roman"/>
                <w:sz w:val="20"/>
                <w:szCs w:val="20"/>
              </w:rPr>
            </w:pPr>
          </w:p>
          <w:p w:rsidR="001427B4" w:rsidRDefault="001427B4" w:rsidP="001427B4">
            <w:pPr>
              <w:pStyle w:val="ListParagraph"/>
              <w:numPr>
                <w:ilvl w:val="0"/>
                <w:numId w:val="29"/>
              </w:numPr>
              <w:rPr>
                <w:rFonts w:ascii="Times New Roman" w:eastAsia="Times New Roman" w:hAnsi="Times New Roman"/>
                <w:i/>
                <w:sz w:val="20"/>
                <w:szCs w:val="20"/>
              </w:rPr>
            </w:pPr>
            <w:r>
              <w:rPr>
                <w:rFonts w:ascii="Times New Roman" w:eastAsia="Times New Roman" w:hAnsi="Times New Roman"/>
                <w:i/>
                <w:sz w:val="20"/>
                <w:szCs w:val="20"/>
              </w:rPr>
              <w:t>OSCAs nominations</w:t>
            </w:r>
          </w:p>
          <w:p w:rsidR="001427B4" w:rsidRDefault="001427B4">
            <w:pPr>
              <w:pStyle w:val="ListParagraph"/>
              <w:ind w:left="0"/>
              <w:rPr>
                <w:rFonts w:ascii="Times New Roman" w:eastAsia="Times New Roman" w:hAnsi="Times New Roman"/>
                <w:sz w:val="20"/>
                <w:szCs w:val="20"/>
              </w:rPr>
            </w:pPr>
          </w:p>
          <w:p w:rsidR="001427B4" w:rsidRDefault="001427B4">
            <w:pPr>
              <w:pStyle w:val="ListParagraph"/>
              <w:ind w:left="0"/>
              <w:rPr>
                <w:rFonts w:ascii="Times New Roman" w:eastAsia="Times New Roman" w:hAnsi="Times New Roman"/>
                <w:sz w:val="20"/>
                <w:szCs w:val="20"/>
              </w:rPr>
            </w:pPr>
            <w:r>
              <w:rPr>
                <w:rFonts w:ascii="Times New Roman" w:eastAsia="Times New Roman" w:hAnsi="Times New Roman"/>
                <w:sz w:val="20"/>
                <w:szCs w:val="20"/>
              </w:rPr>
              <w:t>This was progressing.</w:t>
            </w:r>
          </w:p>
          <w:p w:rsidR="001427B4" w:rsidRDefault="001427B4">
            <w:pPr>
              <w:pStyle w:val="ListParagraph"/>
              <w:ind w:left="0"/>
              <w:rPr>
                <w:rFonts w:ascii="Times New Roman" w:eastAsia="Times New Roman" w:hAnsi="Times New Roman"/>
                <w:i/>
                <w:sz w:val="20"/>
                <w:szCs w:val="20"/>
              </w:rPr>
            </w:pPr>
          </w:p>
          <w:p w:rsidR="001427B4" w:rsidRDefault="001427B4" w:rsidP="001427B4">
            <w:pPr>
              <w:pStyle w:val="ListParagraph"/>
              <w:numPr>
                <w:ilvl w:val="0"/>
                <w:numId w:val="29"/>
              </w:numPr>
              <w:rPr>
                <w:rFonts w:ascii="Times New Roman" w:eastAsia="Times New Roman" w:hAnsi="Times New Roman"/>
                <w:i/>
                <w:sz w:val="20"/>
                <w:szCs w:val="20"/>
              </w:rPr>
            </w:pPr>
            <w:r>
              <w:rPr>
                <w:rFonts w:ascii="Times New Roman" w:eastAsia="Times New Roman" w:hAnsi="Times New Roman"/>
                <w:i/>
                <w:sz w:val="20"/>
                <w:szCs w:val="20"/>
              </w:rPr>
              <w:t>MoU meeting NB CC 15 06 2017 meeting outcomes</w:t>
            </w:r>
          </w:p>
          <w:p w:rsidR="001427B4" w:rsidRDefault="001427B4">
            <w:pPr>
              <w:pStyle w:val="ListParagraph"/>
              <w:ind w:left="0"/>
              <w:rPr>
                <w:rFonts w:ascii="Times New Roman" w:eastAsia="Times New Roman" w:hAnsi="Times New Roman"/>
                <w:sz w:val="20"/>
                <w:szCs w:val="20"/>
              </w:rPr>
            </w:pPr>
          </w:p>
          <w:p w:rsidR="001427B4" w:rsidRDefault="001427B4">
            <w:pPr>
              <w:pStyle w:val="ListParagraph"/>
              <w:ind w:left="0"/>
              <w:rPr>
                <w:rFonts w:ascii="Times New Roman" w:eastAsia="Times New Roman" w:hAnsi="Times New Roman"/>
                <w:sz w:val="20"/>
                <w:szCs w:val="20"/>
              </w:rPr>
            </w:pPr>
            <w:r>
              <w:rPr>
                <w:rFonts w:ascii="Times New Roman" w:eastAsia="Times New Roman" w:hAnsi="Times New Roman"/>
                <w:sz w:val="20"/>
                <w:szCs w:val="20"/>
              </w:rPr>
              <w:t>This had gone well, there were no action points arising.</w:t>
            </w:r>
          </w:p>
        </w:tc>
      </w:tr>
      <w:tr w:rsidR="001427B4" w:rsidTr="001427B4">
        <w:trPr>
          <w:trHeight w:val="223"/>
        </w:trPr>
        <w:tc>
          <w:tcPr>
            <w:tcW w:w="1272"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0"/>
              <w:jc w:val="center"/>
              <w:rPr>
                <w:rFonts w:ascii="Times New Roman" w:hAnsi="Times New Roman"/>
                <w:b/>
                <w:sz w:val="20"/>
                <w:szCs w:val="20"/>
              </w:rPr>
            </w:pPr>
          </w:p>
          <w:p w:rsidR="001427B4" w:rsidRDefault="001427B4">
            <w:pPr>
              <w:pStyle w:val="ListParagraph"/>
              <w:spacing w:after="0" w:line="240" w:lineRule="auto"/>
              <w:ind w:left="0"/>
              <w:jc w:val="center"/>
              <w:rPr>
                <w:rFonts w:ascii="Times New Roman" w:hAnsi="Times New Roman"/>
                <w:b/>
                <w:sz w:val="20"/>
                <w:szCs w:val="20"/>
              </w:rPr>
            </w:pPr>
          </w:p>
          <w:p w:rsidR="001427B4" w:rsidRDefault="001427B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rsidR="001427B4" w:rsidRDefault="001427B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1427B4" w:rsidRDefault="001427B4">
            <w:pPr>
              <w:pStyle w:val="ListParagraph"/>
              <w:spacing w:after="0" w:line="240" w:lineRule="auto"/>
              <w:ind w:left="0"/>
              <w:jc w:val="center"/>
              <w:rPr>
                <w:rFonts w:ascii="Times New Roman" w:hAnsi="Times New Roman"/>
                <w:b/>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spacing w:line="276" w:lineRule="auto"/>
              <w:rPr>
                <w:rFonts w:ascii="Times New Roman" w:hAnsi="Times New Roman"/>
                <w:sz w:val="20"/>
                <w:szCs w:val="20"/>
              </w:rPr>
            </w:pPr>
          </w:p>
          <w:p w:rsidR="001427B4" w:rsidRDefault="001427B4" w:rsidP="001427B4">
            <w:pPr>
              <w:pStyle w:val="ListParagraph"/>
              <w:numPr>
                <w:ilvl w:val="0"/>
                <w:numId w:val="30"/>
              </w:numPr>
              <w:ind w:left="28" w:firstLine="0"/>
              <w:rPr>
                <w:rFonts w:ascii="Times New Roman" w:hAnsi="Times New Roman"/>
                <w:sz w:val="20"/>
                <w:szCs w:val="20"/>
              </w:rPr>
            </w:pPr>
            <w:r>
              <w:rPr>
                <w:rFonts w:ascii="Times New Roman" w:hAnsi="Times New Roman"/>
                <w:sz w:val="20"/>
                <w:szCs w:val="20"/>
              </w:rPr>
              <w:t>It was asked if we had considered restricting the numbers of overs that bowlers could bowl in 2</w:t>
            </w:r>
            <w:r>
              <w:rPr>
                <w:rFonts w:ascii="Times New Roman" w:hAnsi="Times New Roman"/>
                <w:sz w:val="20"/>
                <w:szCs w:val="20"/>
                <w:vertAlign w:val="superscript"/>
              </w:rPr>
              <w:t>nd</w:t>
            </w:r>
            <w:r>
              <w:rPr>
                <w:rFonts w:ascii="Times New Roman" w:hAnsi="Times New Roman"/>
                <w:sz w:val="20"/>
                <w:szCs w:val="20"/>
              </w:rPr>
              <w:t xml:space="preserve"> and 3</w:t>
            </w:r>
            <w:r>
              <w:rPr>
                <w:rFonts w:ascii="Times New Roman" w:hAnsi="Times New Roman"/>
                <w:sz w:val="20"/>
                <w:szCs w:val="20"/>
                <w:vertAlign w:val="superscript"/>
              </w:rPr>
              <w:t>rd</w:t>
            </w:r>
            <w:r>
              <w:rPr>
                <w:rFonts w:ascii="Times New Roman" w:hAnsi="Times New Roman"/>
                <w:sz w:val="20"/>
                <w:szCs w:val="20"/>
              </w:rPr>
              <w:t xml:space="preserve"> teams. M/C knew that this had been discussed before and rejected by vote meetings. We played time cricket in our leagues, restricting overs was from the limited overs format.</w:t>
            </w:r>
          </w:p>
          <w:p w:rsidR="001427B4" w:rsidRDefault="001427B4">
            <w:pPr>
              <w:pStyle w:val="ListParagraph"/>
              <w:ind w:left="0"/>
              <w:rPr>
                <w:rFonts w:ascii="Times New Roman" w:hAnsi="Times New Roman"/>
                <w:sz w:val="20"/>
                <w:szCs w:val="20"/>
              </w:rPr>
            </w:pPr>
          </w:p>
          <w:p w:rsidR="001427B4" w:rsidRDefault="001427B4" w:rsidP="001427B4">
            <w:pPr>
              <w:pStyle w:val="ListParagraph"/>
              <w:numPr>
                <w:ilvl w:val="0"/>
                <w:numId w:val="30"/>
              </w:numPr>
              <w:ind w:left="0" w:firstLine="0"/>
              <w:rPr>
                <w:rFonts w:ascii="Times New Roman" w:hAnsi="Times New Roman"/>
                <w:sz w:val="20"/>
                <w:szCs w:val="20"/>
              </w:rPr>
            </w:pPr>
            <w:r>
              <w:rPr>
                <w:rFonts w:ascii="Times New Roman" w:hAnsi="Times New Roman"/>
                <w:sz w:val="20"/>
                <w:szCs w:val="20"/>
              </w:rPr>
              <w:t>It was asked if we needed another 3</w:t>
            </w:r>
            <w:r>
              <w:rPr>
                <w:rFonts w:ascii="Times New Roman" w:hAnsi="Times New Roman"/>
                <w:sz w:val="20"/>
                <w:szCs w:val="20"/>
                <w:vertAlign w:val="superscript"/>
              </w:rPr>
              <w:t>rd</w:t>
            </w:r>
            <w:r>
              <w:rPr>
                <w:rFonts w:ascii="Times New Roman" w:hAnsi="Times New Roman"/>
                <w:sz w:val="20"/>
                <w:szCs w:val="20"/>
              </w:rPr>
              <w:t xml:space="preserve"> XI review. A number of options were discussed.</w:t>
            </w:r>
          </w:p>
          <w:p w:rsidR="001427B4" w:rsidRDefault="001427B4">
            <w:pPr>
              <w:pStyle w:val="ListParagraph"/>
              <w:ind w:left="0"/>
              <w:rPr>
                <w:rFonts w:ascii="Times New Roman" w:hAnsi="Times New Roman"/>
                <w:sz w:val="20"/>
                <w:szCs w:val="20"/>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0"/>
              <w:jc w:val="center"/>
              <w:rPr>
                <w:rFonts w:ascii="Times New Roman" w:hAnsi="Times New Roman"/>
                <w:b/>
                <w:sz w:val="20"/>
                <w:szCs w:val="20"/>
              </w:rPr>
            </w:pPr>
          </w:p>
          <w:p w:rsidR="001427B4" w:rsidRDefault="001427B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 xml:space="preserve">14.    </w:t>
            </w:r>
          </w:p>
          <w:p w:rsidR="001427B4" w:rsidRDefault="001427B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Meetings</w:t>
            </w:r>
          </w:p>
          <w:p w:rsidR="001427B4" w:rsidRDefault="001427B4">
            <w:pPr>
              <w:pStyle w:val="ListParagraph"/>
              <w:spacing w:after="0" w:line="240" w:lineRule="auto"/>
              <w:ind w:left="0"/>
              <w:jc w:val="center"/>
              <w:rPr>
                <w:rFonts w:ascii="Times New Roman" w:hAnsi="Times New Roman"/>
                <w:b/>
                <w:sz w:val="20"/>
                <w:szCs w:val="20"/>
              </w:rPr>
            </w:pPr>
          </w:p>
          <w:p w:rsidR="001427B4" w:rsidRDefault="001427B4">
            <w:pPr>
              <w:pStyle w:val="ListParagraph"/>
              <w:spacing w:after="0" w:line="240" w:lineRule="auto"/>
              <w:ind w:left="0"/>
              <w:jc w:val="center"/>
              <w:rPr>
                <w:rFonts w:ascii="Times New Roman" w:hAnsi="Times New Roman"/>
                <w:b/>
                <w:sz w:val="20"/>
                <w:szCs w:val="20"/>
              </w:rPr>
            </w:pPr>
          </w:p>
          <w:p w:rsidR="001427B4" w:rsidRDefault="001427B4">
            <w:pPr>
              <w:pStyle w:val="ListParagraph"/>
              <w:spacing w:after="0" w:line="240" w:lineRule="auto"/>
              <w:ind w:left="0"/>
              <w:jc w:val="center"/>
              <w:rPr>
                <w:rFonts w:ascii="Times New Roman" w:hAnsi="Times New Roman"/>
                <w:b/>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p>
          <w:p w:rsidR="001427B4" w:rsidRDefault="001427B4">
            <w:pPr>
              <w:pStyle w:val="ListParagraph"/>
              <w:spacing w:after="0" w:line="240" w:lineRule="auto"/>
              <w:ind w:left="0"/>
              <w:jc w:val="center"/>
              <w:rPr>
                <w:rFonts w:ascii="Times New Roman" w:eastAsia="Times New Roman" w:hAnsi="Times New Roman"/>
                <w:sz w:val="20"/>
                <w:szCs w:val="20"/>
              </w:rPr>
            </w:pPr>
            <w:r>
              <w:rPr>
                <w:rFonts w:ascii="Times New Roman" w:eastAsia="Times New Roman" w:hAnsi="Times New Roman"/>
                <w:sz w:val="20"/>
                <w:szCs w:val="20"/>
              </w:rPr>
              <w:t>Meeting closed at 9.08pm</w:t>
            </w: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0"/>
              <w:rPr>
                <w:rFonts w:ascii="Times New Roman" w:hAnsi="Times New Roman"/>
                <w:sz w:val="20"/>
                <w:szCs w:val="20"/>
              </w:rPr>
            </w:pPr>
          </w:p>
          <w:p w:rsidR="001427B4" w:rsidRDefault="001427B4">
            <w:pPr>
              <w:pStyle w:val="ListParagraph"/>
              <w:spacing w:after="0" w:line="240" w:lineRule="auto"/>
              <w:ind w:left="0"/>
              <w:rPr>
                <w:rFonts w:ascii="Times New Roman" w:hAnsi="Times New Roman"/>
                <w:b/>
                <w:i/>
                <w:color w:val="0000FF"/>
                <w:sz w:val="16"/>
                <w:szCs w:val="16"/>
              </w:rPr>
            </w:pPr>
            <w:r>
              <w:rPr>
                <w:rFonts w:ascii="Times New Roman" w:hAnsi="Times New Roman"/>
                <w:b/>
                <w:i/>
                <w:sz w:val="16"/>
                <w:szCs w:val="16"/>
              </w:rPr>
              <w:t xml:space="preserve">See </w:t>
            </w:r>
            <w:r>
              <w:rPr>
                <w:rFonts w:ascii="Times New Roman" w:hAnsi="Times New Roman"/>
                <w:b/>
                <w:i/>
                <w:color w:val="0000FF"/>
                <w:sz w:val="16"/>
                <w:szCs w:val="16"/>
              </w:rPr>
              <w:t>Appendix 1</w:t>
            </w:r>
          </w:p>
          <w:p w:rsidR="001427B4" w:rsidRDefault="001427B4">
            <w:pPr>
              <w:pStyle w:val="ListParagraph"/>
              <w:spacing w:after="0" w:line="240" w:lineRule="auto"/>
              <w:ind w:left="0"/>
              <w:rPr>
                <w:rFonts w:ascii="Times New Roman" w:hAnsi="Times New Roman"/>
                <w:b/>
                <w:i/>
                <w:color w:val="0000FF"/>
                <w:sz w:val="16"/>
                <w:szCs w:val="16"/>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993"/>
              <w:gridCol w:w="1250"/>
              <w:gridCol w:w="1258"/>
            </w:tblGrid>
            <w:tr w:rsidR="001427B4">
              <w:trPr>
                <w:trHeight w:val="424"/>
              </w:trPr>
              <w:tc>
                <w:tcPr>
                  <w:tcW w:w="1434"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June 26</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r>
            <w:tr w:rsidR="001427B4">
              <w:trPr>
                <w:trHeight w:val="424"/>
              </w:trPr>
              <w:tc>
                <w:tcPr>
                  <w:tcW w:w="1434"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Wed</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28</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June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Old Trafford</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LCB/ECB</w:t>
                  </w:r>
                </w:p>
              </w:tc>
              <w:tc>
                <w:tcPr>
                  <w:tcW w:w="1258" w:type="dxa"/>
                  <w:tcBorders>
                    <w:top w:val="single" w:sz="4" w:space="0" w:color="auto"/>
                    <w:left w:val="single" w:sz="4" w:space="0" w:color="auto"/>
                    <w:bottom w:val="single" w:sz="4" w:space="0" w:color="auto"/>
                    <w:right w:val="single" w:sz="8"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7-9pm</w:t>
                  </w:r>
                </w:p>
              </w:tc>
            </w:tr>
            <w:tr w:rsidR="001427B4">
              <w:trPr>
                <w:trHeight w:val="424"/>
              </w:trPr>
              <w:tc>
                <w:tcPr>
                  <w:tcW w:w="1434"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Cr Co</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July 24</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 pm</w:t>
                  </w:r>
                </w:p>
              </w:tc>
            </w:tr>
            <w:tr w:rsidR="001427B4">
              <w:trPr>
                <w:trHeight w:val="424"/>
              </w:trPr>
              <w:tc>
                <w:tcPr>
                  <w:tcW w:w="1434" w:type="dxa"/>
                  <w:tcBorders>
                    <w:top w:val="single" w:sz="4" w:space="0" w:color="auto"/>
                    <w:left w:val="single" w:sz="24" w:space="0" w:color="auto"/>
                    <w:bottom w:val="single" w:sz="4" w:space="0" w:color="auto"/>
                    <w:right w:val="single" w:sz="4" w:space="0" w:color="auto"/>
                  </w:tcBorders>
                  <w:shd w:val="clear" w:color="auto" w:fill="FFC000"/>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Feeder League</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LDCC/S&amp;D ACL</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Tues </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25</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July</w:t>
                  </w:r>
                </w:p>
              </w:tc>
              <w:tc>
                <w:tcPr>
                  <w:tcW w:w="1250"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FWH CC </w:t>
                  </w:r>
                </w:p>
              </w:tc>
              <w:tc>
                <w:tcPr>
                  <w:tcW w:w="1258" w:type="dxa"/>
                  <w:tcBorders>
                    <w:top w:val="single" w:sz="4" w:space="0" w:color="auto"/>
                    <w:left w:val="single" w:sz="4" w:space="0" w:color="auto"/>
                    <w:bottom w:val="single" w:sz="4" w:space="0" w:color="auto"/>
                    <w:right w:val="single" w:sz="8"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7.00pm</w:t>
                  </w:r>
                </w:p>
              </w:tc>
            </w:tr>
            <w:tr w:rsidR="001427B4">
              <w:trPr>
                <w:trHeight w:val="424"/>
              </w:trPr>
              <w:tc>
                <w:tcPr>
                  <w:tcW w:w="1434"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ECB PCLs meeting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Tues </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25</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July</w:t>
                  </w:r>
                </w:p>
              </w:tc>
              <w:tc>
                <w:tcPr>
                  <w:tcW w:w="1250"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Danubius Hotel Lords</w:t>
                  </w:r>
                </w:p>
              </w:tc>
              <w:tc>
                <w:tcPr>
                  <w:tcW w:w="1258" w:type="dxa"/>
                  <w:tcBorders>
                    <w:top w:val="single" w:sz="4" w:space="0" w:color="auto"/>
                    <w:left w:val="single" w:sz="4" w:space="0" w:color="auto"/>
                    <w:bottom w:val="single" w:sz="4" w:space="0" w:color="auto"/>
                    <w:right w:val="single" w:sz="8"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am</w:t>
                  </w:r>
                </w:p>
              </w:tc>
            </w:tr>
            <w:tr w:rsidR="001427B4">
              <w:trPr>
                <w:trHeight w:val="424"/>
              </w:trPr>
              <w:tc>
                <w:tcPr>
                  <w:tcW w:w="1434"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color w:val="FF0000"/>
                      <w:sz w:val="16"/>
                      <w:szCs w:val="16"/>
                    </w:rPr>
                    <w:t>August 7</w:t>
                  </w:r>
                  <w:r>
                    <w:rPr>
                      <w:rFonts w:ascii="Times New Roman" w:hAnsi="Times New Roman" w:cs="Times New Roman"/>
                      <w:b/>
                      <w:color w:val="FF0000"/>
                      <w:sz w:val="16"/>
                      <w:szCs w:val="16"/>
                      <w:vertAlign w:val="superscript"/>
                    </w:rPr>
                    <w:t>th</w:t>
                  </w:r>
                  <w:r>
                    <w:rPr>
                      <w:rFonts w:ascii="Times New Roman" w:hAnsi="Times New Roman" w:cs="Times New Roman"/>
                      <w:b/>
                      <w:color w:val="FF0000"/>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r>
            <w:tr w:rsidR="001427B4">
              <w:trPr>
                <w:trHeight w:val="424"/>
              </w:trPr>
              <w:tc>
                <w:tcPr>
                  <w:tcW w:w="1434"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Cr Co</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August 14</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 pm</w:t>
                  </w:r>
                </w:p>
              </w:tc>
            </w:tr>
            <w:tr w:rsidR="001427B4">
              <w:trPr>
                <w:trHeight w:val="424"/>
              </w:trPr>
              <w:tc>
                <w:tcPr>
                  <w:tcW w:w="1434" w:type="dxa"/>
                  <w:tcBorders>
                    <w:top w:val="single" w:sz="4" w:space="0" w:color="auto"/>
                    <w:left w:val="single" w:sz="24" w:space="0" w:color="auto"/>
                    <w:bottom w:val="single" w:sz="4" w:space="0" w:color="auto"/>
                    <w:right w:val="single" w:sz="4" w:space="0" w:color="auto"/>
                  </w:tcBorders>
                  <w:shd w:val="clear" w:color="auto" w:fill="00FF00"/>
                  <w:vAlign w:val="center"/>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993"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August 21</w:t>
                  </w:r>
                  <w:r>
                    <w:rPr>
                      <w:rFonts w:ascii="Times New Roman" w:hAnsi="Times New Roman" w:cs="Times New Roman"/>
                      <w:b/>
                      <w:sz w:val="16"/>
                      <w:szCs w:val="16"/>
                      <w:vertAlign w:val="superscript"/>
                    </w:rPr>
                    <w:t>st</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1427B4" w:rsidRDefault="001427B4" w:rsidP="001319C3">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r>
          </w:tbl>
          <w:p w:rsidR="001427B4" w:rsidRDefault="001427B4">
            <w:pPr>
              <w:pStyle w:val="ListParagraph"/>
              <w:spacing w:after="0" w:line="240" w:lineRule="auto"/>
              <w:ind w:left="0"/>
              <w:rPr>
                <w:rFonts w:ascii="Times New Roman" w:hAnsi="Times New Roman"/>
                <w:b/>
                <w:i/>
                <w:color w:val="0000FF"/>
                <w:sz w:val="16"/>
                <w:szCs w:val="16"/>
              </w:rPr>
            </w:pPr>
          </w:p>
        </w:tc>
      </w:tr>
      <w:tr w:rsidR="001427B4" w:rsidTr="001427B4">
        <w:trPr>
          <w:trHeight w:val="331"/>
        </w:trPr>
        <w:tc>
          <w:tcPr>
            <w:tcW w:w="1272"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0"/>
              <w:jc w:val="center"/>
              <w:rPr>
                <w:rFonts w:ascii="Times New Roman" w:eastAsia="Times New Roman" w:hAnsi="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1427B4" w:rsidRDefault="001427B4">
            <w:pPr>
              <w:pStyle w:val="ListParagraph"/>
              <w:spacing w:after="0" w:line="240" w:lineRule="auto"/>
              <w:ind w:left="0"/>
              <w:rPr>
                <w:rFonts w:ascii="Times New Roman" w:hAnsi="Times New Roman"/>
                <w:sz w:val="20"/>
                <w:szCs w:val="20"/>
              </w:rPr>
            </w:pPr>
          </w:p>
        </w:tc>
      </w:tr>
    </w:tbl>
    <w:p w:rsidR="001427B4" w:rsidRDefault="001427B4" w:rsidP="001427B4">
      <w:pPr>
        <w:rPr>
          <w:rFonts w:ascii="Times New Roman" w:eastAsia="Times New Roman" w:hAnsi="Times New Roman" w:cs="Times New Roman"/>
          <w:sz w:val="20"/>
          <w:szCs w:val="20"/>
        </w:rPr>
      </w:pPr>
    </w:p>
    <w:p w:rsidR="001427B4" w:rsidRDefault="001427B4" w:rsidP="001427B4">
      <w:pPr>
        <w:spacing w:after="200" w:line="276" w:lineRule="auto"/>
        <w:rPr>
          <w:rFonts w:ascii="Times New Roman" w:eastAsia="Times New Roman" w:hAnsi="Times New Roman" w:cs="Times New Roman"/>
          <w:sz w:val="20"/>
          <w:szCs w:val="20"/>
        </w:rPr>
      </w:pPr>
    </w:p>
    <w:p w:rsidR="001427B4" w:rsidRPr="001319C3" w:rsidRDefault="001427B4" w:rsidP="001319C3">
      <w:pPr>
        <w:spacing w:after="200" w:line="276" w:lineRule="auto"/>
        <w:rPr>
          <w:rFonts w:ascii="Times New Roman" w:eastAsia="Times New Roman" w:hAnsi="Times New Roman" w:cs="Times New Roman"/>
          <w:sz w:val="20"/>
          <w:szCs w:val="20"/>
        </w:rPr>
      </w:pPr>
      <w:bookmarkStart w:id="0" w:name="_GoBack"/>
      <w:bookmarkEnd w:id="0"/>
    </w:p>
    <w:p w:rsidR="007A66A0" w:rsidRPr="009C2BB8" w:rsidRDefault="007A66A0" w:rsidP="009C2BB8"/>
    <w:sectPr w:rsidR="007A66A0" w:rsidRPr="009C2BB8" w:rsidSect="00EE2D86">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71" w:rsidRDefault="00947071">
      <w:r>
        <w:separator/>
      </w:r>
    </w:p>
  </w:endnote>
  <w:endnote w:type="continuationSeparator" w:id="0">
    <w:p w:rsidR="00947071" w:rsidRDefault="0094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1319C3">
              <w:rPr>
                <w:bCs/>
                <w:noProof/>
                <w:sz w:val="18"/>
                <w:szCs w:val="18"/>
              </w:rPr>
              <w:t>4</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1319C3">
              <w:rPr>
                <w:bCs/>
                <w:noProof/>
                <w:sz w:val="18"/>
                <w:szCs w:val="18"/>
              </w:rPr>
              <w:t>5</w:t>
            </w:r>
            <w:r w:rsidRPr="00494F75">
              <w:rPr>
                <w:bCs/>
                <w:sz w:val="18"/>
                <w:szCs w:val="18"/>
              </w:rPr>
              <w:fldChar w:fldCharType="end"/>
            </w:r>
          </w:p>
        </w:sdtContent>
      </w:sdt>
    </w:sdtContent>
  </w:sdt>
  <w:p w:rsidR="001B3F42" w:rsidRDefault="0094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71" w:rsidRDefault="00947071">
      <w:r>
        <w:separator/>
      </w:r>
    </w:p>
  </w:footnote>
  <w:footnote w:type="continuationSeparator" w:id="0">
    <w:p w:rsidR="00947071" w:rsidRDefault="0094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6B7"/>
    <w:multiLevelType w:val="hybridMultilevel"/>
    <w:tmpl w:val="8C0C1460"/>
    <w:lvl w:ilvl="0" w:tplc="2974A756">
      <w:start w:val="1"/>
      <w:numFmt w:val="decimal"/>
      <w:lvlText w:val="12.%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3464D29"/>
    <w:multiLevelType w:val="hybridMultilevel"/>
    <w:tmpl w:val="85D0FF5A"/>
    <w:lvl w:ilvl="0" w:tplc="4EAEDB78">
      <w:start w:val="1"/>
      <w:numFmt w:val="decimal"/>
      <w:lvlText w:val="4.%1."/>
      <w:lvlJc w:val="left"/>
      <w:pPr>
        <w:ind w:left="394" w:hanging="360"/>
      </w:pPr>
      <w:rPr>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947D9"/>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CB53D68"/>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0E0B71C5"/>
    <w:multiLevelType w:val="hybridMultilevel"/>
    <w:tmpl w:val="0B900958"/>
    <w:lvl w:ilvl="0" w:tplc="E73810B0">
      <w:start w:val="1"/>
      <w:numFmt w:val="decimal"/>
      <w:lvlText w:val="13.%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475AF2"/>
    <w:multiLevelType w:val="hybridMultilevel"/>
    <w:tmpl w:val="3C505820"/>
    <w:lvl w:ilvl="0" w:tplc="215E9128">
      <w:start w:val="1"/>
      <w:numFmt w:val="decimal"/>
      <w:lvlText w:val="11.%1."/>
      <w:lvlJc w:val="left"/>
      <w:pPr>
        <w:ind w:left="360" w:hanging="360"/>
      </w:pPr>
      <w:rPr>
        <w:rFonts w:hint="default"/>
        <w:b w:val="0"/>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C7BEA"/>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CB157A"/>
    <w:multiLevelType w:val="hybridMultilevel"/>
    <w:tmpl w:val="A0265FB0"/>
    <w:lvl w:ilvl="0" w:tplc="D3DA1042">
      <w:start w:val="1"/>
      <w:numFmt w:val="decimal"/>
      <w:lvlText w:val="10.%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1F44336C"/>
    <w:multiLevelType w:val="hybridMultilevel"/>
    <w:tmpl w:val="14C404BC"/>
    <w:lvl w:ilvl="0" w:tplc="6450E74A">
      <w:start w:val="1"/>
      <w:numFmt w:val="decimal"/>
      <w:lvlText w:val="3.%1."/>
      <w:lvlJc w:val="left"/>
      <w:pPr>
        <w:ind w:left="394" w:hanging="360"/>
      </w:pPr>
      <w:rPr>
        <w:b w:val="0"/>
        <w:i/>
        <w:color w:val="000000" w:themeColor="text1"/>
      </w:rPr>
    </w:lvl>
    <w:lvl w:ilvl="1" w:tplc="08090019">
      <w:start w:val="1"/>
      <w:numFmt w:val="lowerLetter"/>
      <w:lvlText w:val="%2."/>
      <w:lvlJc w:val="left"/>
      <w:pPr>
        <w:ind w:left="722" w:hanging="360"/>
      </w:pPr>
    </w:lvl>
    <w:lvl w:ilvl="2" w:tplc="0809001B">
      <w:start w:val="1"/>
      <w:numFmt w:val="lowerRoman"/>
      <w:lvlText w:val="%3."/>
      <w:lvlJc w:val="right"/>
      <w:pPr>
        <w:ind w:left="1442" w:hanging="180"/>
      </w:pPr>
    </w:lvl>
    <w:lvl w:ilvl="3" w:tplc="0809000F">
      <w:start w:val="1"/>
      <w:numFmt w:val="decimal"/>
      <w:lvlText w:val="%4."/>
      <w:lvlJc w:val="left"/>
      <w:pPr>
        <w:ind w:left="2162" w:hanging="360"/>
      </w:pPr>
    </w:lvl>
    <w:lvl w:ilvl="4" w:tplc="08090019">
      <w:start w:val="1"/>
      <w:numFmt w:val="lowerLetter"/>
      <w:lvlText w:val="%5."/>
      <w:lvlJc w:val="left"/>
      <w:pPr>
        <w:ind w:left="2882" w:hanging="360"/>
      </w:pPr>
    </w:lvl>
    <w:lvl w:ilvl="5" w:tplc="0809001B">
      <w:start w:val="1"/>
      <w:numFmt w:val="lowerRoman"/>
      <w:lvlText w:val="%6."/>
      <w:lvlJc w:val="right"/>
      <w:pPr>
        <w:ind w:left="3602" w:hanging="180"/>
      </w:pPr>
    </w:lvl>
    <w:lvl w:ilvl="6" w:tplc="0809000F">
      <w:start w:val="1"/>
      <w:numFmt w:val="decimal"/>
      <w:lvlText w:val="%7."/>
      <w:lvlJc w:val="left"/>
      <w:pPr>
        <w:ind w:left="4322" w:hanging="360"/>
      </w:pPr>
    </w:lvl>
    <w:lvl w:ilvl="7" w:tplc="08090019">
      <w:start w:val="1"/>
      <w:numFmt w:val="lowerLetter"/>
      <w:lvlText w:val="%8."/>
      <w:lvlJc w:val="left"/>
      <w:pPr>
        <w:ind w:left="5042" w:hanging="360"/>
      </w:pPr>
    </w:lvl>
    <w:lvl w:ilvl="8" w:tplc="0809001B">
      <w:start w:val="1"/>
      <w:numFmt w:val="lowerRoman"/>
      <w:lvlText w:val="%9."/>
      <w:lvlJc w:val="right"/>
      <w:pPr>
        <w:ind w:left="5762" w:hanging="180"/>
      </w:pPr>
    </w:lvl>
  </w:abstractNum>
  <w:abstractNum w:abstractNumId="10" w15:restartNumberingAfterBreak="0">
    <w:nsid w:val="29282371"/>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AB47BDC"/>
    <w:multiLevelType w:val="hybridMultilevel"/>
    <w:tmpl w:val="F440EF76"/>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EC030ED"/>
    <w:multiLevelType w:val="hybridMultilevel"/>
    <w:tmpl w:val="9B627982"/>
    <w:lvl w:ilvl="0" w:tplc="D77099B2">
      <w:start w:val="1"/>
      <w:numFmt w:val="decimal"/>
      <w:lvlText w:val="6.%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3" w15:restartNumberingAfterBreak="0">
    <w:nsid w:val="32B91492"/>
    <w:multiLevelType w:val="hybridMultilevel"/>
    <w:tmpl w:val="8C0C1460"/>
    <w:lvl w:ilvl="0" w:tplc="2974A756">
      <w:start w:val="1"/>
      <w:numFmt w:val="decimal"/>
      <w:lvlText w:val="12.%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784278"/>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3C797B"/>
    <w:multiLevelType w:val="hybridMultilevel"/>
    <w:tmpl w:val="FC04E070"/>
    <w:lvl w:ilvl="0" w:tplc="7C1251D0">
      <w:start w:val="1"/>
      <w:numFmt w:val="decimal"/>
      <w:lvlText w:val="8.%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DD5236"/>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43FD09AE"/>
    <w:multiLevelType w:val="hybridMultilevel"/>
    <w:tmpl w:val="2A9286DE"/>
    <w:lvl w:ilvl="0" w:tplc="8AF8AE20">
      <w:start w:val="1"/>
      <w:numFmt w:val="decimal"/>
      <w:lvlText w:val="3.3.%1."/>
      <w:lvlJc w:val="left"/>
      <w:pPr>
        <w:ind w:left="360" w:hanging="360"/>
      </w:pPr>
      <w:rPr>
        <w:rFonts w:hint="default"/>
        <w:b w:val="0"/>
        <w:sz w:val="18"/>
        <w:szCs w:val="18"/>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8"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8F062EC"/>
    <w:multiLevelType w:val="hybridMultilevel"/>
    <w:tmpl w:val="08783DFC"/>
    <w:lvl w:ilvl="0" w:tplc="FB3E11F8">
      <w:start w:val="1"/>
      <w:numFmt w:val="decimal"/>
      <w:lvlText w:val="9.%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0" w15:restartNumberingAfterBreak="0">
    <w:nsid w:val="4DCC46D9"/>
    <w:multiLevelType w:val="hybridMultilevel"/>
    <w:tmpl w:val="39409654"/>
    <w:lvl w:ilvl="0" w:tplc="7C1251D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1EE63A2"/>
    <w:multiLevelType w:val="hybridMultilevel"/>
    <w:tmpl w:val="3C505820"/>
    <w:lvl w:ilvl="0" w:tplc="215E9128">
      <w:start w:val="1"/>
      <w:numFmt w:val="decimal"/>
      <w:lvlText w:val="11.%1."/>
      <w:lvlJc w:val="left"/>
      <w:pPr>
        <w:ind w:left="360" w:hanging="360"/>
      </w:pPr>
      <w:rPr>
        <w:b w:val="0"/>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5E4836"/>
    <w:multiLevelType w:val="hybridMultilevel"/>
    <w:tmpl w:val="A0265FB0"/>
    <w:lvl w:ilvl="0" w:tplc="D3DA1042">
      <w:start w:val="1"/>
      <w:numFmt w:val="decimal"/>
      <w:lvlText w:val="10.%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3" w15:restartNumberingAfterBreak="0">
    <w:nsid w:val="63DA7B54"/>
    <w:multiLevelType w:val="hybridMultilevel"/>
    <w:tmpl w:val="A99AFAC4"/>
    <w:lvl w:ilvl="0" w:tplc="D020FDC0">
      <w:start w:val="1"/>
      <w:numFmt w:val="decimal"/>
      <w:lvlText w:val="13.%1."/>
      <w:lvlJc w:val="left"/>
      <w:pPr>
        <w:ind w:left="360" w:hanging="360"/>
      </w:pPr>
      <w:rPr>
        <w:rFonts w:hint="default"/>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9B5AC9"/>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25" w15:restartNumberingAfterBreak="0">
    <w:nsid w:val="67353922"/>
    <w:multiLevelType w:val="hybridMultilevel"/>
    <w:tmpl w:val="B7A25B62"/>
    <w:lvl w:ilvl="0" w:tplc="4404A248">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F07A1E"/>
    <w:multiLevelType w:val="hybridMultilevel"/>
    <w:tmpl w:val="CD8886C6"/>
    <w:lvl w:ilvl="0" w:tplc="B2C6E32C">
      <w:start w:val="68"/>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6611B7"/>
    <w:multiLevelType w:val="hybridMultilevel"/>
    <w:tmpl w:val="FB84844C"/>
    <w:lvl w:ilvl="0" w:tplc="E7F4FB38">
      <w:start w:val="1"/>
      <w:numFmt w:val="decimal"/>
      <w:lvlText w:val="7.%1."/>
      <w:lvlJc w:val="left"/>
      <w:pPr>
        <w:ind w:left="360"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B73C9E"/>
    <w:multiLevelType w:val="hybridMultilevel"/>
    <w:tmpl w:val="9B627982"/>
    <w:lvl w:ilvl="0" w:tplc="D77099B2">
      <w:start w:val="1"/>
      <w:numFmt w:val="decimal"/>
      <w:lvlText w:val="6.%1."/>
      <w:lvlJc w:val="left"/>
      <w:pPr>
        <w:ind w:left="360" w:hanging="360"/>
      </w:pPr>
      <w:rPr>
        <w:b w:val="0"/>
        <w:i/>
        <w:color w:val="000000" w:themeColor="text1"/>
        <w:sz w:val="18"/>
        <w:szCs w:val="18"/>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29" w15:restartNumberingAfterBreak="0">
    <w:nsid w:val="7C6C04D2"/>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17"/>
  </w:num>
  <w:num w:numId="4">
    <w:abstractNumId w:val="26"/>
  </w:num>
  <w:num w:numId="5">
    <w:abstractNumId w:val="14"/>
  </w:num>
  <w:num w:numId="6">
    <w:abstractNumId w:val="29"/>
  </w:num>
  <w:num w:numId="7">
    <w:abstractNumId w:val="24"/>
  </w:num>
  <w:num w:numId="8">
    <w:abstractNumId w:val="25"/>
  </w:num>
  <w:num w:numId="9">
    <w:abstractNumId w:val="4"/>
  </w:num>
  <w:num w:numId="10">
    <w:abstractNumId w:val="12"/>
  </w:num>
  <w:num w:numId="11">
    <w:abstractNumId w:val="15"/>
  </w:num>
  <w:num w:numId="12">
    <w:abstractNumId w:val="16"/>
  </w:num>
  <w:num w:numId="13">
    <w:abstractNumId w:val="8"/>
  </w:num>
  <w:num w:numId="14">
    <w:abstractNumId w:val="6"/>
  </w:num>
  <w:num w:numId="15">
    <w:abstractNumId w:val="13"/>
  </w:num>
  <w:num w:numId="16">
    <w:abstractNumId w:val="2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E28D1"/>
    <w:rsid w:val="001319C3"/>
    <w:rsid w:val="001427B4"/>
    <w:rsid w:val="001A4D3E"/>
    <w:rsid w:val="0025361A"/>
    <w:rsid w:val="004417A4"/>
    <w:rsid w:val="004A7ADC"/>
    <w:rsid w:val="004C1366"/>
    <w:rsid w:val="005C7F9F"/>
    <w:rsid w:val="00764C60"/>
    <w:rsid w:val="00781391"/>
    <w:rsid w:val="007A66A0"/>
    <w:rsid w:val="008C6892"/>
    <w:rsid w:val="00902B8B"/>
    <w:rsid w:val="00947071"/>
    <w:rsid w:val="009C2BB8"/>
    <w:rsid w:val="00A21FF7"/>
    <w:rsid w:val="00A26F32"/>
    <w:rsid w:val="00A542CA"/>
    <w:rsid w:val="00B231DA"/>
    <w:rsid w:val="00B35D2C"/>
    <w:rsid w:val="00B40CF9"/>
    <w:rsid w:val="00B46728"/>
    <w:rsid w:val="00C0158E"/>
    <w:rsid w:val="00C85351"/>
    <w:rsid w:val="00CA67B5"/>
    <w:rsid w:val="00CE510B"/>
    <w:rsid w:val="00CF26C0"/>
    <w:rsid w:val="00D22AF3"/>
    <w:rsid w:val="00DE6550"/>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8742"/>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management_bulletins.php?id=2859" TargetMode="External"/><Relationship Id="rId5" Type="http://schemas.openxmlformats.org/officeDocument/2006/relationships/footnotes" Target="footnotes.xml"/><Relationship Id="rId10" Type="http://schemas.openxmlformats.org/officeDocument/2006/relationships/hyperlink" Target="http://i.emlfiles4.com/cmpdoc/7/7/7/0/3/1/files/34226_ggo_liverpoolanddistrictcricketcompetition_may2017.pdf" TargetMode="External"/><Relationship Id="rId4" Type="http://schemas.openxmlformats.org/officeDocument/2006/relationships/webSettings" Target="webSettings.xml"/><Relationship Id="rId9" Type="http://schemas.openxmlformats.org/officeDocument/2006/relationships/hyperlink" Target="http://www.lpoolcomp.co.uk/management_bulletins.php?id=28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20</cp:revision>
  <dcterms:created xsi:type="dcterms:W3CDTF">2016-10-15T19:14:00Z</dcterms:created>
  <dcterms:modified xsi:type="dcterms:W3CDTF">2017-12-08T12:27:00Z</dcterms:modified>
</cp:coreProperties>
</file>