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479C" w14:textId="77777777" w:rsidR="003401DD" w:rsidRDefault="003401DD" w:rsidP="003401DD">
      <w:pPr>
        <w:shd w:val="clear" w:color="auto" w:fill="FFFFFF"/>
        <w:spacing w:after="225"/>
        <w:textAlignment w:val="baseline"/>
        <w:outlineLvl w:val="0"/>
        <w:rPr>
          <w:rFonts w:ascii="Times New Roman" w:hAnsi="Times New Roman" w:cs="Times New Roman"/>
          <w:b/>
          <w:color w:val="0000FF"/>
          <w:sz w:val="16"/>
          <w:szCs w:val="16"/>
          <w:lang w:eastAsia="en-GB"/>
        </w:rPr>
      </w:pPr>
    </w:p>
    <w:p w14:paraId="2A3EE3A5" w14:textId="77777777" w:rsidR="003401DD" w:rsidRDefault="003401DD" w:rsidP="003401DD">
      <w:pPr>
        <w:rPr>
          <w:rFonts w:ascii="Times New Roman" w:hAnsi="Times New Roman" w:cs="Times New Roman"/>
        </w:rPr>
      </w:pPr>
    </w:p>
    <w:p w14:paraId="49AFFEB8" w14:textId="77777777" w:rsidR="003401DD" w:rsidRDefault="003401DD" w:rsidP="003401DD">
      <w:pPr>
        <w:rPr>
          <w:rFonts w:ascii="Times New Roman" w:hAnsi="Times New Roman"/>
          <w:b/>
          <w:color w:val="0000FF"/>
          <w:sz w:val="20"/>
          <w:szCs w:val="20"/>
        </w:rPr>
      </w:pPr>
    </w:p>
    <w:p w14:paraId="7FCBACA6" w14:textId="77777777" w:rsidR="003401DD" w:rsidRDefault="003401DD" w:rsidP="003401DD">
      <w:pPr>
        <w:rPr>
          <w:rFonts w:ascii="Times New Roman" w:hAnsi="Times New Roman" w:cs="Times New Roman"/>
          <w:sz w:val="16"/>
          <w:szCs w:val="16"/>
        </w:rPr>
      </w:pPr>
    </w:p>
    <w:p w14:paraId="43AB4FB2" w14:textId="3389C49F" w:rsidR="003401DD" w:rsidRDefault="003401DD" w:rsidP="003401DD">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4F496D27" wp14:editId="27EC6920">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14:paraId="1E1D2F04" w14:textId="77777777" w:rsidR="003401DD" w:rsidRDefault="003401DD" w:rsidP="003401DD">
      <w:pPr>
        <w:ind w:left="-392" w:firstLine="392"/>
        <w:jc w:val="center"/>
        <w:rPr>
          <w:rFonts w:ascii="Times New Roman" w:hAnsi="Times New Roman" w:cs="Times New Roman"/>
          <w:sz w:val="24"/>
        </w:rPr>
      </w:pPr>
      <w:hyperlink r:id="rId8" w:history="1">
        <w:r>
          <w:rPr>
            <w:rStyle w:val="Hyperlink"/>
          </w:rPr>
          <w:t>www.lpoolcomp.co.uk</w:t>
        </w:r>
      </w:hyperlink>
    </w:p>
    <w:p w14:paraId="60A16DA4" w14:textId="77777777" w:rsidR="003401DD" w:rsidRDefault="003401DD" w:rsidP="003401DD">
      <w:pPr>
        <w:tabs>
          <w:tab w:val="left" w:pos="2910"/>
          <w:tab w:val="left" w:pos="7511"/>
        </w:tabs>
        <w:ind w:left="108"/>
        <w:rPr>
          <w:sz w:val="24"/>
        </w:rPr>
      </w:pPr>
      <w:r>
        <w:rPr>
          <w:sz w:val="24"/>
        </w:rPr>
        <w:tab/>
      </w:r>
      <w:r>
        <w:rPr>
          <w:b/>
        </w:rPr>
        <w:tab/>
      </w:r>
    </w:p>
    <w:p w14:paraId="2BF80778" w14:textId="77777777" w:rsidR="003401DD" w:rsidRDefault="003401DD" w:rsidP="003401DD">
      <w:pPr>
        <w:rPr>
          <w:rFonts w:ascii="Times New Roman" w:hAnsi="Times New Roman" w:cs="Times New Roman"/>
          <w:b/>
          <w:sz w:val="20"/>
          <w:szCs w:val="20"/>
        </w:rPr>
      </w:pPr>
    </w:p>
    <w:p w14:paraId="654346BB" w14:textId="14990A34" w:rsidR="003401DD" w:rsidRDefault="003401DD" w:rsidP="003401DD">
      <w:pPr>
        <w:rPr>
          <w:rFonts w:ascii="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w:t>
      </w:r>
      <w:r>
        <w:rPr>
          <w:rFonts w:ascii="Times New Roman" w:hAnsi="Times New Roman" w:cs="Times New Roman"/>
          <w:b/>
          <w:color w:val="FF0000"/>
          <w:sz w:val="20"/>
          <w:szCs w:val="20"/>
          <w:u w:val="single"/>
        </w:rPr>
        <w:t>6</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w:t>
      </w:r>
      <w:r>
        <w:rPr>
          <w:rFonts w:ascii="Times New Roman" w:hAnsi="Times New Roman" w:cs="Times New Roman"/>
          <w:b/>
          <w:color w:val="FF0000"/>
          <w:sz w:val="20"/>
          <w:szCs w:val="20"/>
          <w:u w:val="single"/>
        </w:rPr>
        <w:t>March 2018</w:t>
      </w:r>
      <w:r>
        <w:rPr>
          <w:rFonts w:ascii="Times New Roman" w:hAnsi="Times New Roman" w:cs="Times New Roman"/>
          <w:b/>
          <w:color w:val="FF0000"/>
          <w:sz w:val="20"/>
          <w:szCs w:val="20"/>
        </w:rPr>
        <w:t xml:space="preserve"> </w:t>
      </w:r>
      <w:bookmarkStart w:id="0" w:name="_GoBack"/>
      <w:bookmarkEnd w:id="0"/>
      <w:r>
        <w:rPr>
          <w:rFonts w:ascii="Times New Roman" w:hAnsi="Times New Roman" w:cs="Times New Roman"/>
          <w:b/>
          <w:sz w:val="20"/>
          <w:szCs w:val="20"/>
        </w:rPr>
        <w:t xml:space="preserve"> at </w:t>
      </w:r>
      <w:r>
        <w:rPr>
          <w:rFonts w:ascii="Times New Roman" w:hAnsi="Times New Roman" w:cs="Times New Roman"/>
          <w:b/>
          <w:color w:val="FF0000"/>
          <w:sz w:val="20"/>
          <w:szCs w:val="20"/>
        </w:rPr>
        <w:t>12</w:t>
      </w:r>
      <w:r>
        <w:rPr>
          <w:rFonts w:ascii="Times New Roman" w:hAnsi="Times New Roman" w:cs="Times New Roman"/>
          <w:b/>
          <w:color w:val="FF0000"/>
          <w:sz w:val="20"/>
          <w:szCs w:val="20"/>
          <w:u w:val="single"/>
        </w:rPr>
        <w:t>.00 noon</w:t>
      </w:r>
      <w:r>
        <w:rPr>
          <w:rFonts w:ascii="Times New Roman" w:hAnsi="Times New Roman" w:cs="Times New Roman"/>
          <w:b/>
          <w:sz w:val="20"/>
          <w:szCs w:val="20"/>
        </w:rPr>
        <w:t xml:space="preserve">:  </w:t>
      </w:r>
    </w:p>
    <w:p w14:paraId="60FD605A" w14:textId="77777777" w:rsidR="003401DD" w:rsidRDefault="003401DD" w:rsidP="003401DD">
      <w:pPr>
        <w:rPr>
          <w:rFonts w:ascii="Times New Roman" w:hAnsi="Times New Roman" w:cs="Times New Roman"/>
          <w:b/>
          <w:sz w:val="18"/>
          <w:szCs w:val="18"/>
        </w:rPr>
      </w:pPr>
    </w:p>
    <w:tbl>
      <w:tblPr>
        <w:tblpPr w:leftFromText="180" w:rightFromText="180" w:bottomFromText="200" w:vertAnchor="text" w:tblpX="177"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7"/>
      </w:tblGrid>
      <w:tr w:rsidR="003401DD" w14:paraId="508804F2"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3665687" w14:textId="77777777" w:rsidR="003401DD" w:rsidRDefault="003401DD">
            <w:pPr>
              <w:jc w:val="center"/>
              <w:rPr>
                <w:rFonts w:ascii="Times New Roman" w:eastAsia="Times New Roman" w:hAnsi="Times New Roman" w:cs="Times New Roman"/>
                <w:b/>
                <w:sz w:val="20"/>
                <w:szCs w:val="20"/>
              </w:rPr>
            </w:pPr>
          </w:p>
          <w:p w14:paraId="38126038" w14:textId="77777777" w:rsidR="003401DD" w:rsidRDefault="003401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340222D4" w14:textId="77777777" w:rsidR="003401DD" w:rsidRDefault="003401DD">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50FEFABA" w14:textId="77777777" w:rsidR="003401DD" w:rsidRDefault="003401DD">
            <w:pPr>
              <w:jc w:val="center"/>
              <w:rPr>
                <w:rFonts w:ascii="Times New Roman" w:eastAsia="Times New Roman" w:hAnsi="Times New Roman" w:cs="Times New Roman"/>
                <w:b/>
                <w:sz w:val="20"/>
                <w:szCs w:val="20"/>
              </w:rPr>
            </w:pPr>
          </w:p>
          <w:p w14:paraId="60E597FF" w14:textId="77777777" w:rsidR="003401DD" w:rsidRDefault="003401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6304F716" w14:textId="77777777" w:rsidR="003401DD" w:rsidRDefault="003401DD">
            <w:pPr>
              <w:jc w:val="center"/>
              <w:rPr>
                <w:rFonts w:ascii="Times New Roman" w:eastAsia="Times New Roman" w:hAnsi="Times New Roman" w:cs="Times New Roman"/>
                <w:b/>
                <w:sz w:val="20"/>
                <w:szCs w:val="20"/>
              </w:rPr>
            </w:pPr>
          </w:p>
        </w:tc>
      </w:tr>
      <w:tr w:rsidR="003401DD" w14:paraId="7292B9CB"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0D329EB8" w14:textId="77777777" w:rsidR="003401DD" w:rsidRDefault="003401DD">
            <w:pPr>
              <w:spacing w:line="276" w:lineRule="auto"/>
              <w:jc w:val="center"/>
              <w:rPr>
                <w:rFonts w:ascii="Times New Roman" w:hAnsi="Times New Roman" w:cs="Times New Roman"/>
                <w:b/>
                <w:sz w:val="20"/>
                <w:szCs w:val="20"/>
              </w:rPr>
            </w:pPr>
          </w:p>
          <w:p w14:paraId="69FFB469" w14:textId="77777777" w:rsidR="003401DD" w:rsidRDefault="003401DD">
            <w:pPr>
              <w:spacing w:line="276" w:lineRule="auto"/>
              <w:jc w:val="center"/>
              <w:rPr>
                <w:rFonts w:ascii="Times New Roman" w:hAnsi="Times New Roman" w:cs="Times New Roman"/>
                <w:b/>
                <w:sz w:val="20"/>
                <w:szCs w:val="20"/>
              </w:rPr>
            </w:pPr>
          </w:p>
          <w:p w14:paraId="11B9097F"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14:paraId="02AE0F74"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14:paraId="6A937F19" w14:textId="77777777" w:rsidR="003401DD" w:rsidRDefault="003401DD">
            <w:pPr>
              <w:spacing w:line="276" w:lineRule="auto"/>
              <w:jc w:val="center"/>
              <w:rPr>
                <w:rFonts w:ascii="Times New Roman" w:hAnsi="Times New Roman" w:cs="Times New Roman"/>
                <w:b/>
                <w:sz w:val="20"/>
                <w:szCs w:val="20"/>
              </w:rPr>
            </w:pPr>
          </w:p>
          <w:p w14:paraId="377FD77F" w14:textId="77777777" w:rsidR="003401DD" w:rsidRDefault="003401DD">
            <w:pPr>
              <w:spacing w:line="276" w:lineRule="auto"/>
              <w:jc w:val="center"/>
              <w:rPr>
                <w:rFonts w:ascii="Times New Roman" w:hAnsi="Times New Roman" w:cs="Times New Roman"/>
                <w:b/>
                <w:sz w:val="20"/>
                <w:szCs w:val="20"/>
              </w:rPr>
            </w:pPr>
          </w:p>
          <w:p w14:paraId="3E7B05D1" w14:textId="77777777" w:rsidR="003401DD" w:rsidRDefault="003401DD">
            <w:pPr>
              <w:spacing w:line="276" w:lineRule="auto"/>
              <w:jc w:val="center"/>
              <w:rPr>
                <w:rFonts w:ascii="Times New Roman" w:hAnsi="Times New Roman" w:cs="Times New Roman"/>
                <w:sz w:val="16"/>
                <w:szCs w:val="16"/>
              </w:rPr>
            </w:pPr>
            <w:r>
              <w:rPr>
                <w:rFonts w:ascii="Times New Roman" w:hAnsi="Times New Roman" w:cs="Times New Roman"/>
                <w:sz w:val="16"/>
                <w:szCs w:val="16"/>
              </w:rPr>
              <w:t>1.03 pm</w:t>
            </w:r>
          </w:p>
        </w:tc>
        <w:tc>
          <w:tcPr>
            <w:tcW w:w="9115" w:type="dxa"/>
            <w:tcBorders>
              <w:top w:val="single" w:sz="4" w:space="0" w:color="auto"/>
              <w:left w:val="single" w:sz="4" w:space="0" w:color="auto"/>
              <w:bottom w:val="single" w:sz="4" w:space="0" w:color="auto"/>
              <w:right w:val="single" w:sz="4" w:space="0" w:color="auto"/>
            </w:tcBorders>
          </w:tcPr>
          <w:p w14:paraId="109B053C" w14:textId="77777777" w:rsidR="003401DD" w:rsidRDefault="003401DD">
            <w:pPr>
              <w:pStyle w:val="ListParagraph"/>
              <w:spacing w:after="0" w:line="240" w:lineRule="auto"/>
              <w:ind w:left="360"/>
              <w:rPr>
                <w:rFonts w:ascii="Times New Roman" w:hAnsi="Times New Roman"/>
                <w:sz w:val="20"/>
                <w:szCs w:val="20"/>
              </w:rPr>
            </w:pPr>
          </w:p>
          <w:p w14:paraId="26248E43" w14:textId="77777777" w:rsidR="003401DD" w:rsidRDefault="003401DD" w:rsidP="00B83BC2">
            <w:pPr>
              <w:pStyle w:val="ListParagraph"/>
              <w:numPr>
                <w:ilvl w:val="0"/>
                <w:numId w:val="2"/>
              </w:numPr>
              <w:spacing w:after="0" w:line="240" w:lineRule="auto"/>
              <w:ind w:left="0" w:firstLine="0"/>
              <w:rPr>
                <w:rFonts w:ascii="Times New Roman" w:hAnsi="Times New Roman"/>
                <w:sz w:val="20"/>
                <w:szCs w:val="20"/>
              </w:rPr>
            </w:pPr>
            <w:r>
              <w:rPr>
                <w:rFonts w:ascii="Times New Roman" w:hAnsi="Times New Roman"/>
                <w:sz w:val="20"/>
                <w:szCs w:val="20"/>
              </w:rPr>
              <w:t>Eric Hadfield (President) Jim Hathaway (Club and Ground) Rob Durand would be delayed a little.</w:t>
            </w:r>
          </w:p>
          <w:p w14:paraId="63727468" w14:textId="77777777" w:rsidR="003401DD" w:rsidRDefault="003401DD">
            <w:pPr>
              <w:pStyle w:val="ListParagraph"/>
              <w:spacing w:after="0" w:line="240" w:lineRule="auto"/>
              <w:ind w:left="0"/>
              <w:rPr>
                <w:rFonts w:ascii="Times New Roman" w:hAnsi="Times New Roman"/>
                <w:sz w:val="20"/>
                <w:szCs w:val="20"/>
              </w:rPr>
            </w:pPr>
          </w:p>
          <w:p w14:paraId="38E8B257" w14:textId="77777777" w:rsidR="003401DD" w:rsidRDefault="003401DD" w:rsidP="00B83BC2">
            <w:pPr>
              <w:pStyle w:val="ListParagraph"/>
              <w:numPr>
                <w:ilvl w:val="0"/>
                <w:numId w:val="2"/>
              </w:numPr>
              <w:spacing w:after="0" w:line="240" w:lineRule="auto"/>
              <w:ind w:left="0" w:firstLine="0"/>
              <w:rPr>
                <w:rFonts w:ascii="Times New Roman" w:hAnsi="Times New Roman"/>
                <w:sz w:val="20"/>
                <w:szCs w:val="20"/>
              </w:rPr>
            </w:pPr>
            <w:r>
              <w:rPr>
                <w:rFonts w:ascii="Times New Roman" w:hAnsi="Times New Roman"/>
                <w:sz w:val="20"/>
                <w:szCs w:val="20"/>
              </w:rPr>
              <w:t>Present were 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 Jim Hathaway (Club and Ground).</w:t>
            </w:r>
          </w:p>
          <w:p w14:paraId="520E9769" w14:textId="77777777" w:rsidR="003401DD" w:rsidRDefault="003401DD">
            <w:pPr>
              <w:pStyle w:val="ListParagraph"/>
              <w:spacing w:after="0" w:line="240" w:lineRule="auto"/>
              <w:ind w:left="65"/>
              <w:rPr>
                <w:rFonts w:ascii="Times New Roman" w:hAnsi="Times New Roman"/>
                <w:sz w:val="20"/>
                <w:szCs w:val="20"/>
              </w:rPr>
            </w:pPr>
          </w:p>
          <w:p w14:paraId="14D36EE3" w14:textId="77777777" w:rsidR="003401DD" w:rsidRDefault="003401DD">
            <w:pPr>
              <w:pStyle w:val="ListParagraph"/>
              <w:spacing w:after="0" w:line="240" w:lineRule="auto"/>
              <w:ind w:left="65"/>
              <w:rPr>
                <w:rFonts w:ascii="Times New Roman" w:hAnsi="Times New Roman"/>
                <w:sz w:val="20"/>
                <w:szCs w:val="20"/>
              </w:rPr>
            </w:pPr>
            <w:r>
              <w:rPr>
                <w:rFonts w:ascii="Times New Roman" w:hAnsi="Times New Roman"/>
                <w:sz w:val="20"/>
                <w:szCs w:val="20"/>
              </w:rPr>
              <w:t>Craig Jenkins (Cr Co Hon Sec) was also present to assist with fixtures following the Cr Co meeting 19/03/2018</w:t>
            </w:r>
          </w:p>
          <w:p w14:paraId="0E51C8D8" w14:textId="77777777" w:rsidR="003401DD" w:rsidRDefault="003401DD">
            <w:pPr>
              <w:rPr>
                <w:rFonts w:ascii="Times New Roman" w:hAnsi="Times New Roman"/>
                <w:sz w:val="20"/>
                <w:szCs w:val="20"/>
              </w:rPr>
            </w:pPr>
          </w:p>
        </w:tc>
      </w:tr>
      <w:tr w:rsidR="003401DD" w14:paraId="56CD628B"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1EE8AD9" w14:textId="77777777" w:rsidR="003401DD" w:rsidRDefault="003401DD">
            <w:pPr>
              <w:spacing w:line="276" w:lineRule="auto"/>
              <w:jc w:val="center"/>
              <w:rPr>
                <w:rFonts w:ascii="Times New Roman" w:hAnsi="Times New Roman" w:cs="Times New Roman"/>
                <w:b/>
                <w:sz w:val="20"/>
                <w:szCs w:val="20"/>
              </w:rPr>
            </w:pPr>
          </w:p>
          <w:p w14:paraId="3751621A"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14:paraId="482D4CEC"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0CECE389" w14:textId="77777777" w:rsidR="003401DD" w:rsidRDefault="003401DD">
            <w:pPr>
              <w:spacing w:line="276" w:lineRule="auto"/>
              <w:jc w:val="center"/>
              <w:rPr>
                <w:rFonts w:ascii="Times New Roman" w:hAnsi="Times New Roman" w:cs="Times New Roman"/>
                <w:b/>
                <w:sz w:val="20"/>
                <w:szCs w:val="20"/>
              </w:rPr>
            </w:pPr>
          </w:p>
          <w:p w14:paraId="76E1C486" w14:textId="77777777" w:rsidR="003401DD" w:rsidRDefault="003401DD">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E3D4D01" w14:textId="77777777" w:rsidR="003401DD" w:rsidRDefault="003401DD">
            <w:pPr>
              <w:pStyle w:val="ListParagraph"/>
              <w:spacing w:after="0" w:line="240" w:lineRule="auto"/>
              <w:ind w:left="360"/>
              <w:rPr>
                <w:rFonts w:ascii="Times New Roman" w:hAnsi="Times New Roman"/>
                <w:i/>
                <w:sz w:val="20"/>
                <w:szCs w:val="20"/>
              </w:rPr>
            </w:pPr>
          </w:p>
          <w:p w14:paraId="20BFF0D0" w14:textId="77777777" w:rsidR="003401DD" w:rsidRDefault="003401DD" w:rsidP="00B83BC2">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7E86200B" w14:textId="77777777" w:rsidR="003401DD" w:rsidRDefault="003401DD">
            <w:pPr>
              <w:spacing w:line="276" w:lineRule="auto"/>
              <w:rPr>
                <w:rFonts w:ascii="Times New Roman" w:hAnsi="Times New Roman" w:cs="Times New Roman"/>
                <w:sz w:val="20"/>
                <w:szCs w:val="20"/>
              </w:rPr>
            </w:pPr>
          </w:p>
          <w:p w14:paraId="7A8846F2" w14:textId="77777777" w:rsidR="003401DD" w:rsidRDefault="003401DD">
            <w:pPr>
              <w:spacing w:line="276" w:lineRule="auto"/>
              <w:rPr>
                <w:rFonts w:ascii="Times New Roman" w:hAnsi="Times New Roman" w:cs="Times New Roman"/>
                <w:sz w:val="20"/>
                <w:szCs w:val="20"/>
              </w:rPr>
            </w:pPr>
            <w:r>
              <w:rPr>
                <w:rFonts w:ascii="Times New Roman" w:hAnsi="Times New Roman" w:cs="Times New Roman"/>
                <w:sz w:val="20"/>
                <w:szCs w:val="20"/>
              </w:rPr>
              <w:t xml:space="preserve">The Chair signed the Feb 2018 set of M/C minutes as a true and accurate record of the meeting. </w:t>
            </w:r>
          </w:p>
          <w:p w14:paraId="5916A2FB" w14:textId="77777777" w:rsidR="003401DD" w:rsidRDefault="003401DD">
            <w:pPr>
              <w:pStyle w:val="ListParagraph"/>
              <w:spacing w:after="0" w:line="240" w:lineRule="auto"/>
              <w:ind w:left="360"/>
              <w:rPr>
                <w:rFonts w:ascii="Times New Roman" w:hAnsi="Times New Roman"/>
                <w:i/>
                <w:sz w:val="20"/>
                <w:szCs w:val="20"/>
              </w:rPr>
            </w:pPr>
          </w:p>
          <w:p w14:paraId="547754C5" w14:textId="77777777" w:rsidR="003401DD" w:rsidRDefault="003401DD" w:rsidP="00B83BC2">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Action Point Items</w:t>
            </w:r>
          </w:p>
          <w:p w14:paraId="00FBDE64" w14:textId="77777777" w:rsidR="003401DD" w:rsidRDefault="003401DD">
            <w:pPr>
              <w:pStyle w:val="ListParagraph"/>
              <w:spacing w:after="0" w:line="240" w:lineRule="auto"/>
              <w:ind w:left="0"/>
              <w:rPr>
                <w:rFonts w:ascii="Times New Roman" w:hAnsi="Times New Roman"/>
                <w:sz w:val="20"/>
                <w:szCs w:val="20"/>
              </w:rPr>
            </w:pPr>
          </w:p>
          <w:p w14:paraId="598F471E" w14:textId="77777777" w:rsidR="003401DD" w:rsidRDefault="003401DD">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68A82ADB" w14:textId="77777777" w:rsidR="003401DD" w:rsidRDefault="003401DD">
            <w:pPr>
              <w:pStyle w:val="ListParagraph"/>
              <w:spacing w:after="0" w:line="240" w:lineRule="auto"/>
              <w:ind w:left="0"/>
              <w:rPr>
                <w:rFonts w:ascii="Times New Roman" w:hAnsi="Times New Roman"/>
                <w:i/>
                <w:sz w:val="20"/>
                <w:szCs w:val="20"/>
              </w:rPr>
            </w:pPr>
          </w:p>
          <w:p w14:paraId="1680FA83" w14:textId="77777777" w:rsidR="003401DD" w:rsidRDefault="003401DD" w:rsidP="00B83BC2">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6D173D18" w14:textId="77777777" w:rsidR="003401DD" w:rsidRDefault="003401DD">
            <w:pPr>
              <w:spacing w:line="276" w:lineRule="auto"/>
              <w:rPr>
                <w:rFonts w:ascii="Times New Roman" w:hAnsi="Times New Roman"/>
                <w:i/>
                <w:sz w:val="20"/>
                <w:szCs w:val="20"/>
              </w:rPr>
            </w:pPr>
          </w:p>
          <w:p w14:paraId="2F8FA2D4" w14:textId="77777777" w:rsidR="003401DD" w:rsidRDefault="003401DD">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14:paraId="34666214" w14:textId="77777777" w:rsidR="003401DD" w:rsidRDefault="003401DD">
            <w:pPr>
              <w:spacing w:line="276" w:lineRule="auto"/>
              <w:rPr>
                <w:rFonts w:ascii="Times New Roman" w:hAnsi="Times New Roman"/>
                <w:sz w:val="20"/>
                <w:szCs w:val="20"/>
              </w:rPr>
            </w:pPr>
          </w:p>
        </w:tc>
      </w:tr>
      <w:tr w:rsidR="003401DD" w14:paraId="4AD87FB3"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204A6110" w14:textId="77777777" w:rsidR="003401DD" w:rsidRDefault="003401DD">
            <w:pPr>
              <w:spacing w:line="276" w:lineRule="auto"/>
              <w:ind w:firstLine="34"/>
              <w:jc w:val="center"/>
              <w:rPr>
                <w:rFonts w:ascii="Times New Roman" w:hAnsi="Times New Roman" w:cs="Times New Roman"/>
                <w:b/>
                <w:sz w:val="20"/>
                <w:szCs w:val="20"/>
              </w:rPr>
            </w:pPr>
          </w:p>
          <w:p w14:paraId="607A723C" w14:textId="77777777" w:rsidR="003401DD" w:rsidRDefault="003401DD">
            <w:pPr>
              <w:spacing w:line="276" w:lineRule="auto"/>
              <w:ind w:firstLine="34"/>
              <w:jc w:val="center"/>
              <w:rPr>
                <w:rFonts w:ascii="Times New Roman" w:hAnsi="Times New Roman" w:cs="Times New Roman"/>
                <w:b/>
                <w:sz w:val="20"/>
                <w:szCs w:val="20"/>
              </w:rPr>
            </w:pPr>
          </w:p>
          <w:p w14:paraId="547D5651" w14:textId="77777777" w:rsidR="003401DD" w:rsidRDefault="003401DD">
            <w:pPr>
              <w:spacing w:line="276" w:lineRule="auto"/>
              <w:ind w:firstLine="34"/>
              <w:jc w:val="center"/>
              <w:rPr>
                <w:rFonts w:ascii="Times New Roman" w:hAnsi="Times New Roman" w:cs="Times New Roman"/>
                <w:b/>
                <w:sz w:val="20"/>
                <w:szCs w:val="20"/>
              </w:rPr>
            </w:pPr>
          </w:p>
          <w:p w14:paraId="67653831" w14:textId="77777777" w:rsidR="003401DD" w:rsidRDefault="003401DD">
            <w:pPr>
              <w:spacing w:line="276" w:lineRule="auto"/>
              <w:ind w:firstLine="34"/>
              <w:jc w:val="center"/>
              <w:rPr>
                <w:rFonts w:ascii="Times New Roman" w:hAnsi="Times New Roman" w:cs="Times New Roman"/>
                <w:b/>
                <w:sz w:val="20"/>
                <w:szCs w:val="20"/>
              </w:rPr>
            </w:pPr>
          </w:p>
          <w:p w14:paraId="312996AE" w14:textId="77777777" w:rsidR="003401DD" w:rsidRDefault="003401DD">
            <w:pPr>
              <w:spacing w:line="276" w:lineRule="auto"/>
              <w:ind w:firstLine="34"/>
              <w:jc w:val="center"/>
              <w:rPr>
                <w:rFonts w:ascii="Times New Roman" w:hAnsi="Times New Roman" w:cs="Times New Roman"/>
                <w:b/>
                <w:sz w:val="20"/>
                <w:szCs w:val="20"/>
              </w:rPr>
            </w:pPr>
          </w:p>
          <w:p w14:paraId="238653C0" w14:textId="77777777" w:rsidR="003401DD" w:rsidRDefault="003401DD">
            <w:pPr>
              <w:spacing w:line="276" w:lineRule="auto"/>
              <w:ind w:firstLine="34"/>
              <w:jc w:val="center"/>
              <w:rPr>
                <w:rFonts w:ascii="Times New Roman" w:hAnsi="Times New Roman" w:cs="Times New Roman"/>
                <w:b/>
                <w:sz w:val="20"/>
                <w:szCs w:val="20"/>
              </w:rPr>
            </w:pPr>
          </w:p>
          <w:p w14:paraId="7347AB9D" w14:textId="77777777" w:rsidR="003401DD" w:rsidRDefault="003401DD">
            <w:pPr>
              <w:spacing w:line="276" w:lineRule="auto"/>
              <w:ind w:firstLine="34"/>
              <w:jc w:val="center"/>
              <w:rPr>
                <w:rFonts w:ascii="Times New Roman" w:hAnsi="Times New Roman" w:cs="Times New Roman"/>
                <w:b/>
                <w:sz w:val="20"/>
                <w:szCs w:val="20"/>
              </w:rPr>
            </w:pPr>
          </w:p>
          <w:p w14:paraId="1F8F8F16" w14:textId="77777777" w:rsidR="003401DD" w:rsidRDefault="003401DD">
            <w:pPr>
              <w:spacing w:line="276" w:lineRule="auto"/>
              <w:ind w:firstLine="34"/>
              <w:jc w:val="center"/>
              <w:rPr>
                <w:rFonts w:ascii="Times New Roman" w:hAnsi="Times New Roman" w:cs="Times New Roman"/>
                <w:b/>
                <w:sz w:val="20"/>
                <w:szCs w:val="20"/>
              </w:rPr>
            </w:pPr>
          </w:p>
          <w:p w14:paraId="61710BF1" w14:textId="77777777" w:rsidR="003401DD" w:rsidRDefault="003401DD">
            <w:pPr>
              <w:spacing w:line="276" w:lineRule="auto"/>
              <w:ind w:firstLine="34"/>
              <w:jc w:val="center"/>
              <w:rPr>
                <w:rFonts w:ascii="Times New Roman" w:hAnsi="Times New Roman" w:cs="Times New Roman"/>
                <w:b/>
                <w:sz w:val="20"/>
                <w:szCs w:val="20"/>
              </w:rPr>
            </w:pPr>
          </w:p>
          <w:p w14:paraId="48E40B4B" w14:textId="77777777" w:rsidR="003401DD" w:rsidRDefault="003401DD">
            <w:pPr>
              <w:spacing w:line="276" w:lineRule="auto"/>
              <w:ind w:firstLine="34"/>
              <w:jc w:val="center"/>
              <w:rPr>
                <w:rFonts w:ascii="Times New Roman" w:hAnsi="Times New Roman" w:cs="Times New Roman"/>
                <w:b/>
                <w:sz w:val="20"/>
                <w:szCs w:val="20"/>
              </w:rPr>
            </w:pPr>
          </w:p>
          <w:p w14:paraId="6F9227EA" w14:textId="77777777" w:rsidR="003401DD" w:rsidRDefault="003401DD">
            <w:pPr>
              <w:spacing w:line="276" w:lineRule="auto"/>
              <w:ind w:firstLine="34"/>
              <w:jc w:val="center"/>
              <w:rPr>
                <w:rFonts w:ascii="Times New Roman" w:hAnsi="Times New Roman" w:cs="Times New Roman"/>
                <w:b/>
                <w:sz w:val="20"/>
                <w:szCs w:val="20"/>
              </w:rPr>
            </w:pPr>
          </w:p>
          <w:p w14:paraId="55123CE2" w14:textId="77777777" w:rsidR="003401DD" w:rsidRDefault="003401DD">
            <w:pPr>
              <w:spacing w:line="276" w:lineRule="auto"/>
              <w:ind w:firstLine="34"/>
              <w:jc w:val="center"/>
              <w:rPr>
                <w:rFonts w:ascii="Times New Roman" w:hAnsi="Times New Roman" w:cs="Times New Roman"/>
                <w:b/>
                <w:sz w:val="20"/>
                <w:szCs w:val="20"/>
              </w:rPr>
            </w:pPr>
          </w:p>
          <w:p w14:paraId="37B69420" w14:textId="77777777" w:rsidR="003401DD" w:rsidRDefault="003401DD">
            <w:pPr>
              <w:spacing w:line="276" w:lineRule="auto"/>
              <w:ind w:firstLine="34"/>
              <w:jc w:val="center"/>
              <w:rPr>
                <w:rFonts w:ascii="Times New Roman" w:hAnsi="Times New Roman" w:cs="Times New Roman"/>
                <w:b/>
                <w:sz w:val="20"/>
                <w:szCs w:val="20"/>
              </w:rPr>
            </w:pPr>
          </w:p>
          <w:p w14:paraId="725D6A49" w14:textId="77777777" w:rsidR="003401DD" w:rsidRDefault="003401DD">
            <w:pPr>
              <w:spacing w:line="276" w:lineRule="auto"/>
              <w:ind w:firstLine="34"/>
              <w:jc w:val="center"/>
              <w:rPr>
                <w:rFonts w:ascii="Times New Roman" w:hAnsi="Times New Roman" w:cs="Times New Roman"/>
                <w:b/>
                <w:sz w:val="20"/>
                <w:szCs w:val="20"/>
              </w:rPr>
            </w:pPr>
          </w:p>
          <w:p w14:paraId="04C36A7C" w14:textId="77777777" w:rsidR="003401DD" w:rsidRDefault="003401DD">
            <w:pPr>
              <w:spacing w:line="276" w:lineRule="auto"/>
              <w:ind w:firstLine="34"/>
              <w:jc w:val="center"/>
              <w:rPr>
                <w:rFonts w:ascii="Times New Roman" w:hAnsi="Times New Roman" w:cs="Times New Roman"/>
                <w:b/>
                <w:sz w:val="20"/>
                <w:szCs w:val="20"/>
              </w:rPr>
            </w:pPr>
          </w:p>
          <w:p w14:paraId="57D8C32E" w14:textId="77777777" w:rsidR="003401DD" w:rsidRDefault="003401DD">
            <w:pPr>
              <w:spacing w:line="276" w:lineRule="auto"/>
              <w:ind w:firstLine="34"/>
              <w:jc w:val="center"/>
              <w:rPr>
                <w:rFonts w:ascii="Times New Roman" w:hAnsi="Times New Roman" w:cs="Times New Roman"/>
                <w:b/>
                <w:sz w:val="20"/>
                <w:szCs w:val="20"/>
              </w:rPr>
            </w:pPr>
          </w:p>
          <w:p w14:paraId="31C49507" w14:textId="77777777" w:rsidR="003401DD" w:rsidRDefault="003401DD">
            <w:pPr>
              <w:spacing w:line="276" w:lineRule="auto"/>
              <w:ind w:firstLine="34"/>
              <w:jc w:val="center"/>
              <w:rPr>
                <w:rFonts w:ascii="Times New Roman" w:hAnsi="Times New Roman" w:cs="Times New Roman"/>
                <w:b/>
                <w:sz w:val="20"/>
                <w:szCs w:val="20"/>
              </w:rPr>
            </w:pPr>
          </w:p>
          <w:p w14:paraId="5D95F4CC" w14:textId="77777777" w:rsidR="003401DD" w:rsidRDefault="003401DD">
            <w:pPr>
              <w:spacing w:line="276" w:lineRule="auto"/>
              <w:ind w:firstLine="34"/>
              <w:jc w:val="center"/>
              <w:rPr>
                <w:rFonts w:ascii="Times New Roman" w:hAnsi="Times New Roman" w:cs="Times New Roman"/>
                <w:b/>
                <w:sz w:val="20"/>
                <w:szCs w:val="20"/>
              </w:rPr>
            </w:pPr>
          </w:p>
          <w:p w14:paraId="5CDD2C58" w14:textId="77777777" w:rsidR="003401DD" w:rsidRDefault="003401DD">
            <w:pPr>
              <w:spacing w:line="276" w:lineRule="auto"/>
              <w:ind w:firstLine="34"/>
              <w:jc w:val="center"/>
              <w:rPr>
                <w:rFonts w:ascii="Times New Roman" w:hAnsi="Times New Roman" w:cs="Times New Roman"/>
                <w:b/>
                <w:sz w:val="20"/>
                <w:szCs w:val="20"/>
              </w:rPr>
            </w:pPr>
          </w:p>
          <w:p w14:paraId="2BFB1DF0" w14:textId="77777777" w:rsidR="003401DD" w:rsidRDefault="003401DD">
            <w:pPr>
              <w:spacing w:line="276" w:lineRule="auto"/>
              <w:ind w:firstLine="34"/>
              <w:jc w:val="center"/>
              <w:rPr>
                <w:rFonts w:ascii="Times New Roman" w:hAnsi="Times New Roman" w:cs="Times New Roman"/>
                <w:b/>
                <w:sz w:val="20"/>
                <w:szCs w:val="20"/>
              </w:rPr>
            </w:pPr>
          </w:p>
          <w:p w14:paraId="5BB83E3A" w14:textId="77777777" w:rsidR="003401DD" w:rsidRDefault="003401DD">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14:paraId="46382032" w14:textId="77777777" w:rsidR="003401DD" w:rsidRDefault="003401DD">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Chairman's Remarks</w:t>
            </w:r>
          </w:p>
          <w:p w14:paraId="7237F1EE" w14:textId="77777777" w:rsidR="003401DD" w:rsidRDefault="003401DD">
            <w:pPr>
              <w:spacing w:line="276" w:lineRule="auto"/>
              <w:ind w:firstLine="34"/>
              <w:jc w:val="center"/>
              <w:rPr>
                <w:rFonts w:ascii="Times New Roman" w:hAnsi="Times New Roman" w:cs="Times New Roman"/>
                <w:b/>
                <w:sz w:val="20"/>
                <w:szCs w:val="20"/>
              </w:rPr>
            </w:pPr>
          </w:p>
          <w:p w14:paraId="67493A82" w14:textId="77777777" w:rsidR="003401DD" w:rsidRDefault="003401DD">
            <w:pPr>
              <w:spacing w:line="276" w:lineRule="auto"/>
              <w:ind w:firstLine="34"/>
              <w:jc w:val="center"/>
              <w:rPr>
                <w:rFonts w:ascii="Times New Roman" w:hAnsi="Times New Roman" w:cs="Times New Roman"/>
                <w:b/>
                <w:sz w:val="20"/>
                <w:szCs w:val="20"/>
              </w:rPr>
            </w:pPr>
          </w:p>
          <w:p w14:paraId="7F568196" w14:textId="77777777" w:rsidR="003401DD" w:rsidRDefault="003401DD">
            <w:pPr>
              <w:spacing w:line="276" w:lineRule="auto"/>
              <w:ind w:firstLine="34"/>
              <w:jc w:val="center"/>
              <w:rPr>
                <w:rFonts w:ascii="Times New Roman" w:hAnsi="Times New Roman" w:cs="Times New Roman"/>
                <w:b/>
                <w:sz w:val="20"/>
                <w:szCs w:val="20"/>
              </w:rPr>
            </w:pPr>
          </w:p>
          <w:p w14:paraId="34B65B11" w14:textId="77777777" w:rsidR="003401DD" w:rsidRDefault="003401DD">
            <w:pPr>
              <w:spacing w:line="276" w:lineRule="auto"/>
              <w:ind w:firstLine="34"/>
              <w:jc w:val="center"/>
              <w:rPr>
                <w:rFonts w:ascii="Times New Roman" w:hAnsi="Times New Roman" w:cs="Times New Roman"/>
                <w:b/>
                <w:sz w:val="20"/>
                <w:szCs w:val="20"/>
              </w:rPr>
            </w:pPr>
          </w:p>
          <w:p w14:paraId="52D07384" w14:textId="77777777" w:rsidR="003401DD" w:rsidRDefault="003401DD">
            <w:pPr>
              <w:spacing w:line="276" w:lineRule="auto"/>
              <w:ind w:firstLine="34"/>
              <w:jc w:val="center"/>
              <w:rPr>
                <w:rFonts w:ascii="Times New Roman" w:hAnsi="Times New Roman" w:cs="Times New Roman"/>
                <w:b/>
                <w:sz w:val="20"/>
                <w:szCs w:val="20"/>
              </w:rPr>
            </w:pPr>
          </w:p>
          <w:p w14:paraId="21EC6EB7" w14:textId="77777777" w:rsidR="003401DD" w:rsidRDefault="003401DD">
            <w:pPr>
              <w:spacing w:line="276" w:lineRule="auto"/>
              <w:ind w:firstLine="34"/>
              <w:jc w:val="center"/>
              <w:rPr>
                <w:rFonts w:ascii="Times New Roman" w:hAnsi="Times New Roman" w:cs="Times New Roman"/>
                <w:b/>
                <w:sz w:val="20"/>
                <w:szCs w:val="20"/>
              </w:rPr>
            </w:pPr>
          </w:p>
          <w:p w14:paraId="06601B34" w14:textId="77777777" w:rsidR="003401DD" w:rsidRDefault="003401DD">
            <w:pPr>
              <w:spacing w:line="276" w:lineRule="auto"/>
              <w:ind w:firstLine="34"/>
              <w:jc w:val="center"/>
              <w:rPr>
                <w:rFonts w:ascii="Times New Roman" w:hAnsi="Times New Roman" w:cs="Times New Roman"/>
                <w:b/>
                <w:sz w:val="20"/>
                <w:szCs w:val="20"/>
              </w:rPr>
            </w:pPr>
          </w:p>
          <w:p w14:paraId="300060A0" w14:textId="77777777" w:rsidR="003401DD" w:rsidRDefault="003401DD">
            <w:pPr>
              <w:spacing w:line="276" w:lineRule="auto"/>
              <w:ind w:firstLine="34"/>
              <w:jc w:val="center"/>
              <w:rPr>
                <w:rFonts w:ascii="Times New Roman" w:hAnsi="Times New Roman" w:cs="Times New Roman"/>
                <w:b/>
                <w:sz w:val="20"/>
                <w:szCs w:val="20"/>
              </w:rPr>
            </w:pPr>
          </w:p>
          <w:p w14:paraId="19879F96" w14:textId="77777777" w:rsidR="003401DD" w:rsidRDefault="003401DD">
            <w:pPr>
              <w:spacing w:line="276" w:lineRule="auto"/>
              <w:ind w:firstLine="34"/>
              <w:jc w:val="center"/>
              <w:rPr>
                <w:rFonts w:ascii="Times New Roman" w:hAnsi="Times New Roman" w:cs="Times New Roman"/>
                <w:b/>
                <w:sz w:val="20"/>
                <w:szCs w:val="20"/>
              </w:rPr>
            </w:pPr>
          </w:p>
          <w:p w14:paraId="0301FF95" w14:textId="77777777" w:rsidR="003401DD" w:rsidRDefault="003401DD">
            <w:pPr>
              <w:spacing w:line="276" w:lineRule="auto"/>
              <w:ind w:firstLine="34"/>
              <w:jc w:val="center"/>
              <w:rPr>
                <w:rFonts w:ascii="Times New Roman" w:hAnsi="Times New Roman" w:cs="Times New Roman"/>
                <w:b/>
                <w:sz w:val="20"/>
                <w:szCs w:val="20"/>
              </w:rPr>
            </w:pPr>
          </w:p>
          <w:p w14:paraId="7EB6B28B" w14:textId="77777777" w:rsidR="003401DD" w:rsidRDefault="003401DD">
            <w:pPr>
              <w:spacing w:line="276" w:lineRule="auto"/>
              <w:ind w:firstLine="34"/>
              <w:jc w:val="center"/>
              <w:rPr>
                <w:rFonts w:ascii="Times New Roman" w:hAnsi="Times New Roman" w:cs="Times New Roman"/>
                <w:b/>
                <w:sz w:val="20"/>
                <w:szCs w:val="20"/>
              </w:rPr>
            </w:pPr>
          </w:p>
          <w:p w14:paraId="41EC8046" w14:textId="77777777" w:rsidR="003401DD" w:rsidRDefault="003401DD">
            <w:pPr>
              <w:spacing w:line="276" w:lineRule="auto"/>
              <w:ind w:firstLine="34"/>
              <w:jc w:val="center"/>
              <w:rPr>
                <w:rFonts w:ascii="Times New Roman" w:hAnsi="Times New Roman" w:cs="Times New Roman"/>
                <w:b/>
                <w:sz w:val="20"/>
                <w:szCs w:val="20"/>
              </w:rPr>
            </w:pPr>
          </w:p>
          <w:p w14:paraId="2901DF10" w14:textId="77777777" w:rsidR="003401DD" w:rsidRDefault="003401DD">
            <w:pPr>
              <w:spacing w:line="276" w:lineRule="auto"/>
              <w:ind w:firstLine="34"/>
              <w:jc w:val="center"/>
              <w:rPr>
                <w:rFonts w:ascii="Times New Roman" w:hAnsi="Times New Roman" w:cs="Times New Roman"/>
                <w:b/>
                <w:sz w:val="20"/>
                <w:szCs w:val="20"/>
              </w:rPr>
            </w:pPr>
          </w:p>
          <w:p w14:paraId="47D7364A" w14:textId="77777777" w:rsidR="003401DD" w:rsidRDefault="003401DD">
            <w:pPr>
              <w:spacing w:line="276" w:lineRule="auto"/>
              <w:ind w:firstLine="34"/>
              <w:jc w:val="center"/>
              <w:rPr>
                <w:rFonts w:ascii="Times New Roman" w:hAnsi="Times New Roman" w:cs="Times New Roman"/>
                <w:b/>
                <w:sz w:val="20"/>
                <w:szCs w:val="20"/>
              </w:rPr>
            </w:pPr>
          </w:p>
          <w:p w14:paraId="264A87AE" w14:textId="77777777" w:rsidR="003401DD" w:rsidRDefault="003401DD">
            <w:pPr>
              <w:spacing w:line="276" w:lineRule="auto"/>
              <w:ind w:firstLine="34"/>
              <w:jc w:val="center"/>
              <w:rPr>
                <w:rFonts w:ascii="Times New Roman" w:hAnsi="Times New Roman" w:cs="Times New Roman"/>
                <w:b/>
                <w:sz w:val="20"/>
                <w:szCs w:val="20"/>
              </w:rPr>
            </w:pPr>
          </w:p>
          <w:p w14:paraId="1443ED0A" w14:textId="77777777" w:rsidR="003401DD" w:rsidRDefault="003401DD">
            <w:pPr>
              <w:spacing w:line="276" w:lineRule="auto"/>
              <w:ind w:firstLine="34"/>
              <w:jc w:val="center"/>
              <w:rPr>
                <w:rFonts w:ascii="Times New Roman" w:hAnsi="Times New Roman" w:cs="Times New Roman"/>
                <w:b/>
                <w:sz w:val="20"/>
                <w:szCs w:val="20"/>
              </w:rPr>
            </w:pPr>
          </w:p>
          <w:p w14:paraId="0CE94F69" w14:textId="77777777" w:rsidR="003401DD" w:rsidRDefault="003401DD">
            <w:pPr>
              <w:spacing w:line="276" w:lineRule="auto"/>
              <w:ind w:firstLine="34"/>
              <w:jc w:val="center"/>
              <w:rPr>
                <w:rFonts w:ascii="Times New Roman" w:hAnsi="Times New Roman" w:cs="Times New Roman"/>
                <w:b/>
                <w:sz w:val="20"/>
                <w:szCs w:val="20"/>
              </w:rPr>
            </w:pPr>
          </w:p>
          <w:p w14:paraId="6D981A27" w14:textId="77777777" w:rsidR="003401DD" w:rsidRDefault="003401DD">
            <w:pPr>
              <w:spacing w:line="276" w:lineRule="auto"/>
              <w:ind w:firstLine="34"/>
              <w:jc w:val="center"/>
              <w:rPr>
                <w:rFonts w:ascii="Times New Roman" w:hAnsi="Times New Roman" w:cs="Times New Roman"/>
                <w:b/>
                <w:sz w:val="20"/>
                <w:szCs w:val="20"/>
              </w:rPr>
            </w:pPr>
          </w:p>
          <w:p w14:paraId="7F302E0B" w14:textId="77777777" w:rsidR="003401DD" w:rsidRDefault="003401DD">
            <w:pPr>
              <w:spacing w:line="276" w:lineRule="auto"/>
              <w:ind w:firstLine="34"/>
              <w:jc w:val="center"/>
              <w:rPr>
                <w:rFonts w:ascii="Times New Roman" w:hAnsi="Times New Roman" w:cs="Times New Roman"/>
                <w:b/>
                <w:sz w:val="20"/>
                <w:szCs w:val="20"/>
              </w:rPr>
            </w:pPr>
          </w:p>
          <w:p w14:paraId="76636124" w14:textId="77777777" w:rsidR="003401DD" w:rsidRDefault="003401DD">
            <w:pPr>
              <w:spacing w:line="276" w:lineRule="auto"/>
              <w:ind w:firstLine="34"/>
              <w:jc w:val="center"/>
              <w:rPr>
                <w:rFonts w:ascii="Times New Roman" w:hAnsi="Times New Roman" w:cs="Times New Roman"/>
                <w:b/>
                <w:sz w:val="20"/>
                <w:szCs w:val="20"/>
              </w:rPr>
            </w:pPr>
          </w:p>
          <w:p w14:paraId="5D9299BD" w14:textId="77777777" w:rsidR="003401DD" w:rsidRDefault="003401DD">
            <w:pPr>
              <w:spacing w:line="276" w:lineRule="auto"/>
              <w:ind w:firstLine="34"/>
              <w:jc w:val="center"/>
              <w:rPr>
                <w:rFonts w:ascii="Times New Roman" w:hAnsi="Times New Roman" w:cs="Times New Roman"/>
                <w:b/>
                <w:sz w:val="20"/>
                <w:szCs w:val="20"/>
              </w:rPr>
            </w:pPr>
          </w:p>
          <w:p w14:paraId="5C20C4A5" w14:textId="77777777" w:rsidR="003401DD" w:rsidRDefault="003401DD">
            <w:pPr>
              <w:spacing w:line="276" w:lineRule="auto"/>
              <w:ind w:firstLine="34"/>
              <w:jc w:val="center"/>
              <w:rPr>
                <w:rFonts w:ascii="Times New Roman" w:hAnsi="Times New Roman" w:cs="Times New Roman"/>
                <w:b/>
                <w:sz w:val="20"/>
                <w:szCs w:val="20"/>
              </w:rPr>
            </w:pPr>
          </w:p>
          <w:p w14:paraId="7024D7BD" w14:textId="77777777" w:rsidR="003401DD" w:rsidRDefault="003401DD">
            <w:pPr>
              <w:spacing w:line="276" w:lineRule="auto"/>
              <w:ind w:firstLine="34"/>
              <w:jc w:val="center"/>
              <w:rPr>
                <w:rFonts w:ascii="Times New Roman" w:hAnsi="Times New Roman" w:cs="Times New Roman"/>
                <w:b/>
                <w:sz w:val="20"/>
                <w:szCs w:val="20"/>
              </w:rPr>
            </w:pPr>
          </w:p>
          <w:p w14:paraId="507559C8" w14:textId="77777777" w:rsidR="003401DD" w:rsidRDefault="003401DD">
            <w:pPr>
              <w:spacing w:line="276" w:lineRule="auto"/>
              <w:ind w:firstLine="34"/>
              <w:jc w:val="center"/>
              <w:rPr>
                <w:rFonts w:ascii="Times New Roman" w:hAnsi="Times New Roman" w:cs="Times New Roman"/>
                <w:b/>
                <w:sz w:val="20"/>
                <w:szCs w:val="20"/>
              </w:rPr>
            </w:pPr>
          </w:p>
          <w:p w14:paraId="41022BB1" w14:textId="77777777" w:rsidR="003401DD" w:rsidRDefault="003401DD">
            <w:pPr>
              <w:spacing w:line="276" w:lineRule="auto"/>
              <w:ind w:firstLine="34"/>
              <w:jc w:val="center"/>
              <w:rPr>
                <w:rFonts w:ascii="Times New Roman" w:hAnsi="Times New Roman" w:cs="Times New Roman"/>
                <w:b/>
                <w:sz w:val="20"/>
                <w:szCs w:val="20"/>
              </w:rPr>
            </w:pPr>
          </w:p>
          <w:p w14:paraId="0B52FD92" w14:textId="77777777" w:rsidR="003401DD" w:rsidRDefault="003401DD">
            <w:pPr>
              <w:spacing w:line="276" w:lineRule="auto"/>
              <w:ind w:firstLine="34"/>
              <w:jc w:val="center"/>
              <w:rPr>
                <w:rFonts w:ascii="Times New Roman" w:hAnsi="Times New Roman" w:cs="Times New Roman"/>
                <w:b/>
                <w:sz w:val="20"/>
                <w:szCs w:val="20"/>
              </w:rPr>
            </w:pPr>
          </w:p>
          <w:p w14:paraId="09D67C78" w14:textId="77777777" w:rsidR="003401DD" w:rsidRDefault="003401DD">
            <w:pPr>
              <w:spacing w:line="276" w:lineRule="auto"/>
              <w:ind w:firstLine="34"/>
              <w:jc w:val="center"/>
              <w:rPr>
                <w:rFonts w:ascii="Times New Roman" w:hAnsi="Times New Roman" w:cs="Times New Roman"/>
                <w:b/>
                <w:sz w:val="20"/>
                <w:szCs w:val="20"/>
              </w:rPr>
            </w:pPr>
          </w:p>
          <w:p w14:paraId="0471C471" w14:textId="77777777" w:rsidR="003401DD" w:rsidRDefault="003401DD">
            <w:pPr>
              <w:spacing w:line="276" w:lineRule="auto"/>
              <w:ind w:firstLine="34"/>
              <w:jc w:val="center"/>
              <w:rPr>
                <w:rFonts w:ascii="Times New Roman" w:hAnsi="Times New Roman" w:cs="Times New Roman"/>
                <w:b/>
                <w:sz w:val="20"/>
                <w:szCs w:val="20"/>
              </w:rPr>
            </w:pPr>
          </w:p>
          <w:p w14:paraId="1B89C30C" w14:textId="77777777" w:rsidR="003401DD" w:rsidRDefault="003401DD">
            <w:pPr>
              <w:spacing w:line="276" w:lineRule="auto"/>
              <w:ind w:firstLine="34"/>
              <w:jc w:val="center"/>
              <w:rPr>
                <w:rFonts w:ascii="Times New Roman" w:hAnsi="Times New Roman" w:cs="Times New Roman"/>
                <w:sz w:val="18"/>
                <w:szCs w:val="18"/>
              </w:rPr>
            </w:pPr>
            <w:r>
              <w:rPr>
                <w:rFonts w:ascii="Times New Roman" w:hAnsi="Times New Roman" w:cs="Times New Roman"/>
                <w:sz w:val="18"/>
                <w:szCs w:val="18"/>
              </w:rPr>
              <w:t xml:space="preserve">1.55pm </w:t>
            </w:r>
          </w:p>
          <w:p w14:paraId="0F0C6C58" w14:textId="77777777" w:rsidR="003401DD" w:rsidRDefault="003401DD">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AA51C4C" w14:textId="77777777" w:rsidR="003401DD" w:rsidRDefault="003401DD">
            <w:pPr>
              <w:ind w:firstLine="34"/>
              <w:rPr>
                <w:b/>
                <w:color w:val="000000" w:themeColor="text1"/>
              </w:rPr>
            </w:pPr>
          </w:p>
          <w:p w14:paraId="5B3B6F84"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Start of Season 2018</w:t>
            </w:r>
          </w:p>
          <w:p w14:paraId="123207FA" w14:textId="77777777" w:rsidR="003401DD" w:rsidRDefault="003401DD">
            <w:pPr>
              <w:ind w:left="34"/>
              <w:rPr>
                <w:rFonts w:ascii="Times New Roman" w:hAnsi="Times New Roman"/>
                <w:color w:val="000000" w:themeColor="text1"/>
                <w:sz w:val="20"/>
                <w:szCs w:val="20"/>
              </w:rPr>
            </w:pPr>
          </w:p>
          <w:p w14:paraId="2468C050"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JW outlined the background for the Cr Co decision to EH. JW and CW had had phone calls from worried clubs who felt that they were going to be unable to get their grounds ready for the start of the season on the 14</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 It had been exceptionally wet; ground staff could not get onto the grounds.</w:t>
            </w:r>
          </w:p>
          <w:p w14:paraId="61A68345" w14:textId="77777777" w:rsidR="003401DD" w:rsidRDefault="003401DD">
            <w:pPr>
              <w:ind w:left="34"/>
              <w:rPr>
                <w:rFonts w:ascii="Times New Roman" w:hAnsi="Times New Roman"/>
                <w:color w:val="000000" w:themeColor="text1"/>
                <w:sz w:val="20"/>
                <w:szCs w:val="20"/>
              </w:rPr>
            </w:pPr>
          </w:p>
          <w:p w14:paraId="4C06CF79"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A lengthy discussion took place at Cr Co, everyone contributed. The coastal strip clubs were less affected than those further inland. Four options had been considered, Bank Holidays x2, May 12</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and September 22</w:t>
            </w:r>
            <w:r>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The weather over Easter promised more snow from the east. The decision to delay the start to the 21</w:t>
            </w:r>
            <w:r>
              <w:rPr>
                <w:rFonts w:ascii="Times New Roman" w:hAnsi="Times New Roman"/>
                <w:color w:val="000000" w:themeColor="text1"/>
                <w:sz w:val="20"/>
                <w:szCs w:val="20"/>
                <w:vertAlign w:val="superscript"/>
              </w:rPr>
              <w:t xml:space="preserve">st </w:t>
            </w:r>
            <w:r>
              <w:rPr>
                <w:rFonts w:ascii="Times New Roman" w:hAnsi="Times New Roman"/>
                <w:color w:val="000000" w:themeColor="text1"/>
                <w:sz w:val="20"/>
                <w:szCs w:val="20"/>
              </w:rPr>
              <w:t>switching to May 12</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  the “Cup Saturday” had been a unanimous one based on the 15 (?) people present. The reaction following the decision had been very positive, only one objection had been received.</w:t>
            </w:r>
          </w:p>
          <w:p w14:paraId="3C5233E4" w14:textId="77777777" w:rsidR="003401DD" w:rsidRDefault="003401DD">
            <w:pPr>
              <w:rPr>
                <w:rFonts w:ascii="Times New Roman" w:hAnsi="Times New Roman"/>
                <w:color w:val="000000" w:themeColor="text1"/>
                <w:sz w:val="20"/>
                <w:szCs w:val="20"/>
              </w:rPr>
            </w:pPr>
          </w:p>
          <w:p w14:paraId="389D90FD"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 changes were discussed in detail. There were now only four rounds of Cups, it made our task here easier. We would use the existing allocations of Sundays for cups. Lancs KO and National KO dates would be avoided, the date of the Finals would stay the same.</w:t>
            </w:r>
          </w:p>
          <w:p w14:paraId="0FD0079D" w14:textId="77777777" w:rsidR="003401DD" w:rsidRDefault="003401DD">
            <w:pPr>
              <w:ind w:left="34"/>
              <w:rPr>
                <w:rFonts w:ascii="Times New Roman" w:hAnsi="Times New Roman"/>
                <w:color w:val="000000" w:themeColor="text1"/>
                <w:sz w:val="20"/>
                <w:szCs w:val="20"/>
              </w:rPr>
            </w:pPr>
          </w:p>
          <w:p w14:paraId="3AC0D360"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lastRenderedPageBreak/>
              <w:t>The Digman was taken first, there was no disruption. The Chester cup was nearly the same. Sticking to the regulations of “play on” by shifting to Tyler “play on” the 13</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May worked. The Tittershill similarly would be better as “play on”13</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May. A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 knock-on effect was inevitable. The spare date on the 26</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May would be used. RD would check these arrangements and implement them on play cricket</w:t>
            </w:r>
          </w:p>
          <w:p w14:paraId="1279CC57" w14:textId="77777777" w:rsidR="003401DD" w:rsidRDefault="003401DD">
            <w:pPr>
              <w:ind w:left="34"/>
              <w:rPr>
                <w:rFonts w:ascii="Times New Roman" w:hAnsi="Times New Roman"/>
                <w:color w:val="000000" w:themeColor="text1"/>
                <w:sz w:val="20"/>
                <w:szCs w:val="20"/>
              </w:rPr>
            </w:pPr>
          </w:p>
          <w:p w14:paraId="65A0DD80"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Captains meeting agenda 27 03 2018 </w:t>
            </w:r>
          </w:p>
          <w:p w14:paraId="675E64AB"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2B48E6EA"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CW referred M/C to the twice circulated papers for this meeting. Copies of this paperwork had been printed and collected before this meeting. AB had received an invoice for £45.</w:t>
            </w:r>
          </w:p>
          <w:p w14:paraId="26CF5CFA"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7C2E9E9C"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This meeting now needed to be upstairs tomorrow as there was a funeral here at Bootle. JW suggested CW print notices to direct captains there. This was agreed.</w:t>
            </w:r>
          </w:p>
          <w:p w14:paraId="2387C4EE" w14:textId="77777777" w:rsidR="003401DD" w:rsidRDefault="003401DD">
            <w:pPr>
              <w:rPr>
                <w:rFonts w:ascii="Times New Roman" w:hAnsi="Times New Roman"/>
                <w:color w:val="000000" w:themeColor="text1"/>
                <w:sz w:val="20"/>
                <w:szCs w:val="20"/>
              </w:rPr>
            </w:pPr>
          </w:p>
          <w:p w14:paraId="2A9A947C"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setting of the room for tomorrow at the Captain’s meeting needed to be informal without serried ranks of tables.</w:t>
            </w:r>
          </w:p>
          <w:p w14:paraId="073F3177"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1E596299"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Pre-season meeting agenda 03 04 2018</w:t>
            </w:r>
          </w:p>
          <w:p w14:paraId="66283C2E" w14:textId="77777777" w:rsidR="003401DD" w:rsidRDefault="003401DD">
            <w:pPr>
              <w:ind w:left="34"/>
              <w:rPr>
                <w:rFonts w:ascii="Times New Roman" w:hAnsi="Times New Roman"/>
                <w:color w:val="000000" w:themeColor="text1"/>
                <w:sz w:val="20"/>
                <w:szCs w:val="20"/>
              </w:rPr>
            </w:pPr>
          </w:p>
          <w:p w14:paraId="30999E2F"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CW referred M/C to the twice circulated papers for this meeting as well.</w:t>
            </w:r>
          </w:p>
          <w:p w14:paraId="10563304"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55EFCDEF"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felt the setting for next week at the Pre-Season meeting needed to be more formal so that all the Handouts, Balls, Handbooks etc. were presented in a secure separated way for each individual club. </w:t>
            </w:r>
          </w:p>
          <w:p w14:paraId="6BBC2D7A" w14:textId="77777777" w:rsidR="003401DD" w:rsidRDefault="003401DD">
            <w:pPr>
              <w:rPr>
                <w:rFonts w:ascii="Times New Roman" w:hAnsi="Times New Roman"/>
                <w:color w:val="000000" w:themeColor="text1"/>
                <w:sz w:val="20"/>
                <w:szCs w:val="20"/>
              </w:rPr>
            </w:pPr>
          </w:p>
          <w:p w14:paraId="2D29917D"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Meeting Paul Bedford ECB Prems North West 09 03 2018</w:t>
            </w:r>
          </w:p>
          <w:p w14:paraId="2EBF3F1B" w14:textId="77777777" w:rsidR="003401DD" w:rsidRDefault="003401DD">
            <w:pPr>
              <w:ind w:left="34"/>
              <w:rPr>
                <w:rFonts w:ascii="Times New Roman" w:hAnsi="Times New Roman"/>
                <w:color w:val="000000" w:themeColor="text1"/>
                <w:sz w:val="20"/>
                <w:szCs w:val="20"/>
              </w:rPr>
            </w:pPr>
          </w:p>
          <w:p w14:paraId="79E4A85A"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 notes from the meeting had been circulated. JW summarised.</w:t>
            </w:r>
          </w:p>
          <w:p w14:paraId="541B71B7" w14:textId="77777777" w:rsidR="003401DD" w:rsidRDefault="003401DD">
            <w:pPr>
              <w:ind w:left="34"/>
              <w:rPr>
                <w:rFonts w:ascii="Times New Roman" w:hAnsi="Times New Roman"/>
                <w:color w:val="000000" w:themeColor="text1"/>
                <w:sz w:val="20"/>
                <w:szCs w:val="20"/>
              </w:rPr>
            </w:pPr>
          </w:p>
          <w:p w14:paraId="3BE65E69"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2018 Performance Related Fee Payments were discussed, as yet Tessa Whieldon had sent nothing to confirm in writing.</w:t>
            </w:r>
          </w:p>
          <w:p w14:paraId="0FC0AF53" w14:textId="77777777" w:rsidR="003401DD" w:rsidRDefault="003401DD">
            <w:pPr>
              <w:ind w:left="34"/>
              <w:rPr>
                <w:rFonts w:ascii="Times New Roman" w:hAnsi="Times New Roman"/>
                <w:color w:val="000000" w:themeColor="text1"/>
                <w:sz w:val="20"/>
                <w:szCs w:val="20"/>
              </w:rPr>
            </w:pPr>
          </w:p>
          <w:p w14:paraId="6E12BA13"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Meeting LCF 20 03 2018</w:t>
            </w:r>
          </w:p>
          <w:p w14:paraId="5F794A36" w14:textId="77777777" w:rsidR="003401DD" w:rsidRDefault="003401DD">
            <w:pPr>
              <w:ind w:left="34"/>
              <w:rPr>
                <w:rFonts w:ascii="Times New Roman" w:hAnsi="Times New Roman"/>
                <w:color w:val="000000" w:themeColor="text1"/>
                <w:sz w:val="20"/>
                <w:szCs w:val="20"/>
              </w:rPr>
            </w:pPr>
          </w:p>
          <w:p w14:paraId="4B20D541"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Bobby Cross and John Murphy and met JW and CW. The notes had been circulated. The meeting had gone well.</w:t>
            </w:r>
          </w:p>
          <w:p w14:paraId="45A1FE12" w14:textId="77777777" w:rsidR="003401DD" w:rsidRDefault="003401DD">
            <w:pPr>
              <w:rPr>
                <w:rFonts w:ascii="Times New Roman" w:hAnsi="Times New Roman"/>
                <w:color w:val="000000" w:themeColor="text1"/>
                <w:sz w:val="20"/>
                <w:szCs w:val="20"/>
              </w:rPr>
            </w:pPr>
          </w:p>
          <w:p w14:paraId="729CE21C"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New Laws:  4 presentations – evaluation</w:t>
            </w:r>
          </w:p>
          <w:p w14:paraId="079B49C1" w14:textId="77777777" w:rsidR="003401DD" w:rsidRDefault="003401DD">
            <w:pPr>
              <w:ind w:left="34"/>
              <w:rPr>
                <w:rFonts w:ascii="Times New Roman" w:hAnsi="Times New Roman"/>
                <w:color w:val="000000" w:themeColor="text1"/>
                <w:sz w:val="20"/>
                <w:szCs w:val="20"/>
              </w:rPr>
            </w:pPr>
          </w:p>
          <w:p w14:paraId="6B693512"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There had been some disappointing turn outs.</w:t>
            </w:r>
          </w:p>
          <w:p w14:paraId="3E25EA13"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CW had formally thanked Hughie E, it was a great piece of work. The presentations were excellent.</w:t>
            </w:r>
          </w:p>
          <w:p w14:paraId="4F91C287"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Many Captains seemed woefully ignorant of the changes. The MCUA meeting 18/03/18 had been well attended.</w:t>
            </w:r>
          </w:p>
          <w:p w14:paraId="25E096E7" w14:textId="77777777" w:rsidR="003401DD" w:rsidRDefault="003401DD">
            <w:pPr>
              <w:ind w:left="34"/>
              <w:rPr>
                <w:rFonts w:ascii="Times New Roman" w:hAnsi="Times New Roman"/>
                <w:color w:val="000000" w:themeColor="text1"/>
                <w:sz w:val="20"/>
                <w:szCs w:val="20"/>
              </w:rPr>
            </w:pPr>
          </w:p>
          <w:p w14:paraId="3409D7F0" w14:textId="77777777" w:rsidR="003401DD" w:rsidRDefault="003401DD" w:rsidP="00B83BC2">
            <w:pPr>
              <w:pStyle w:val="ListParagraph"/>
              <w:numPr>
                <w:ilvl w:val="0"/>
                <w:numId w:val="4"/>
              </w:numPr>
              <w:spacing w:after="0" w:line="240" w:lineRule="auto"/>
              <w:ind w:left="0" w:firstLine="0"/>
              <w:rPr>
                <w:rFonts w:ascii="Times New Roman" w:hAnsi="Times New Roman"/>
                <w:color w:val="000000" w:themeColor="text1"/>
                <w:sz w:val="20"/>
                <w:szCs w:val="20"/>
              </w:rPr>
            </w:pPr>
            <w:r>
              <w:rPr>
                <w:rFonts w:ascii="Times New Roman" w:eastAsia="Times New Roman" w:hAnsi="Times New Roman"/>
                <w:i/>
                <w:color w:val="000000" w:themeColor="text1"/>
                <w:sz w:val="20"/>
                <w:szCs w:val="20"/>
              </w:rPr>
              <w:t xml:space="preserve">Player bans due to start at start of season: </w:t>
            </w:r>
          </w:p>
          <w:p w14:paraId="78ADD89E" w14:textId="77777777" w:rsidR="003401DD" w:rsidRDefault="003401DD">
            <w:pPr>
              <w:ind w:left="34"/>
              <w:rPr>
                <w:rFonts w:ascii="Times New Roman" w:hAnsi="Times New Roman"/>
                <w:color w:val="000000" w:themeColor="text1"/>
                <w:sz w:val="20"/>
                <w:szCs w:val="20"/>
              </w:rPr>
            </w:pPr>
          </w:p>
          <w:p w14:paraId="405C1BB6"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All three were also all “put back a week”. </w:t>
            </w:r>
          </w:p>
          <w:p w14:paraId="289FE7C4"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CW would liaise with EH and write to all three clubs.</w:t>
            </w:r>
          </w:p>
          <w:p w14:paraId="198B0B18" w14:textId="77777777" w:rsidR="003401DD" w:rsidRDefault="003401DD">
            <w:pPr>
              <w:ind w:left="34"/>
              <w:rPr>
                <w:rFonts w:ascii="Times New Roman" w:hAnsi="Times New Roman"/>
                <w:color w:val="000000" w:themeColor="text1"/>
                <w:sz w:val="20"/>
                <w:szCs w:val="20"/>
              </w:rPr>
            </w:pPr>
          </w:p>
          <w:p w14:paraId="063556BD"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Dates for Digman 2017 Semi and Final 2018</w:t>
            </w:r>
          </w:p>
          <w:p w14:paraId="474D3AEB" w14:textId="77777777" w:rsidR="003401DD" w:rsidRDefault="003401DD">
            <w:pPr>
              <w:ind w:left="34"/>
              <w:rPr>
                <w:rFonts w:ascii="Times New Roman" w:hAnsi="Times New Roman"/>
                <w:color w:val="000000" w:themeColor="text1"/>
                <w:sz w:val="20"/>
                <w:szCs w:val="20"/>
              </w:rPr>
            </w:pPr>
          </w:p>
          <w:p w14:paraId="78DA344A"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 semi-final Bootle v Northern had been scheduled by M/C as being at Bootle 15/04/2018</w:t>
            </w:r>
          </w:p>
          <w:p w14:paraId="661502CD"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After the week’s delay to the main season the two clubs had now agreed to play on Saturday 14</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using Sunday the 15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as a rain-day. M/C had given permission for this. </w:t>
            </w:r>
          </w:p>
          <w:p w14:paraId="4F195F7E"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 Final was at Northern CC Northern v   ???  29/04/2018.</w:t>
            </w:r>
          </w:p>
          <w:p w14:paraId="1B7149A1" w14:textId="77777777" w:rsidR="003401DD" w:rsidRDefault="003401DD">
            <w:pPr>
              <w:ind w:left="34"/>
              <w:rPr>
                <w:rFonts w:ascii="Times New Roman" w:hAnsi="Times New Roman"/>
                <w:color w:val="000000" w:themeColor="text1"/>
                <w:sz w:val="20"/>
                <w:szCs w:val="20"/>
              </w:rPr>
            </w:pPr>
          </w:p>
          <w:p w14:paraId="64226BB2"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2018 progress</w:t>
            </w:r>
          </w:p>
          <w:p w14:paraId="178A6D13" w14:textId="77777777" w:rsidR="003401DD" w:rsidRDefault="003401DD">
            <w:pPr>
              <w:ind w:left="34"/>
              <w:rPr>
                <w:rFonts w:ascii="Times New Roman" w:hAnsi="Times New Roman"/>
                <w:color w:val="000000" w:themeColor="text1"/>
                <w:sz w:val="20"/>
                <w:szCs w:val="20"/>
              </w:rPr>
            </w:pPr>
          </w:p>
          <w:p w14:paraId="34872A79"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 Handbook was being printed. CW would collect the books in time for the meeting on the 3</w:t>
            </w:r>
            <w:r>
              <w:rPr>
                <w:rFonts w:ascii="Times New Roman" w:hAnsi="Times New Roman"/>
                <w:color w:val="000000" w:themeColor="text1"/>
                <w:sz w:val="20"/>
                <w:szCs w:val="20"/>
                <w:vertAlign w:val="superscript"/>
              </w:rPr>
              <w:t xml:space="preserve">rd </w:t>
            </w:r>
            <w:r>
              <w:rPr>
                <w:rFonts w:ascii="Times New Roman" w:hAnsi="Times New Roman"/>
                <w:color w:val="000000" w:themeColor="text1"/>
                <w:sz w:val="20"/>
                <w:szCs w:val="20"/>
              </w:rPr>
              <w:t xml:space="preserve">April. </w:t>
            </w:r>
          </w:p>
          <w:p w14:paraId="4075431E" w14:textId="77777777" w:rsidR="003401DD" w:rsidRDefault="003401DD">
            <w:pPr>
              <w:ind w:left="34"/>
              <w:rPr>
                <w:rFonts w:ascii="Times New Roman" w:hAnsi="Times New Roman"/>
                <w:color w:val="000000" w:themeColor="text1"/>
                <w:sz w:val="20"/>
                <w:szCs w:val="20"/>
              </w:rPr>
            </w:pPr>
          </w:p>
          <w:p w14:paraId="6D9CA399"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 New Disciplinary Regs 2018</w:t>
            </w:r>
          </w:p>
          <w:p w14:paraId="2D3D0C49" w14:textId="77777777" w:rsidR="003401DD" w:rsidRDefault="003401DD">
            <w:pPr>
              <w:ind w:left="34"/>
              <w:rPr>
                <w:rFonts w:ascii="Times New Roman" w:hAnsi="Times New Roman"/>
                <w:color w:val="000000" w:themeColor="text1"/>
                <w:sz w:val="20"/>
                <w:szCs w:val="20"/>
              </w:rPr>
            </w:pPr>
          </w:p>
          <w:p w14:paraId="1A0D0EFC"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These were as usual too late for our Handbook, our 2018 regulations were based on the previous year i.e. the ECB 2017 ones.</w:t>
            </w:r>
          </w:p>
          <w:p w14:paraId="02049173" w14:textId="77777777" w:rsidR="003401DD" w:rsidRDefault="003401DD">
            <w:pPr>
              <w:rPr>
                <w:rFonts w:ascii="Times New Roman" w:hAnsi="Times New Roman"/>
                <w:color w:val="000000" w:themeColor="text1"/>
                <w:sz w:val="20"/>
                <w:szCs w:val="20"/>
              </w:rPr>
            </w:pPr>
          </w:p>
          <w:p w14:paraId="044C893A"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Cup progress</w:t>
            </w:r>
          </w:p>
          <w:p w14:paraId="07391C24" w14:textId="77777777" w:rsidR="003401DD" w:rsidRDefault="003401DD">
            <w:pPr>
              <w:ind w:left="34"/>
              <w:rPr>
                <w:rFonts w:ascii="Times New Roman" w:hAnsi="Times New Roman"/>
                <w:color w:val="000000" w:themeColor="text1"/>
                <w:sz w:val="20"/>
                <w:szCs w:val="20"/>
              </w:rPr>
            </w:pPr>
          </w:p>
          <w:p w14:paraId="34F93FAD" w14:textId="77777777" w:rsidR="003401DD" w:rsidRDefault="003401DD">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Draw had been made </w:t>
            </w:r>
            <w:hyperlink r:id="rId9" w:history="1">
              <w:r>
                <w:rPr>
                  <w:rStyle w:val="Hyperlink"/>
                  <w:sz w:val="20"/>
                </w:rPr>
                <w:t>http://www.lpoolcomp.co.uk/news.php?id=3076</w:t>
              </w:r>
            </w:hyperlink>
            <w:r>
              <w:rPr>
                <w:rFonts w:ascii="Times New Roman" w:hAnsi="Times New Roman"/>
                <w:color w:val="000000" w:themeColor="text1"/>
                <w:sz w:val="20"/>
                <w:szCs w:val="20"/>
              </w:rPr>
              <w:t xml:space="preserve"> . </w:t>
            </w:r>
            <w:r>
              <w:rPr>
                <w:rFonts w:ascii="Times New Roman" w:hAnsi="Times New Roman" w:cs="Times New Roman"/>
                <w:sz w:val="20"/>
                <w:szCs w:val="20"/>
              </w:rPr>
              <w:t xml:space="preserve">There were as usual four initial regions. </w:t>
            </w:r>
          </w:p>
          <w:p w14:paraId="590C99AE" w14:textId="77777777" w:rsidR="003401DD" w:rsidRDefault="003401DD">
            <w:pPr>
              <w:rPr>
                <w:rFonts w:ascii="Times New Roman" w:hAnsi="Times New Roman" w:cs="Times New Roman"/>
                <w:sz w:val="20"/>
                <w:szCs w:val="20"/>
              </w:rPr>
            </w:pPr>
          </w:p>
          <w:p w14:paraId="5370863F" w14:textId="77777777" w:rsidR="003401DD" w:rsidRDefault="003401DD" w:rsidP="00B83BC2">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and Girls’</w:t>
            </w:r>
          </w:p>
          <w:p w14:paraId="1EDAF728"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51486BF5" w14:textId="77777777" w:rsidR="003401DD" w:rsidRDefault="003401D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Paul Bate had contacted JW, the modified posting was wrong and mixed up two dates. CW would correct it.</w:t>
            </w:r>
          </w:p>
          <w:p w14:paraId="62627935" w14:textId="77777777" w:rsidR="003401DD" w:rsidRDefault="003401DD">
            <w:pPr>
              <w:pStyle w:val="ListParagraph"/>
              <w:spacing w:after="0" w:line="240" w:lineRule="auto"/>
              <w:ind w:left="34"/>
              <w:rPr>
                <w:rFonts w:ascii="Times New Roman" w:hAnsi="Times New Roman"/>
                <w:color w:val="000000" w:themeColor="text1"/>
                <w:sz w:val="20"/>
                <w:szCs w:val="20"/>
              </w:rPr>
            </w:pPr>
          </w:p>
          <w:p w14:paraId="76D0D2F9" w14:textId="77777777" w:rsidR="003401DD" w:rsidRDefault="003401DD">
            <w:pPr>
              <w:rPr>
                <w:rFonts w:ascii="Times New Roman" w:hAnsi="Times New Roman" w:cs="Times New Roman"/>
                <w:sz w:val="20"/>
                <w:szCs w:val="20"/>
              </w:rPr>
            </w:pPr>
            <w:r>
              <w:rPr>
                <w:rFonts w:ascii="Times New Roman" w:hAnsi="Times New Roman"/>
                <w:color w:val="000000" w:themeColor="text1"/>
                <w:sz w:val="20"/>
                <w:szCs w:val="20"/>
              </w:rPr>
              <w:t>There was now to be no W&amp;G’s event on the 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 The LCF W&amp;G’s Conference was being used instead</w:t>
            </w:r>
            <w:r>
              <w:rPr>
                <w:rFonts w:ascii="Times New Roman" w:hAnsi="Times New Roman" w:cs="Times New Roman"/>
                <w:sz w:val="20"/>
                <w:szCs w:val="20"/>
              </w:rPr>
              <w:t xml:space="preserve"> i.e. Women’s Cricket Conference, 28th April 2018, Old Trafford, 10.00am – 3.00pm, £10 including entry to the Lancashire v Surrey 4-Day Championship Game. Special Guests Alex Hartley, Kate Cross and Sophie Ecclestone</w:t>
            </w:r>
          </w:p>
          <w:p w14:paraId="443A89CD" w14:textId="77777777" w:rsidR="003401DD" w:rsidRDefault="003401DD">
            <w:pPr>
              <w:rPr>
                <w:rFonts w:ascii="Times New Roman" w:hAnsi="Times New Roman" w:cs="Times New Roman"/>
                <w:sz w:val="20"/>
                <w:szCs w:val="20"/>
              </w:rPr>
            </w:pPr>
          </w:p>
          <w:p w14:paraId="14C55451" w14:textId="77777777" w:rsidR="003401DD" w:rsidRDefault="003401DD">
            <w:pPr>
              <w:rPr>
                <w:rFonts w:ascii="Times New Roman" w:hAnsi="Times New Roman" w:cs="Times New Roman"/>
                <w:sz w:val="18"/>
                <w:szCs w:val="18"/>
              </w:rPr>
            </w:pPr>
            <w:r>
              <w:rPr>
                <w:rFonts w:ascii="Times New Roman" w:hAnsi="Times New Roman" w:cs="Times New Roman"/>
                <w:sz w:val="20"/>
                <w:szCs w:val="20"/>
              </w:rPr>
              <w:t>Paul B was going to the one in Sheffield in June</w:t>
            </w:r>
            <w:r>
              <w:rPr>
                <w:rFonts w:ascii="Times New Roman" w:hAnsi="Times New Roman" w:cs="Times New Roman"/>
                <w:sz w:val="18"/>
                <w:szCs w:val="18"/>
              </w:rPr>
              <w:t xml:space="preserve">  </w:t>
            </w:r>
            <w:hyperlink r:id="rId10" w:history="1">
              <w:r>
                <w:rPr>
                  <w:rStyle w:val="Hyperlink"/>
                  <w:sz w:val="18"/>
                  <w:szCs w:val="18"/>
                </w:rPr>
                <w:t>http://www.lpoolcomp.co.uk/notice_board.php?id=3071</w:t>
              </w:r>
            </w:hyperlink>
            <w:r>
              <w:rPr>
                <w:rFonts w:ascii="Times New Roman" w:hAnsi="Times New Roman" w:cs="Times New Roman"/>
                <w:sz w:val="18"/>
                <w:szCs w:val="18"/>
              </w:rPr>
              <w:t xml:space="preserve"> </w:t>
            </w:r>
          </w:p>
          <w:p w14:paraId="71406EE8" w14:textId="77777777" w:rsidR="003401DD" w:rsidRDefault="003401DD">
            <w:pPr>
              <w:rPr>
                <w:rFonts w:ascii="Times New Roman" w:hAnsi="Times New Roman"/>
                <w:color w:val="000000" w:themeColor="text1"/>
                <w:sz w:val="20"/>
                <w:szCs w:val="20"/>
              </w:rPr>
            </w:pPr>
          </w:p>
          <w:p w14:paraId="4FEB9F0F"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 xml:space="preserve">Paul B was disappointed to have received only 10/36 club replies in response to his base line data-survey request (Caldy / Formby / Hightown / Old Xavs / St M’s / Lytham / Maghull / Skelmersdale / S&amp;B / Wavertree) </w:t>
            </w:r>
          </w:p>
          <w:p w14:paraId="1D41E821" w14:textId="77777777" w:rsidR="003401DD" w:rsidRDefault="003401DD">
            <w:pPr>
              <w:rPr>
                <w:rFonts w:ascii="Times New Roman" w:hAnsi="Times New Roman"/>
                <w:color w:val="000000" w:themeColor="text1"/>
                <w:sz w:val="20"/>
                <w:szCs w:val="20"/>
              </w:rPr>
            </w:pPr>
          </w:p>
          <w:p w14:paraId="04730020" w14:textId="77777777" w:rsidR="003401DD" w:rsidRDefault="003401DD">
            <w:pPr>
              <w:rPr>
                <w:rFonts w:ascii="Times New Roman" w:hAnsi="Times New Roman"/>
                <w:color w:val="000000" w:themeColor="text1"/>
                <w:sz w:val="20"/>
                <w:szCs w:val="20"/>
              </w:rPr>
            </w:pPr>
          </w:p>
        </w:tc>
      </w:tr>
      <w:tr w:rsidR="003401DD" w14:paraId="589F01C3"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EA7D914" w14:textId="77777777" w:rsidR="003401DD" w:rsidRDefault="003401DD">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14:paraId="383FD96A" w14:textId="77777777" w:rsidR="003401DD" w:rsidRDefault="003401DD">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14:paraId="048488CF" w14:textId="77777777" w:rsidR="003401DD" w:rsidRDefault="003401DD">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B8123BF"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54453937" w14:textId="77777777" w:rsidR="003401DD" w:rsidRDefault="003401DD" w:rsidP="00B83BC2">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JH Report</w:t>
            </w:r>
          </w:p>
          <w:p w14:paraId="7EB0E34B" w14:textId="77777777" w:rsidR="003401DD" w:rsidRDefault="003401DD">
            <w:pPr>
              <w:ind w:left="34"/>
              <w:rPr>
                <w:rFonts w:ascii="Times New Roman" w:eastAsia="Times New Roman" w:hAnsi="Times New Roman"/>
                <w:color w:val="000000" w:themeColor="text1"/>
                <w:sz w:val="20"/>
                <w:szCs w:val="20"/>
              </w:rPr>
            </w:pPr>
          </w:p>
          <w:p w14:paraId="630CBF29" w14:textId="77777777" w:rsidR="003401DD" w:rsidRDefault="003401DD">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EH would notify JH of the next tranche of 12 clubs for inspection in 2018</w:t>
            </w:r>
          </w:p>
          <w:p w14:paraId="7B0E7F1A" w14:textId="77777777" w:rsidR="003401DD" w:rsidRDefault="003401DD">
            <w:pPr>
              <w:ind w:left="34"/>
              <w:rPr>
                <w:rFonts w:ascii="Times New Roman" w:eastAsia="Times New Roman" w:hAnsi="Times New Roman"/>
                <w:color w:val="000000" w:themeColor="text1"/>
                <w:sz w:val="20"/>
                <w:szCs w:val="20"/>
              </w:rPr>
            </w:pPr>
          </w:p>
          <w:p w14:paraId="762F0845" w14:textId="77777777" w:rsidR="003401DD" w:rsidRDefault="003401DD" w:rsidP="00B83BC2">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Maghull v Birchfield Park 2017</w:t>
            </w:r>
          </w:p>
          <w:p w14:paraId="055D3AC7"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64A49392"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two letters from Maghull were discussed, the matter needed closing.</w:t>
            </w:r>
          </w:p>
          <w:p w14:paraId="18BE397C"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There had been extensive correspondence, M/C had met Birchfield Park face to face and discussed the matter. It had not proved possible to arrange a mutually convenient time to visit the club in daylight. </w:t>
            </w:r>
          </w:p>
          <w:p w14:paraId="54AFFDAC"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7EA38F17"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There was acceptance that the professional groundsman at the club had called off the game, the cricket section had no power to over-rule him.  There was an assurance that rugby had not been played instead and no (internet) game-result evidence to support such an allegation. </w:t>
            </w:r>
          </w:p>
          <w:p w14:paraId="63B55CDD"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3FB87FB3"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CW would write along the lines that there was understanding that, while this was an unsatisfactory outcome, there was no deception by Birchfield Park and the cricket section could have done little more in practical terms other than to improve communications. The matter was closed.</w:t>
            </w:r>
          </w:p>
          <w:p w14:paraId="2407C1B5" w14:textId="77777777" w:rsidR="003401DD" w:rsidRDefault="003401DD">
            <w:pPr>
              <w:pStyle w:val="ListParagraph"/>
              <w:spacing w:after="0" w:line="240" w:lineRule="auto"/>
              <w:ind w:left="0"/>
              <w:rPr>
                <w:rFonts w:ascii="Times New Roman" w:hAnsi="Times New Roman"/>
                <w:color w:val="000000" w:themeColor="text1"/>
                <w:sz w:val="20"/>
                <w:szCs w:val="20"/>
              </w:rPr>
            </w:pPr>
          </w:p>
        </w:tc>
      </w:tr>
      <w:tr w:rsidR="003401DD" w14:paraId="46DA8B36"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67137AD7" w14:textId="77777777" w:rsidR="003401DD" w:rsidRDefault="003401DD">
            <w:pPr>
              <w:spacing w:line="276" w:lineRule="auto"/>
              <w:jc w:val="center"/>
              <w:rPr>
                <w:rFonts w:ascii="Times New Roman" w:hAnsi="Times New Roman" w:cs="Times New Roman"/>
                <w:b/>
                <w:sz w:val="20"/>
                <w:szCs w:val="20"/>
              </w:rPr>
            </w:pPr>
          </w:p>
          <w:p w14:paraId="715C849C"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05585434"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28A3085D" w14:textId="77777777" w:rsidR="003401DD" w:rsidRDefault="003401DD">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184977A" w14:textId="77777777" w:rsidR="003401DD" w:rsidRDefault="003401DD">
            <w:pPr>
              <w:rPr>
                <w:rFonts w:ascii="Times New Roman" w:hAnsi="Times New Roman"/>
                <w:sz w:val="20"/>
                <w:szCs w:val="20"/>
              </w:rPr>
            </w:pPr>
          </w:p>
          <w:p w14:paraId="26B3E5EF" w14:textId="77777777" w:rsidR="003401DD" w:rsidRDefault="003401DD" w:rsidP="00B83BC2">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Figures of Account March 2018</w:t>
            </w:r>
          </w:p>
          <w:p w14:paraId="5E88C7A8" w14:textId="77777777" w:rsidR="003401DD" w:rsidRDefault="003401DD">
            <w:pPr>
              <w:pStyle w:val="ListParagraph"/>
              <w:spacing w:after="0" w:line="240" w:lineRule="auto"/>
              <w:ind w:left="0"/>
              <w:rPr>
                <w:rFonts w:ascii="Times New Roman" w:hAnsi="Times New Roman"/>
                <w:sz w:val="20"/>
                <w:szCs w:val="20"/>
              </w:rPr>
            </w:pPr>
          </w:p>
          <w:p w14:paraId="40605CF6" w14:textId="77777777" w:rsidR="003401DD" w:rsidRDefault="003401DD">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exact figures were given. </w:t>
            </w:r>
          </w:p>
          <w:p w14:paraId="4BDB168B" w14:textId="77777777" w:rsidR="003401DD" w:rsidRDefault="003401DD">
            <w:pPr>
              <w:pStyle w:val="ListParagraph"/>
              <w:spacing w:after="0" w:line="240" w:lineRule="auto"/>
              <w:ind w:left="0"/>
              <w:rPr>
                <w:rFonts w:ascii="Times New Roman" w:hAnsi="Times New Roman"/>
                <w:sz w:val="20"/>
                <w:szCs w:val="20"/>
              </w:rPr>
            </w:pPr>
          </w:p>
          <w:p w14:paraId="2EFCAFC8" w14:textId="77777777" w:rsidR="003401DD" w:rsidRDefault="003401DD">
            <w:pPr>
              <w:pStyle w:val="ListParagraph"/>
              <w:spacing w:after="0" w:line="240" w:lineRule="auto"/>
              <w:ind w:left="0"/>
              <w:rPr>
                <w:rFonts w:ascii="Times New Roman" w:hAnsi="Times New Roman"/>
                <w:sz w:val="20"/>
                <w:szCs w:val="20"/>
              </w:rPr>
            </w:pPr>
            <w:r>
              <w:rPr>
                <w:rFonts w:ascii="Times New Roman" w:hAnsi="Times New Roman"/>
                <w:i/>
                <w:sz w:val="20"/>
                <w:szCs w:val="20"/>
              </w:rPr>
              <w:t>AB made clear that the BoS had been very difficult to deal with recently, they had given AB a significant runaround on the phone. AB had formally complained. AB/L&amp;DCC had subsequently been awarded £53 in compensation. M/C was very impressed</w:t>
            </w:r>
            <w:r>
              <w:rPr>
                <w:rFonts w:ascii="Times New Roman" w:hAnsi="Times New Roman"/>
                <w:sz w:val="20"/>
                <w:szCs w:val="20"/>
              </w:rPr>
              <w:t>!</w:t>
            </w:r>
          </w:p>
          <w:p w14:paraId="2EF06AF7" w14:textId="77777777" w:rsidR="003401DD" w:rsidRDefault="003401DD">
            <w:pPr>
              <w:pStyle w:val="ListParagraph"/>
              <w:spacing w:after="0" w:line="240" w:lineRule="auto"/>
              <w:ind w:left="0"/>
              <w:rPr>
                <w:rFonts w:ascii="Times New Roman" w:hAnsi="Times New Roman"/>
                <w:sz w:val="20"/>
                <w:szCs w:val="20"/>
              </w:rPr>
            </w:pPr>
          </w:p>
          <w:p w14:paraId="5844615E" w14:textId="77777777" w:rsidR="003401DD" w:rsidRDefault="003401DD">
            <w:pPr>
              <w:rPr>
                <w:rFonts w:ascii="Times New Roman" w:hAnsi="Times New Roman"/>
                <w:sz w:val="20"/>
                <w:szCs w:val="20"/>
              </w:rPr>
            </w:pPr>
            <w:r>
              <w:rPr>
                <w:rFonts w:ascii="Times New Roman" w:hAnsi="Times New Roman"/>
                <w:i/>
                <w:sz w:val="20"/>
                <w:szCs w:val="20"/>
              </w:rPr>
              <w:t>5.1</w:t>
            </w:r>
            <w:r>
              <w:rPr>
                <w:rFonts w:ascii="Times New Roman" w:hAnsi="Times New Roman"/>
                <w:sz w:val="20"/>
                <w:szCs w:val="20"/>
              </w:rPr>
              <w:t xml:space="preserve"> </w:t>
            </w:r>
            <w:r>
              <w:rPr>
                <w:rFonts w:ascii="Times New Roman" w:hAnsi="Times New Roman"/>
                <w:i/>
                <w:sz w:val="20"/>
                <w:szCs w:val="20"/>
              </w:rPr>
              <w:t>Expenditure</w:t>
            </w:r>
          </w:p>
          <w:p w14:paraId="5258329B" w14:textId="77777777" w:rsidR="003401DD" w:rsidRDefault="003401DD">
            <w:pPr>
              <w:rPr>
                <w:rFonts w:ascii="Times New Roman" w:hAnsi="Times New Roman"/>
                <w:sz w:val="20"/>
                <w:szCs w:val="20"/>
              </w:rPr>
            </w:pPr>
          </w:p>
          <w:p w14:paraId="1C9A4DE3" w14:textId="77777777" w:rsidR="003401DD" w:rsidRDefault="003401DD">
            <w:pPr>
              <w:rPr>
                <w:rFonts w:ascii="Times New Roman" w:hAnsi="Times New Roman" w:cs="Times New Roman"/>
                <w:sz w:val="20"/>
                <w:szCs w:val="20"/>
              </w:rPr>
            </w:pPr>
            <w:r>
              <w:rPr>
                <w:rFonts w:ascii="Times New Roman" w:hAnsi="Times New Roman"/>
                <w:i/>
                <w:sz w:val="20"/>
                <w:szCs w:val="20"/>
              </w:rPr>
              <w:t>5.1.1</w:t>
            </w:r>
            <w:r>
              <w:rPr>
                <w:rFonts w:ascii="Times New Roman" w:hAnsi="Times New Roman"/>
                <w:sz w:val="20"/>
                <w:szCs w:val="20"/>
              </w:rPr>
              <w:t xml:space="preserve"> </w:t>
            </w:r>
            <w:r>
              <w:rPr>
                <w:rFonts w:ascii="Times New Roman" w:hAnsi="Times New Roman" w:cs="Times New Roman"/>
                <w:sz w:val="20"/>
                <w:szCs w:val="20"/>
              </w:rPr>
              <w:t>Paid coaches for PDP.</w:t>
            </w:r>
          </w:p>
          <w:p w14:paraId="66AAAE51" w14:textId="77777777" w:rsidR="003401DD" w:rsidRDefault="003401DD">
            <w:pPr>
              <w:rPr>
                <w:rFonts w:ascii="Times New Roman" w:hAnsi="Times New Roman" w:cs="Times New Roman"/>
                <w:sz w:val="20"/>
                <w:szCs w:val="20"/>
              </w:rPr>
            </w:pPr>
          </w:p>
          <w:p w14:paraId="3CEE43C0" w14:textId="77777777" w:rsidR="003401DD" w:rsidRDefault="003401DD">
            <w:pPr>
              <w:rPr>
                <w:rFonts w:ascii="Times New Roman" w:hAnsi="Times New Roman" w:cs="Times New Roman"/>
                <w:sz w:val="20"/>
                <w:szCs w:val="20"/>
              </w:rPr>
            </w:pPr>
            <w:r>
              <w:rPr>
                <w:rFonts w:ascii="Times New Roman" w:hAnsi="Times New Roman" w:cs="Times New Roman"/>
                <w:sz w:val="20"/>
                <w:szCs w:val="20"/>
              </w:rPr>
              <w:t>5.1.2. Tiflex for pink balls.</w:t>
            </w:r>
          </w:p>
          <w:p w14:paraId="1BA9ECED" w14:textId="77777777" w:rsidR="003401DD" w:rsidRDefault="003401DD">
            <w:pPr>
              <w:rPr>
                <w:rFonts w:ascii="Times New Roman" w:hAnsi="Times New Roman"/>
                <w:sz w:val="20"/>
                <w:szCs w:val="20"/>
              </w:rPr>
            </w:pPr>
          </w:p>
          <w:p w14:paraId="60F30135" w14:textId="77777777" w:rsidR="003401DD" w:rsidRDefault="003401DD">
            <w:pPr>
              <w:rPr>
                <w:rFonts w:ascii="Times New Roman" w:hAnsi="Times New Roman"/>
                <w:sz w:val="20"/>
                <w:szCs w:val="20"/>
              </w:rPr>
            </w:pPr>
            <w:r>
              <w:rPr>
                <w:rFonts w:ascii="Times New Roman" w:hAnsi="Times New Roman"/>
                <w:i/>
                <w:sz w:val="20"/>
                <w:szCs w:val="20"/>
              </w:rPr>
              <w:t xml:space="preserve">5.1.3. </w:t>
            </w:r>
            <w:r>
              <w:rPr>
                <w:rFonts w:ascii="Times New Roman" w:hAnsi="Times New Roman" w:cs="Times New Roman"/>
                <w:sz w:val="20"/>
                <w:szCs w:val="20"/>
              </w:rPr>
              <w:t>St Bedes for PDP and Indoor Cricket</w:t>
            </w:r>
          </w:p>
          <w:p w14:paraId="65824889" w14:textId="77777777" w:rsidR="003401DD" w:rsidRDefault="003401DD">
            <w:pPr>
              <w:rPr>
                <w:rFonts w:ascii="Times New Roman" w:hAnsi="Times New Roman"/>
                <w:sz w:val="20"/>
                <w:szCs w:val="20"/>
              </w:rPr>
            </w:pPr>
          </w:p>
          <w:p w14:paraId="52259A64" w14:textId="77777777" w:rsidR="003401DD" w:rsidRDefault="003401DD">
            <w:pPr>
              <w:rPr>
                <w:rFonts w:ascii="Times New Roman" w:hAnsi="Times New Roman"/>
                <w:i/>
                <w:sz w:val="20"/>
                <w:szCs w:val="20"/>
              </w:rPr>
            </w:pPr>
            <w:r>
              <w:rPr>
                <w:rFonts w:ascii="Times New Roman" w:hAnsi="Times New Roman"/>
                <w:i/>
                <w:sz w:val="20"/>
                <w:szCs w:val="20"/>
              </w:rPr>
              <w:t>5.2 Income</w:t>
            </w:r>
          </w:p>
          <w:p w14:paraId="07A0DA61" w14:textId="77777777" w:rsidR="003401DD" w:rsidRDefault="003401DD">
            <w:pPr>
              <w:rPr>
                <w:rFonts w:ascii="Times New Roman" w:hAnsi="Times New Roman"/>
                <w:sz w:val="20"/>
                <w:szCs w:val="20"/>
              </w:rPr>
            </w:pPr>
          </w:p>
          <w:p w14:paraId="40E66BDE" w14:textId="77777777" w:rsidR="003401DD" w:rsidRDefault="003401DD">
            <w:pPr>
              <w:rPr>
                <w:rFonts w:ascii="Times New Roman" w:hAnsi="Times New Roman" w:cs="Times New Roman"/>
                <w:sz w:val="20"/>
                <w:szCs w:val="20"/>
              </w:rPr>
            </w:pPr>
            <w:r>
              <w:rPr>
                <w:rFonts w:ascii="Times New Roman" w:hAnsi="Times New Roman" w:cs="Times New Roman"/>
                <w:sz w:val="20"/>
                <w:szCs w:val="20"/>
              </w:rPr>
              <w:t xml:space="preserve">Received since last meeting: </w:t>
            </w:r>
          </w:p>
          <w:p w14:paraId="62C4F911" w14:textId="77777777" w:rsidR="003401DD" w:rsidRDefault="003401DD">
            <w:pPr>
              <w:rPr>
                <w:rFonts w:ascii="Times New Roman" w:hAnsi="Times New Roman" w:cs="Times New Roman"/>
                <w:sz w:val="20"/>
                <w:szCs w:val="20"/>
              </w:rPr>
            </w:pPr>
            <w:r>
              <w:rPr>
                <w:rFonts w:ascii="Times New Roman" w:hAnsi="Times New Roman" w:cs="Times New Roman"/>
                <w:sz w:val="20"/>
                <w:szCs w:val="20"/>
              </w:rPr>
              <w:t>The 2017 balance from ECB and cash in hand from Indoor Cricket.</w:t>
            </w:r>
          </w:p>
          <w:p w14:paraId="3993DDB7" w14:textId="77777777" w:rsidR="003401DD" w:rsidRDefault="003401DD">
            <w:pPr>
              <w:rPr>
                <w:rFonts w:ascii="Times New Roman" w:hAnsi="Times New Roman"/>
                <w:sz w:val="20"/>
                <w:szCs w:val="20"/>
              </w:rPr>
            </w:pPr>
          </w:p>
          <w:p w14:paraId="78AD7577" w14:textId="77777777" w:rsidR="003401DD" w:rsidRDefault="003401DD" w:rsidP="00B83BC2">
            <w:pPr>
              <w:pStyle w:val="ListParagraph"/>
              <w:numPr>
                <w:ilvl w:val="0"/>
                <w:numId w:val="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Purchase of Balls 2018</w:t>
            </w:r>
          </w:p>
          <w:p w14:paraId="31805B14" w14:textId="77777777" w:rsidR="003401DD" w:rsidRDefault="003401DD">
            <w:pPr>
              <w:ind w:left="34"/>
              <w:rPr>
                <w:rFonts w:ascii="Times New Roman" w:hAnsi="Times New Roman"/>
                <w:color w:val="000000" w:themeColor="text1"/>
                <w:sz w:val="20"/>
                <w:szCs w:val="20"/>
              </w:rPr>
            </w:pPr>
          </w:p>
          <w:p w14:paraId="2432EA0E" w14:textId="77777777" w:rsidR="003401DD" w:rsidRDefault="003401DD">
            <w:pPr>
              <w:ind w:left="34"/>
              <w:rPr>
                <w:rFonts w:ascii="Times New Roman" w:hAnsi="Times New Roman" w:cs="Times New Roman"/>
                <w:sz w:val="20"/>
                <w:szCs w:val="20"/>
              </w:rPr>
            </w:pPr>
            <w:r>
              <w:rPr>
                <w:rFonts w:ascii="Times New Roman" w:hAnsi="Times New Roman" w:cs="Times New Roman"/>
                <w:sz w:val="20"/>
                <w:szCs w:val="20"/>
              </w:rPr>
              <w:t>Was complete.</w:t>
            </w:r>
          </w:p>
          <w:p w14:paraId="5049E21E" w14:textId="77777777" w:rsidR="003401DD" w:rsidRDefault="003401DD">
            <w:pPr>
              <w:ind w:left="34"/>
              <w:rPr>
                <w:rFonts w:ascii="Times New Roman" w:hAnsi="Times New Roman"/>
                <w:color w:val="000000" w:themeColor="text1"/>
                <w:sz w:val="20"/>
                <w:szCs w:val="20"/>
              </w:rPr>
            </w:pPr>
          </w:p>
          <w:p w14:paraId="3D747A3B" w14:textId="77777777" w:rsidR="003401DD" w:rsidRDefault="003401DD" w:rsidP="00B83BC2">
            <w:pPr>
              <w:pStyle w:val="ListParagraph"/>
              <w:numPr>
                <w:ilvl w:val="0"/>
                <w:numId w:val="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Budget 2018 updates</w:t>
            </w:r>
          </w:p>
          <w:p w14:paraId="38820166" w14:textId="77777777" w:rsidR="003401DD" w:rsidRDefault="003401DD">
            <w:pPr>
              <w:pStyle w:val="ListParagraph"/>
              <w:spacing w:after="0" w:line="240" w:lineRule="auto"/>
              <w:ind w:left="394"/>
              <w:rPr>
                <w:rFonts w:ascii="Times New Roman" w:hAnsi="Times New Roman"/>
                <w:i/>
                <w:color w:val="000000" w:themeColor="text1"/>
                <w:sz w:val="20"/>
                <w:szCs w:val="20"/>
              </w:rPr>
            </w:pPr>
          </w:p>
          <w:p w14:paraId="6E7C8955" w14:textId="77777777" w:rsidR="003401DD" w:rsidRDefault="003401DD" w:rsidP="00B83BC2">
            <w:pPr>
              <w:pStyle w:val="ListParagraph"/>
              <w:numPr>
                <w:ilvl w:val="0"/>
                <w:numId w:val="8"/>
              </w:numPr>
              <w:spacing w:after="0" w:line="240" w:lineRule="auto"/>
              <w:ind w:left="34" w:firstLine="2"/>
              <w:rPr>
                <w:rFonts w:ascii="Times New Roman" w:hAnsi="Times New Roman"/>
                <w:sz w:val="20"/>
                <w:szCs w:val="20"/>
              </w:rPr>
            </w:pPr>
            <w:r>
              <w:rPr>
                <w:rFonts w:ascii="Times New Roman" w:hAnsi="Times New Roman"/>
                <w:i/>
                <w:sz w:val="20"/>
                <w:szCs w:val="20"/>
              </w:rPr>
              <w:t>April statements</w:t>
            </w:r>
            <w:r>
              <w:rPr>
                <w:rFonts w:ascii="Times New Roman" w:hAnsi="Times New Roman"/>
                <w:sz w:val="20"/>
                <w:szCs w:val="20"/>
              </w:rPr>
              <w:t xml:space="preserve"> will be sent out next week.</w:t>
            </w:r>
          </w:p>
          <w:p w14:paraId="3AAD7592" w14:textId="77777777" w:rsidR="003401DD" w:rsidRDefault="003401DD">
            <w:pPr>
              <w:pStyle w:val="ListParagraph"/>
              <w:spacing w:after="0" w:line="240" w:lineRule="auto"/>
              <w:ind w:left="36"/>
              <w:rPr>
                <w:rFonts w:ascii="Times New Roman" w:hAnsi="Times New Roman"/>
                <w:sz w:val="20"/>
                <w:szCs w:val="20"/>
              </w:rPr>
            </w:pPr>
          </w:p>
          <w:p w14:paraId="2B8426E6" w14:textId="77777777" w:rsidR="003401DD" w:rsidRDefault="003401DD">
            <w:pPr>
              <w:pStyle w:val="ListParagraph"/>
              <w:spacing w:after="0" w:line="240" w:lineRule="auto"/>
              <w:ind w:left="34"/>
              <w:rPr>
                <w:rFonts w:ascii="Times New Roman" w:hAnsi="Times New Roman"/>
                <w:sz w:val="20"/>
                <w:szCs w:val="20"/>
              </w:rPr>
            </w:pPr>
            <w:r>
              <w:rPr>
                <w:rFonts w:ascii="Times New Roman" w:hAnsi="Times New Roman"/>
                <w:sz w:val="20"/>
                <w:szCs w:val="20"/>
              </w:rPr>
              <w:t>Clubs complaining of fines inaccuracies in 2017 would be reimbursed in 2018</w:t>
            </w:r>
          </w:p>
          <w:p w14:paraId="07D51CA0" w14:textId="77777777" w:rsidR="003401DD" w:rsidRDefault="003401DD">
            <w:pPr>
              <w:rPr>
                <w:rFonts w:ascii="Times New Roman" w:hAnsi="Times New Roman" w:cs="Times New Roman"/>
                <w:sz w:val="20"/>
                <w:szCs w:val="20"/>
              </w:rPr>
            </w:pPr>
          </w:p>
          <w:p w14:paraId="15B7DC27" w14:textId="77777777" w:rsidR="003401DD" w:rsidRDefault="003401DD" w:rsidP="00B83BC2">
            <w:pPr>
              <w:pStyle w:val="ListParagraph"/>
              <w:numPr>
                <w:ilvl w:val="0"/>
                <w:numId w:val="8"/>
              </w:numPr>
              <w:spacing w:after="0" w:line="240" w:lineRule="auto"/>
              <w:ind w:left="32" w:firstLine="2"/>
              <w:rPr>
                <w:rFonts w:ascii="Times New Roman" w:hAnsi="Times New Roman"/>
                <w:sz w:val="20"/>
                <w:szCs w:val="20"/>
              </w:rPr>
            </w:pPr>
            <w:r>
              <w:rPr>
                <w:rFonts w:ascii="Times New Roman" w:hAnsi="Times New Roman"/>
                <w:i/>
                <w:sz w:val="20"/>
                <w:szCs w:val="20"/>
              </w:rPr>
              <w:t>ICON sponsorship</w:t>
            </w:r>
            <w:r>
              <w:rPr>
                <w:rFonts w:ascii="Times New Roman" w:hAnsi="Times New Roman"/>
                <w:sz w:val="20"/>
                <w:szCs w:val="20"/>
              </w:rPr>
              <w:t xml:space="preserve"> had been checked by JW. It would increase in 2018. The PoM/PoY remained the same with the £30 vouchers. ICON would also award a £30 voucher to each Man of the Match in each L&amp;DCC Cup Final in 2018. JW would work out how many we would need in 2018 and inform ICON.</w:t>
            </w:r>
          </w:p>
          <w:p w14:paraId="49857638" w14:textId="77777777" w:rsidR="003401DD" w:rsidRDefault="003401DD">
            <w:pPr>
              <w:pStyle w:val="ListParagraph"/>
              <w:rPr>
                <w:rFonts w:ascii="Times New Roman" w:hAnsi="Times New Roman"/>
                <w:sz w:val="20"/>
                <w:szCs w:val="20"/>
              </w:rPr>
            </w:pPr>
          </w:p>
          <w:p w14:paraId="20152913" w14:textId="77777777" w:rsidR="003401DD" w:rsidRDefault="003401DD" w:rsidP="00B83BC2">
            <w:pPr>
              <w:pStyle w:val="ListParagraph"/>
              <w:numPr>
                <w:ilvl w:val="0"/>
                <w:numId w:val="8"/>
              </w:numPr>
              <w:spacing w:after="0" w:line="240" w:lineRule="auto"/>
              <w:ind w:left="32" w:firstLine="2"/>
              <w:rPr>
                <w:rFonts w:ascii="Times New Roman" w:hAnsi="Times New Roman"/>
                <w:i/>
                <w:sz w:val="20"/>
                <w:szCs w:val="20"/>
              </w:rPr>
            </w:pPr>
            <w:r>
              <w:rPr>
                <w:rFonts w:ascii="Times New Roman" w:hAnsi="Times New Roman"/>
                <w:i/>
                <w:sz w:val="20"/>
                <w:szCs w:val="20"/>
              </w:rPr>
              <w:t xml:space="preserve">Indoor League </w:t>
            </w:r>
            <w:r>
              <w:rPr>
                <w:rFonts w:ascii="Times New Roman" w:hAnsi="Times New Roman"/>
                <w:sz w:val="20"/>
                <w:szCs w:val="20"/>
              </w:rPr>
              <w:t xml:space="preserve">In 2019 we would have a one off one day tournament to select the L&amp;DCC team to go forward to the LCK/National rounds. </w:t>
            </w:r>
          </w:p>
          <w:p w14:paraId="66D57280" w14:textId="77777777" w:rsidR="003401DD" w:rsidRDefault="003401DD">
            <w:pPr>
              <w:pStyle w:val="ListParagraph"/>
              <w:rPr>
                <w:rFonts w:ascii="Times New Roman" w:hAnsi="Times New Roman"/>
                <w:sz w:val="20"/>
                <w:szCs w:val="20"/>
              </w:rPr>
            </w:pPr>
          </w:p>
          <w:p w14:paraId="259685F9" w14:textId="77777777" w:rsidR="003401DD" w:rsidRDefault="003401DD">
            <w:pPr>
              <w:pStyle w:val="ListParagraph"/>
              <w:spacing w:after="0" w:line="240" w:lineRule="auto"/>
              <w:ind w:left="34"/>
              <w:rPr>
                <w:rFonts w:ascii="Times New Roman" w:hAnsi="Times New Roman"/>
                <w:i/>
                <w:sz w:val="20"/>
                <w:szCs w:val="20"/>
              </w:rPr>
            </w:pPr>
            <w:r>
              <w:rPr>
                <w:rFonts w:ascii="Times New Roman" w:hAnsi="Times New Roman"/>
                <w:sz w:val="20"/>
                <w:szCs w:val="20"/>
              </w:rPr>
              <w:t>We were trying to sell the unused 4-hour slots at St Bedes we had had to pay for to any club we could. They cost £45 per hour.</w:t>
            </w:r>
          </w:p>
          <w:p w14:paraId="1A9E6366" w14:textId="77777777" w:rsidR="003401DD" w:rsidRDefault="003401DD">
            <w:pPr>
              <w:pStyle w:val="ListParagraph"/>
              <w:rPr>
                <w:rFonts w:ascii="Times New Roman" w:hAnsi="Times New Roman"/>
                <w:i/>
                <w:sz w:val="20"/>
                <w:szCs w:val="20"/>
              </w:rPr>
            </w:pPr>
          </w:p>
          <w:p w14:paraId="4957ED89" w14:textId="77777777" w:rsidR="003401DD" w:rsidRDefault="003401DD" w:rsidP="00B83BC2">
            <w:pPr>
              <w:pStyle w:val="ListParagraph"/>
              <w:numPr>
                <w:ilvl w:val="0"/>
                <w:numId w:val="8"/>
              </w:numPr>
              <w:spacing w:after="0" w:line="240" w:lineRule="auto"/>
              <w:ind w:left="32" w:firstLine="2"/>
              <w:rPr>
                <w:rFonts w:ascii="Times New Roman" w:hAnsi="Times New Roman"/>
                <w:i/>
                <w:sz w:val="20"/>
                <w:szCs w:val="20"/>
              </w:rPr>
            </w:pPr>
            <w:r>
              <w:rPr>
                <w:rFonts w:ascii="Times New Roman" w:hAnsi="Times New Roman"/>
                <w:i/>
                <w:sz w:val="20"/>
                <w:szCs w:val="20"/>
              </w:rPr>
              <w:t xml:space="preserve">Representative Cricket costs. </w:t>
            </w:r>
            <w:r>
              <w:rPr>
                <w:rFonts w:ascii="Times New Roman" w:hAnsi="Times New Roman"/>
                <w:sz w:val="20"/>
                <w:szCs w:val="20"/>
              </w:rPr>
              <w:t>The matter was discussed, various figures suggested, examples were given. The same system would remain in place.</w:t>
            </w:r>
          </w:p>
          <w:p w14:paraId="4D40846C" w14:textId="77777777" w:rsidR="003401DD" w:rsidRDefault="003401DD">
            <w:pPr>
              <w:rPr>
                <w:rFonts w:ascii="Times New Roman" w:hAnsi="Times New Roman"/>
                <w:sz w:val="20"/>
                <w:szCs w:val="20"/>
              </w:rPr>
            </w:pPr>
          </w:p>
          <w:p w14:paraId="3F251367" w14:textId="77777777" w:rsidR="003401DD" w:rsidRDefault="003401DD" w:rsidP="00B83BC2">
            <w:pPr>
              <w:pStyle w:val="ListParagraph"/>
              <w:numPr>
                <w:ilvl w:val="0"/>
                <w:numId w:val="8"/>
              </w:numPr>
              <w:spacing w:after="0" w:line="240" w:lineRule="auto"/>
              <w:ind w:left="32" w:firstLine="2"/>
              <w:rPr>
                <w:rFonts w:ascii="Times New Roman" w:hAnsi="Times New Roman"/>
                <w:i/>
                <w:sz w:val="20"/>
                <w:szCs w:val="20"/>
              </w:rPr>
            </w:pPr>
            <w:r>
              <w:rPr>
                <w:rFonts w:ascii="Times New Roman" w:hAnsi="Times New Roman"/>
                <w:i/>
                <w:sz w:val="20"/>
                <w:szCs w:val="20"/>
              </w:rPr>
              <w:t>L&amp;DCC Caps:</w:t>
            </w:r>
            <w:r>
              <w:rPr>
                <w:rFonts w:ascii="Times New Roman" w:hAnsi="Times New Roman"/>
                <w:sz w:val="20"/>
                <w:szCs w:val="20"/>
              </w:rPr>
              <w:t xml:space="preserve"> We had enough in stock for 2018.</w:t>
            </w:r>
          </w:p>
          <w:p w14:paraId="0C662D0A" w14:textId="77777777" w:rsidR="003401DD" w:rsidRDefault="003401DD">
            <w:pPr>
              <w:rPr>
                <w:rFonts w:ascii="Times New Roman" w:hAnsi="Times New Roman"/>
                <w:sz w:val="20"/>
                <w:szCs w:val="20"/>
              </w:rPr>
            </w:pPr>
          </w:p>
        </w:tc>
      </w:tr>
      <w:tr w:rsidR="003401DD" w14:paraId="3E52CCB0"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491B6165" w14:textId="77777777" w:rsidR="003401DD" w:rsidRDefault="003401DD">
            <w:pPr>
              <w:spacing w:line="276" w:lineRule="auto"/>
              <w:jc w:val="center"/>
              <w:rPr>
                <w:rFonts w:ascii="Times New Roman" w:hAnsi="Times New Roman" w:cs="Times New Roman"/>
                <w:b/>
                <w:sz w:val="20"/>
                <w:szCs w:val="20"/>
              </w:rPr>
            </w:pPr>
          </w:p>
          <w:p w14:paraId="3A74442C" w14:textId="77777777" w:rsidR="003401DD" w:rsidRDefault="003401DD">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14:paraId="196815B7" w14:textId="77777777" w:rsidR="003401DD" w:rsidRDefault="003401DD">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915DD21" w14:textId="77777777" w:rsidR="003401DD" w:rsidRDefault="003401DD">
            <w:pPr>
              <w:pStyle w:val="ListParagraph"/>
              <w:spacing w:after="0" w:line="240" w:lineRule="auto"/>
              <w:ind w:left="0"/>
              <w:rPr>
                <w:rFonts w:ascii="Times New Roman" w:hAnsi="Times New Roman"/>
                <w:b/>
                <w:i/>
                <w:color w:val="000000" w:themeColor="text1"/>
                <w:sz w:val="20"/>
                <w:szCs w:val="20"/>
              </w:rPr>
            </w:pPr>
          </w:p>
          <w:p w14:paraId="66D1180C" w14:textId="77777777" w:rsidR="003401DD" w:rsidRDefault="003401DD" w:rsidP="00B83BC2">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Registrations Report RD update</w:t>
            </w:r>
          </w:p>
          <w:p w14:paraId="7E94751F" w14:textId="77777777" w:rsidR="003401DD" w:rsidRDefault="003401DD">
            <w:pPr>
              <w:rPr>
                <w:rFonts w:ascii="Times New Roman" w:eastAsia="Times New Roman" w:hAnsi="Times New Roman"/>
                <w:color w:val="000000" w:themeColor="text1"/>
                <w:sz w:val="20"/>
                <w:szCs w:val="20"/>
              </w:rPr>
            </w:pPr>
          </w:p>
          <w:p w14:paraId="205E34A1"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These were in hand.</w:t>
            </w:r>
          </w:p>
          <w:p w14:paraId="5915BC75" w14:textId="77777777" w:rsidR="003401DD" w:rsidRDefault="003401DD">
            <w:pPr>
              <w:rPr>
                <w:rFonts w:ascii="Times New Roman" w:eastAsia="Times New Roman" w:hAnsi="Times New Roman"/>
                <w:color w:val="000000" w:themeColor="text1"/>
                <w:sz w:val="20"/>
                <w:szCs w:val="20"/>
              </w:rPr>
            </w:pPr>
          </w:p>
          <w:p w14:paraId="31EBC8A5" w14:textId="77777777" w:rsidR="003401DD" w:rsidRDefault="003401DD" w:rsidP="00B83BC2">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Cat 3 (NE)s progress</w:t>
            </w:r>
          </w:p>
          <w:p w14:paraId="3D7D2A3F" w14:textId="77777777" w:rsidR="003401DD" w:rsidRDefault="003401DD">
            <w:pPr>
              <w:rPr>
                <w:rFonts w:ascii="Times New Roman" w:hAnsi="Times New Roman"/>
                <w:sz w:val="20"/>
                <w:szCs w:val="20"/>
              </w:rPr>
            </w:pPr>
          </w:p>
          <w:p w14:paraId="05CA9798" w14:textId="77777777" w:rsidR="003401DD" w:rsidRDefault="003401DD">
            <w:pPr>
              <w:rPr>
                <w:rFonts w:ascii="Times New Roman" w:hAnsi="Times New Roman"/>
                <w:sz w:val="20"/>
                <w:szCs w:val="20"/>
              </w:rPr>
            </w:pPr>
            <w:r>
              <w:rPr>
                <w:rFonts w:ascii="Times New Roman" w:hAnsi="Times New Roman"/>
                <w:sz w:val="20"/>
                <w:szCs w:val="20"/>
              </w:rPr>
              <w:t>There were very few so far.</w:t>
            </w:r>
          </w:p>
          <w:p w14:paraId="48265A7D" w14:textId="77777777" w:rsidR="003401DD" w:rsidRDefault="003401DD">
            <w:pPr>
              <w:rPr>
                <w:rFonts w:ascii="Times New Roman" w:hAnsi="Times New Roman"/>
                <w:sz w:val="20"/>
                <w:szCs w:val="20"/>
              </w:rPr>
            </w:pPr>
          </w:p>
          <w:p w14:paraId="026A5710" w14:textId="77777777" w:rsidR="003401DD" w:rsidRDefault="003401DD" w:rsidP="00B83BC2">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Dual Registrations progress</w:t>
            </w:r>
          </w:p>
          <w:p w14:paraId="449AB8A2" w14:textId="77777777" w:rsidR="003401DD" w:rsidRDefault="003401DD">
            <w:pPr>
              <w:rPr>
                <w:rFonts w:ascii="Times New Roman" w:hAnsi="Times New Roman"/>
                <w:sz w:val="20"/>
                <w:szCs w:val="20"/>
              </w:rPr>
            </w:pPr>
          </w:p>
          <w:p w14:paraId="7EAA050D" w14:textId="77777777" w:rsidR="003401DD" w:rsidRDefault="003401DD">
            <w:pPr>
              <w:rPr>
                <w:rFonts w:ascii="Times New Roman" w:hAnsi="Times New Roman"/>
                <w:sz w:val="20"/>
                <w:szCs w:val="20"/>
              </w:rPr>
            </w:pPr>
            <w:r>
              <w:rPr>
                <w:rFonts w:ascii="Times New Roman" w:hAnsi="Times New Roman"/>
                <w:sz w:val="20"/>
                <w:szCs w:val="20"/>
              </w:rPr>
              <w:t>None had been received so far.</w:t>
            </w:r>
          </w:p>
          <w:p w14:paraId="5B90D1A3" w14:textId="77777777" w:rsidR="003401DD" w:rsidRDefault="003401DD">
            <w:pPr>
              <w:rPr>
                <w:rFonts w:ascii="Times New Roman" w:hAnsi="Times New Roman"/>
                <w:sz w:val="20"/>
                <w:szCs w:val="20"/>
              </w:rPr>
            </w:pPr>
            <w:r>
              <w:rPr>
                <w:rFonts w:ascii="Times New Roman" w:hAnsi="Times New Roman"/>
                <w:sz w:val="20"/>
                <w:szCs w:val="20"/>
              </w:rPr>
              <w:t>One L&amp;DCC club however had apparently been approached by 3 local S&amp;D ACL clubs wanting to link with them.</w:t>
            </w:r>
          </w:p>
          <w:p w14:paraId="5DC73540" w14:textId="77777777" w:rsidR="003401DD" w:rsidRDefault="003401DD">
            <w:pPr>
              <w:rPr>
                <w:rFonts w:ascii="Times New Roman" w:hAnsi="Times New Roman"/>
                <w:color w:val="000000" w:themeColor="text1"/>
                <w:sz w:val="20"/>
                <w:szCs w:val="20"/>
              </w:rPr>
            </w:pPr>
          </w:p>
        </w:tc>
      </w:tr>
      <w:tr w:rsidR="003401DD" w14:paraId="282F9FE8"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0983601F" w14:textId="77777777" w:rsidR="003401DD" w:rsidRDefault="003401DD">
            <w:pPr>
              <w:spacing w:line="276" w:lineRule="auto"/>
              <w:jc w:val="center"/>
              <w:rPr>
                <w:rFonts w:ascii="Times New Roman" w:hAnsi="Times New Roman" w:cs="Times New Roman"/>
                <w:b/>
                <w:sz w:val="20"/>
                <w:szCs w:val="20"/>
              </w:rPr>
            </w:pPr>
          </w:p>
          <w:p w14:paraId="100B331F" w14:textId="77777777" w:rsidR="003401DD" w:rsidRDefault="003401DD">
            <w:pPr>
              <w:spacing w:line="276" w:lineRule="auto"/>
              <w:jc w:val="center"/>
              <w:rPr>
                <w:rFonts w:ascii="Times New Roman" w:hAnsi="Times New Roman" w:cs="Times New Roman"/>
                <w:b/>
                <w:sz w:val="20"/>
                <w:szCs w:val="20"/>
              </w:rPr>
            </w:pPr>
          </w:p>
          <w:p w14:paraId="18B4E609"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14:paraId="6EE99C77" w14:textId="77777777" w:rsidR="003401DD" w:rsidRDefault="003401DD">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14:paraId="13248016" w14:textId="77777777" w:rsidR="003401DD" w:rsidRDefault="003401DD">
            <w:pPr>
              <w:spacing w:line="276" w:lineRule="auto"/>
              <w:jc w:val="center"/>
              <w:rPr>
                <w:rFonts w:ascii="Times New Roman" w:hAnsi="Times New Roman" w:cs="Times New Roman"/>
                <w:b/>
                <w:sz w:val="20"/>
                <w:szCs w:val="20"/>
              </w:rPr>
            </w:pPr>
          </w:p>
          <w:p w14:paraId="7A529365" w14:textId="77777777" w:rsidR="003401DD" w:rsidRDefault="003401DD">
            <w:pPr>
              <w:spacing w:line="276" w:lineRule="auto"/>
              <w:jc w:val="center"/>
              <w:rPr>
                <w:rFonts w:ascii="Times New Roman" w:hAnsi="Times New Roman" w:cs="Times New Roman"/>
                <w:b/>
                <w:sz w:val="20"/>
                <w:szCs w:val="20"/>
              </w:rPr>
            </w:pPr>
          </w:p>
          <w:p w14:paraId="4CED8DDD" w14:textId="77777777" w:rsidR="003401DD" w:rsidRDefault="003401DD">
            <w:pPr>
              <w:spacing w:line="276" w:lineRule="auto"/>
              <w:jc w:val="center"/>
              <w:rPr>
                <w:rFonts w:ascii="Times New Roman" w:hAnsi="Times New Roman" w:cs="Times New Roman"/>
                <w:b/>
                <w:sz w:val="20"/>
                <w:szCs w:val="20"/>
              </w:rPr>
            </w:pPr>
          </w:p>
          <w:p w14:paraId="50684102" w14:textId="77777777" w:rsidR="003401DD" w:rsidRDefault="003401DD">
            <w:pPr>
              <w:spacing w:line="276" w:lineRule="auto"/>
              <w:jc w:val="center"/>
              <w:rPr>
                <w:rFonts w:ascii="Times New Roman" w:hAnsi="Times New Roman" w:cs="Times New Roman"/>
                <w:b/>
                <w:sz w:val="20"/>
                <w:szCs w:val="20"/>
              </w:rPr>
            </w:pPr>
          </w:p>
          <w:p w14:paraId="4A92CEE1" w14:textId="77777777" w:rsidR="003401DD" w:rsidRDefault="003401DD">
            <w:pPr>
              <w:spacing w:line="276" w:lineRule="auto"/>
              <w:jc w:val="center"/>
              <w:rPr>
                <w:rFonts w:ascii="Times New Roman" w:hAnsi="Times New Roman" w:cs="Times New Roman"/>
                <w:b/>
                <w:sz w:val="20"/>
                <w:szCs w:val="20"/>
              </w:rPr>
            </w:pPr>
          </w:p>
          <w:p w14:paraId="7D176FD1" w14:textId="77777777" w:rsidR="003401DD" w:rsidRDefault="003401DD">
            <w:pPr>
              <w:spacing w:line="276" w:lineRule="auto"/>
              <w:jc w:val="center"/>
              <w:rPr>
                <w:rFonts w:ascii="Times New Roman" w:hAnsi="Times New Roman" w:cs="Times New Roman"/>
                <w:b/>
                <w:sz w:val="20"/>
                <w:szCs w:val="20"/>
              </w:rPr>
            </w:pPr>
          </w:p>
          <w:p w14:paraId="07299C37" w14:textId="77777777" w:rsidR="003401DD" w:rsidRDefault="003401DD">
            <w:pPr>
              <w:spacing w:line="276" w:lineRule="auto"/>
              <w:jc w:val="center"/>
              <w:rPr>
                <w:rFonts w:ascii="Times New Roman" w:hAnsi="Times New Roman" w:cs="Times New Roman"/>
                <w:b/>
                <w:sz w:val="20"/>
                <w:szCs w:val="20"/>
              </w:rPr>
            </w:pPr>
          </w:p>
          <w:p w14:paraId="625AA40C" w14:textId="77777777" w:rsidR="003401DD" w:rsidRDefault="003401DD">
            <w:pPr>
              <w:spacing w:line="276" w:lineRule="auto"/>
              <w:jc w:val="center"/>
              <w:rPr>
                <w:rFonts w:ascii="Times New Roman" w:hAnsi="Times New Roman" w:cs="Times New Roman"/>
                <w:b/>
                <w:sz w:val="20"/>
                <w:szCs w:val="20"/>
              </w:rPr>
            </w:pPr>
          </w:p>
          <w:p w14:paraId="4A5457CB" w14:textId="77777777" w:rsidR="003401DD" w:rsidRDefault="003401DD">
            <w:pPr>
              <w:spacing w:line="276" w:lineRule="auto"/>
              <w:jc w:val="center"/>
              <w:rPr>
                <w:rFonts w:ascii="Times New Roman" w:hAnsi="Times New Roman" w:cs="Times New Roman"/>
                <w:b/>
                <w:sz w:val="20"/>
                <w:szCs w:val="20"/>
              </w:rPr>
            </w:pPr>
          </w:p>
          <w:p w14:paraId="20B8F51E" w14:textId="77777777" w:rsidR="003401DD" w:rsidRDefault="003401DD">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2A048BA" w14:textId="77777777" w:rsidR="003401DD" w:rsidRDefault="003401DD">
            <w:pPr>
              <w:rPr>
                <w:color w:val="000000" w:themeColor="text1"/>
                <w:sz w:val="20"/>
                <w:szCs w:val="20"/>
              </w:rPr>
            </w:pPr>
          </w:p>
          <w:p w14:paraId="0A12F6B1" w14:textId="77777777" w:rsidR="003401DD" w:rsidRDefault="003401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3.1 </w:t>
            </w:r>
          </w:p>
          <w:p w14:paraId="148EA62A" w14:textId="77777777" w:rsidR="003401DD" w:rsidRDefault="003401DD">
            <w:pPr>
              <w:rPr>
                <w:color w:val="000000" w:themeColor="text1"/>
                <w:sz w:val="20"/>
                <w:szCs w:val="20"/>
              </w:rPr>
            </w:pPr>
          </w:p>
          <w:p w14:paraId="3F896622" w14:textId="77777777" w:rsidR="003401DD" w:rsidRDefault="003401DD" w:rsidP="00B83BC2">
            <w:pPr>
              <w:pStyle w:val="ListParagraph"/>
              <w:numPr>
                <w:ilvl w:val="0"/>
                <w:numId w:val="10"/>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14:paraId="15200E21" w14:textId="77777777" w:rsidR="003401DD" w:rsidRDefault="003401DD">
            <w:pPr>
              <w:rPr>
                <w:rFonts w:ascii="Times New Roman" w:eastAsia="Times New Roman" w:hAnsi="Times New Roman"/>
                <w:color w:val="000000" w:themeColor="text1"/>
                <w:sz w:val="20"/>
                <w:szCs w:val="20"/>
              </w:rPr>
            </w:pPr>
          </w:p>
          <w:p w14:paraId="09CAD16C"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Not much was happening at the moment, all was as usual at this time of year.</w:t>
            </w:r>
          </w:p>
          <w:p w14:paraId="44D0D003"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Wigan CC were pretty much there with their re-arrangements. </w:t>
            </w:r>
          </w:p>
          <w:p w14:paraId="19C8CA46" w14:textId="77777777" w:rsidR="003401DD" w:rsidRDefault="003401DD">
            <w:pPr>
              <w:rPr>
                <w:rFonts w:ascii="Times New Roman" w:eastAsia="Times New Roman" w:hAnsi="Times New Roman"/>
                <w:color w:val="000000" w:themeColor="text1"/>
                <w:sz w:val="20"/>
                <w:szCs w:val="20"/>
              </w:rPr>
            </w:pPr>
          </w:p>
          <w:p w14:paraId="4704A856"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14:paraId="18BABAF8" w14:textId="77777777" w:rsidR="003401DD" w:rsidRDefault="003401DD">
            <w:pPr>
              <w:rPr>
                <w:rFonts w:ascii="Times New Roman" w:eastAsia="Times New Roman" w:hAnsi="Times New Roman"/>
                <w:color w:val="000000" w:themeColor="text1"/>
                <w:sz w:val="20"/>
                <w:szCs w:val="20"/>
              </w:rPr>
            </w:pPr>
          </w:p>
          <w:p w14:paraId="4EA379C2"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See 3.1</w:t>
            </w:r>
          </w:p>
          <w:p w14:paraId="7082F41F" w14:textId="77777777" w:rsidR="003401DD" w:rsidRDefault="003401DD">
            <w:pPr>
              <w:rPr>
                <w:rFonts w:ascii="Times New Roman" w:eastAsia="Times New Roman" w:hAnsi="Times New Roman"/>
                <w:color w:val="000000" w:themeColor="text1"/>
                <w:sz w:val="20"/>
                <w:szCs w:val="20"/>
              </w:rPr>
            </w:pPr>
          </w:p>
          <w:p w14:paraId="6ADC31A2"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1C69151B" w14:textId="77777777" w:rsidR="003401DD" w:rsidRDefault="003401DD">
            <w:pPr>
              <w:rPr>
                <w:rFonts w:ascii="Times New Roman" w:hAnsi="Times New Roman"/>
                <w:color w:val="000000" w:themeColor="text1"/>
                <w:sz w:val="20"/>
                <w:szCs w:val="20"/>
              </w:rPr>
            </w:pPr>
          </w:p>
          <w:p w14:paraId="065B6D07"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See 3.8</w:t>
            </w:r>
          </w:p>
          <w:p w14:paraId="7C724C34" w14:textId="77777777" w:rsidR="003401DD" w:rsidRDefault="003401DD">
            <w:pPr>
              <w:rPr>
                <w:rFonts w:ascii="Times New Roman" w:hAnsi="Times New Roman"/>
                <w:color w:val="000000" w:themeColor="text1"/>
                <w:sz w:val="20"/>
                <w:szCs w:val="20"/>
              </w:rPr>
            </w:pPr>
          </w:p>
          <w:p w14:paraId="47E25C9A"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52076792"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011D2DE6"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57768C92"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79FBA9D5"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46AF5228"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4EEF9316"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57EA8291"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MCC Date/Game venue 07/08/2018 Sefton Park CC</w:t>
            </w:r>
          </w:p>
          <w:p w14:paraId="5A9FCAC4"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Indoor League 2017/2018</w:t>
            </w:r>
          </w:p>
          <w:p w14:paraId="3F32B617" w14:textId="77777777" w:rsidR="003401DD" w:rsidRDefault="003401DD">
            <w:pPr>
              <w:rPr>
                <w:rFonts w:ascii="Times New Roman" w:hAnsi="Times New Roman"/>
                <w:color w:val="000000" w:themeColor="text1"/>
                <w:sz w:val="20"/>
                <w:szCs w:val="20"/>
              </w:rPr>
            </w:pPr>
          </w:p>
          <w:p w14:paraId="178077FC"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See 5.5.4</w:t>
            </w:r>
          </w:p>
          <w:p w14:paraId="3687BA0A" w14:textId="77777777" w:rsidR="003401DD" w:rsidRDefault="003401DD">
            <w:pPr>
              <w:pStyle w:val="ListParagraph"/>
              <w:spacing w:after="0" w:line="240" w:lineRule="auto"/>
              <w:ind w:left="360"/>
              <w:rPr>
                <w:rFonts w:ascii="Times New Roman" w:hAnsi="Times New Roman"/>
                <w:i/>
                <w:color w:val="000000" w:themeColor="text1"/>
                <w:sz w:val="20"/>
                <w:szCs w:val="20"/>
              </w:rPr>
            </w:pPr>
          </w:p>
          <w:p w14:paraId="0FF8F404"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Rep games 2018   U12/14/18/21/All Age</w:t>
            </w:r>
          </w:p>
          <w:p w14:paraId="5CB603E2" w14:textId="77777777" w:rsidR="003401DD" w:rsidRDefault="003401DD">
            <w:pPr>
              <w:rPr>
                <w:rFonts w:ascii="Times New Roman" w:hAnsi="Times New Roman"/>
                <w:color w:val="000000" w:themeColor="text1"/>
                <w:sz w:val="20"/>
                <w:szCs w:val="20"/>
              </w:rPr>
            </w:pPr>
          </w:p>
          <w:p w14:paraId="4DBFEB6A"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See 5.5.5</w:t>
            </w:r>
          </w:p>
          <w:p w14:paraId="56B71414" w14:textId="77777777" w:rsidR="003401DD" w:rsidRDefault="003401DD">
            <w:pPr>
              <w:rPr>
                <w:rFonts w:ascii="Times New Roman" w:hAnsi="Times New Roman"/>
                <w:color w:val="000000" w:themeColor="text1"/>
                <w:sz w:val="20"/>
                <w:szCs w:val="20"/>
              </w:rPr>
            </w:pPr>
          </w:p>
          <w:p w14:paraId="488A238C" w14:textId="77777777" w:rsidR="003401DD" w:rsidRDefault="003401DD" w:rsidP="00B83BC2">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ECB/LCB U19sT20 2018</w:t>
            </w:r>
          </w:p>
          <w:p w14:paraId="76829B5B" w14:textId="77777777" w:rsidR="003401DD" w:rsidRDefault="003401DD">
            <w:pPr>
              <w:ind w:left="7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No Central Entry portal 2018</w:t>
            </w:r>
          </w:p>
          <w:p w14:paraId="0B8EE8AC" w14:textId="77777777" w:rsidR="003401DD" w:rsidRDefault="003401DD" w:rsidP="00B83BC2">
            <w:pPr>
              <w:pStyle w:val="ListParagraph"/>
              <w:numPr>
                <w:ilvl w:val="0"/>
                <w:numId w:val="10"/>
              </w:numPr>
              <w:spacing w:after="0" w:line="240" w:lineRule="auto"/>
              <w:ind w:left="3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Brighton/Sussex touring side 2018</w:t>
            </w:r>
            <w:r>
              <w:rPr>
                <w:rFonts w:ascii="Times New Roman" w:eastAsia="Times New Roman" w:hAnsi="Times New Roman"/>
                <w:color w:val="000000" w:themeColor="text1"/>
                <w:sz w:val="20"/>
                <w:szCs w:val="20"/>
              </w:rPr>
              <w:t xml:space="preserve"> </w:t>
            </w:r>
          </w:p>
          <w:p w14:paraId="0480D6A5" w14:textId="77777777" w:rsidR="003401DD" w:rsidRDefault="003401DD">
            <w:pPr>
              <w:rPr>
                <w:rFonts w:ascii="Times New Roman" w:eastAsia="Times New Roman" w:hAnsi="Times New Roman" w:cs="Times New Roman"/>
                <w:color w:val="000000" w:themeColor="text1"/>
                <w:sz w:val="20"/>
                <w:szCs w:val="20"/>
                <w:lang w:val="en-US"/>
              </w:rPr>
            </w:pPr>
          </w:p>
          <w:p w14:paraId="5DB72858" w14:textId="77777777" w:rsidR="003401DD" w:rsidRDefault="003401DD">
            <w:pP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The Representative game on the Thursday was now at Liverpool CC.</w:t>
            </w:r>
          </w:p>
          <w:p w14:paraId="56939ED8" w14:textId="77777777" w:rsidR="003401DD" w:rsidRDefault="003401DD">
            <w:pPr>
              <w:rPr>
                <w:rFonts w:ascii="Times New Roman" w:eastAsia="Times New Roman" w:hAnsi="Times New Roman"/>
                <w:color w:val="000000" w:themeColor="text1"/>
                <w:sz w:val="20"/>
                <w:szCs w:val="20"/>
              </w:rPr>
            </w:pPr>
          </w:p>
          <w:p w14:paraId="7841AD5E" w14:textId="77777777" w:rsidR="003401DD" w:rsidRDefault="003401DD" w:rsidP="00B83BC2">
            <w:pPr>
              <w:pStyle w:val="ListParagraph"/>
              <w:numPr>
                <w:ilvl w:val="0"/>
                <w:numId w:val="10"/>
              </w:numPr>
              <w:spacing w:after="0" w:line="240" w:lineRule="auto"/>
              <w:ind w:left="3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Echo Cup </w:t>
            </w:r>
          </w:p>
          <w:p w14:paraId="0AA4D461" w14:textId="77777777" w:rsidR="003401DD" w:rsidRDefault="003401DD">
            <w:pPr>
              <w:rPr>
                <w:rFonts w:ascii="Times New Roman" w:hAnsi="Times New Roman"/>
                <w:color w:val="000000" w:themeColor="text1"/>
                <w:sz w:val="20"/>
                <w:szCs w:val="20"/>
              </w:rPr>
            </w:pPr>
          </w:p>
          <w:p w14:paraId="70744FFF"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See 3.11.</w:t>
            </w:r>
          </w:p>
          <w:p w14:paraId="392DE3C5" w14:textId="77777777" w:rsidR="003401DD" w:rsidRDefault="003401DD">
            <w:pPr>
              <w:rPr>
                <w:rFonts w:ascii="Times New Roman" w:hAnsi="Times New Roman"/>
                <w:color w:val="000000" w:themeColor="text1"/>
                <w:sz w:val="20"/>
                <w:szCs w:val="20"/>
              </w:rPr>
            </w:pPr>
          </w:p>
          <w:p w14:paraId="3087D967" w14:textId="77777777" w:rsidR="003401DD" w:rsidRDefault="003401DD" w:rsidP="00B83BC2">
            <w:pPr>
              <w:pStyle w:val="ListParagraph"/>
              <w:numPr>
                <w:ilvl w:val="0"/>
                <w:numId w:val="10"/>
              </w:numPr>
              <w:spacing w:after="0" w:line="240" w:lineRule="auto"/>
              <w:ind w:left="320"/>
              <w:rPr>
                <w:rFonts w:ascii="Times New Roman" w:hAnsi="Times New Roman"/>
                <w:i/>
                <w:color w:val="000000" w:themeColor="text1"/>
                <w:sz w:val="20"/>
                <w:szCs w:val="20"/>
              </w:rPr>
            </w:pPr>
            <w:r>
              <w:rPr>
                <w:rFonts w:ascii="Times New Roman" w:hAnsi="Times New Roman"/>
                <w:i/>
                <w:color w:val="000000" w:themeColor="text1"/>
                <w:sz w:val="20"/>
                <w:szCs w:val="20"/>
              </w:rPr>
              <w:t>LC-SD-JL</w:t>
            </w:r>
          </w:p>
          <w:p w14:paraId="66AC2047" w14:textId="77777777" w:rsidR="003401DD" w:rsidRDefault="003401DD" w:rsidP="00B83BC2">
            <w:pPr>
              <w:pStyle w:val="ListParagraph"/>
              <w:numPr>
                <w:ilvl w:val="0"/>
                <w:numId w:val="10"/>
              </w:numPr>
              <w:spacing w:after="0" w:line="240" w:lineRule="auto"/>
              <w:ind w:left="320"/>
              <w:rPr>
                <w:rFonts w:ascii="Times New Roman" w:hAnsi="Times New Roman"/>
                <w:i/>
                <w:color w:val="000000" w:themeColor="text1"/>
                <w:sz w:val="20"/>
                <w:szCs w:val="20"/>
              </w:rPr>
            </w:pPr>
            <w:r>
              <w:rPr>
                <w:rFonts w:ascii="Times New Roman" w:hAnsi="Times New Roman"/>
                <w:i/>
                <w:color w:val="000000" w:themeColor="text1"/>
                <w:sz w:val="20"/>
                <w:szCs w:val="20"/>
              </w:rPr>
              <w:t>Steven Croft Testimonial Game</w:t>
            </w:r>
          </w:p>
          <w:p w14:paraId="745F3827" w14:textId="77777777" w:rsidR="003401DD" w:rsidRDefault="003401DD">
            <w:pPr>
              <w:ind w:left="-40"/>
              <w:rPr>
                <w:rFonts w:ascii="Times New Roman" w:hAnsi="Times New Roman"/>
                <w:color w:val="000000" w:themeColor="text1"/>
                <w:sz w:val="20"/>
                <w:szCs w:val="20"/>
              </w:rPr>
            </w:pPr>
          </w:p>
          <w:p w14:paraId="03FA33BF" w14:textId="77777777" w:rsidR="003401DD" w:rsidRDefault="003401DD">
            <w:pPr>
              <w:ind w:left="-40"/>
              <w:rPr>
                <w:rFonts w:ascii="Times New Roman" w:hAnsi="Times New Roman"/>
                <w:color w:val="000000" w:themeColor="text1"/>
                <w:sz w:val="20"/>
                <w:szCs w:val="20"/>
              </w:rPr>
            </w:pPr>
            <w:r>
              <w:rPr>
                <w:rFonts w:ascii="Times New Roman" w:hAnsi="Times New Roman"/>
                <w:color w:val="000000" w:themeColor="text1"/>
                <w:sz w:val="20"/>
                <w:szCs w:val="20"/>
              </w:rPr>
              <w:t>A request had been received. It was agreed that L&amp;DCC would put a team into the T10 competition at Blackpool in August as part of Steven C’s benefit year.</w:t>
            </w:r>
          </w:p>
          <w:p w14:paraId="309FD85D" w14:textId="77777777" w:rsidR="003401DD" w:rsidRDefault="003401DD">
            <w:pPr>
              <w:ind w:left="-40"/>
              <w:rPr>
                <w:rFonts w:ascii="Times New Roman" w:hAnsi="Times New Roman"/>
                <w:i/>
                <w:color w:val="000000" w:themeColor="text1"/>
                <w:sz w:val="20"/>
                <w:szCs w:val="20"/>
              </w:rPr>
            </w:pPr>
          </w:p>
          <w:p w14:paraId="7F3C478A" w14:textId="77777777" w:rsidR="003401DD" w:rsidRDefault="003401DD" w:rsidP="00B83BC2">
            <w:pPr>
              <w:pStyle w:val="ListParagraph"/>
              <w:numPr>
                <w:ilvl w:val="0"/>
                <w:numId w:val="10"/>
              </w:numPr>
              <w:spacing w:after="0" w:line="240" w:lineRule="auto"/>
              <w:ind w:left="0" w:firstLine="0"/>
              <w:rPr>
                <w:rFonts w:ascii="Times New Roman" w:hAnsi="Times New Roman"/>
                <w:i/>
                <w:color w:val="000000" w:themeColor="text1"/>
                <w:sz w:val="20"/>
                <w:szCs w:val="20"/>
              </w:rPr>
            </w:pPr>
            <w:r>
              <w:rPr>
                <w:rFonts w:ascii="Times New Roman" w:hAnsi="Times New Roman"/>
                <w:i/>
                <w:color w:val="000000" w:themeColor="text1"/>
                <w:sz w:val="20"/>
                <w:szCs w:val="20"/>
              </w:rPr>
              <w:t>James Cole Colts Charity team game</w:t>
            </w:r>
          </w:p>
          <w:p w14:paraId="46917E94"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56B1E0EF"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JC had asked JW if he could do this one Friday evening at Northern. Details were not known. There was no objection from M/C on the principle here - subject to the details of the game being shared </w:t>
            </w:r>
            <w:proofErr w:type="gramStart"/>
            <w:r>
              <w:rPr>
                <w:rFonts w:ascii="Times New Roman" w:hAnsi="Times New Roman"/>
                <w:color w:val="000000" w:themeColor="text1"/>
                <w:sz w:val="20"/>
                <w:szCs w:val="20"/>
              </w:rPr>
              <w:t>in due course</w:t>
            </w:r>
            <w:proofErr w:type="gramEnd"/>
            <w:r>
              <w:rPr>
                <w:rFonts w:ascii="Times New Roman" w:hAnsi="Times New Roman"/>
                <w:color w:val="000000" w:themeColor="text1"/>
                <w:sz w:val="20"/>
                <w:szCs w:val="20"/>
              </w:rPr>
              <w:t xml:space="preserve"> with JW and M/C</w:t>
            </w:r>
          </w:p>
          <w:p w14:paraId="010F239E" w14:textId="77777777" w:rsidR="003401DD" w:rsidRDefault="003401DD">
            <w:pPr>
              <w:pStyle w:val="ListParagraph"/>
              <w:spacing w:after="0" w:line="240" w:lineRule="auto"/>
              <w:ind w:left="0"/>
              <w:rPr>
                <w:rFonts w:ascii="Times New Roman" w:hAnsi="Times New Roman"/>
                <w:i/>
                <w:color w:val="000000" w:themeColor="text1"/>
                <w:sz w:val="20"/>
                <w:szCs w:val="20"/>
              </w:rPr>
            </w:pPr>
            <w:r>
              <w:rPr>
                <w:rFonts w:ascii="Times New Roman" w:hAnsi="Times New Roman"/>
                <w:color w:val="000000" w:themeColor="text1"/>
                <w:sz w:val="20"/>
                <w:szCs w:val="20"/>
              </w:rPr>
              <w:t>.</w:t>
            </w:r>
          </w:p>
          <w:p w14:paraId="3CD6225D" w14:textId="77777777" w:rsidR="003401DD" w:rsidRDefault="003401DD" w:rsidP="00B83BC2">
            <w:pPr>
              <w:pStyle w:val="ListParagraph"/>
              <w:numPr>
                <w:ilvl w:val="0"/>
                <w:numId w:val="10"/>
              </w:numPr>
              <w:spacing w:after="0" w:line="240" w:lineRule="auto"/>
              <w:ind w:left="0" w:firstLine="0"/>
              <w:rPr>
                <w:rFonts w:ascii="Times New Roman" w:hAnsi="Times New Roman"/>
                <w:i/>
                <w:color w:val="000000" w:themeColor="text1"/>
                <w:sz w:val="20"/>
                <w:szCs w:val="20"/>
              </w:rPr>
            </w:pPr>
            <w:r>
              <w:rPr>
                <w:rFonts w:ascii="Times New Roman" w:hAnsi="Times New Roman"/>
                <w:i/>
                <w:color w:val="000000" w:themeColor="text1"/>
                <w:sz w:val="20"/>
                <w:szCs w:val="20"/>
              </w:rPr>
              <w:t xml:space="preserve">Lancs Thunder </w:t>
            </w:r>
            <w:r>
              <w:rPr>
                <w:rFonts w:ascii="Times New Roman" w:hAnsi="Times New Roman"/>
                <w:color w:val="000000" w:themeColor="text1"/>
                <w:sz w:val="20"/>
                <w:szCs w:val="20"/>
              </w:rPr>
              <w:t>were playing a warm up game at S&amp;B v “an L&amp;DCC U16 Representative team”. Lancs would pay for the teas.</w:t>
            </w:r>
          </w:p>
          <w:p w14:paraId="7DF12BF0" w14:textId="77777777" w:rsidR="003401DD" w:rsidRDefault="003401DD">
            <w:pPr>
              <w:rPr>
                <w:rFonts w:ascii="Times New Roman" w:hAnsi="Times New Roman"/>
                <w:i/>
                <w:color w:val="000000" w:themeColor="text1"/>
                <w:sz w:val="20"/>
                <w:szCs w:val="20"/>
              </w:rPr>
            </w:pPr>
          </w:p>
        </w:tc>
      </w:tr>
      <w:tr w:rsidR="003401DD" w14:paraId="22D17C57"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6165BBA" w14:textId="77777777" w:rsidR="003401DD" w:rsidRDefault="003401DD">
            <w:pPr>
              <w:pStyle w:val="ListParagraph"/>
              <w:spacing w:after="0" w:line="240" w:lineRule="auto"/>
              <w:ind w:left="34"/>
              <w:jc w:val="center"/>
              <w:rPr>
                <w:rFonts w:ascii="Times New Roman" w:hAnsi="Times New Roman"/>
                <w:b/>
                <w:sz w:val="18"/>
                <w:szCs w:val="18"/>
              </w:rPr>
            </w:pPr>
          </w:p>
          <w:p w14:paraId="62C9BD3E" w14:textId="77777777" w:rsidR="003401DD" w:rsidRDefault="003401DD">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8.   </w:t>
            </w:r>
          </w:p>
          <w:p w14:paraId="706DE915" w14:textId="77777777" w:rsidR="003401DD" w:rsidRDefault="003401DD">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 Cricket Chair’s Report</w:t>
            </w:r>
          </w:p>
          <w:p w14:paraId="4393CA9B" w14:textId="77777777" w:rsidR="003401DD" w:rsidRDefault="003401DD">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7D07F71"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34B5D171" w14:textId="77777777" w:rsidR="003401DD" w:rsidRDefault="003401DD" w:rsidP="00B83BC2">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 Co Report</w:t>
            </w:r>
          </w:p>
          <w:p w14:paraId="3E30A927" w14:textId="77777777" w:rsidR="003401DD" w:rsidRDefault="003401DD">
            <w:pPr>
              <w:rPr>
                <w:rFonts w:ascii="Times New Roman" w:hAnsi="Times New Roman"/>
                <w:color w:val="000000" w:themeColor="text1"/>
                <w:sz w:val="20"/>
                <w:szCs w:val="20"/>
              </w:rPr>
            </w:pPr>
          </w:p>
          <w:p w14:paraId="6BD6137C"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No report. Matters arising from Cr Co had been taken under Item 3.</w:t>
            </w:r>
          </w:p>
          <w:p w14:paraId="0EB65F7B" w14:textId="77777777" w:rsidR="003401DD" w:rsidRDefault="003401DD">
            <w:pPr>
              <w:rPr>
                <w:rFonts w:ascii="Times New Roman" w:hAnsi="Times New Roman"/>
                <w:color w:val="000000" w:themeColor="text1"/>
                <w:sz w:val="20"/>
                <w:szCs w:val="20"/>
              </w:rPr>
            </w:pPr>
          </w:p>
          <w:p w14:paraId="0579A6A9" w14:textId="77777777" w:rsidR="003401DD" w:rsidRDefault="003401DD" w:rsidP="00B83BC2">
            <w:pPr>
              <w:pStyle w:val="ListParagraph"/>
              <w:numPr>
                <w:ilvl w:val="0"/>
                <w:numId w:val="1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TCS and ECB PC-Pro-Scoring update. </w:t>
            </w:r>
          </w:p>
          <w:p w14:paraId="26FB64FB" w14:textId="77777777" w:rsidR="003401DD" w:rsidRDefault="003401DD">
            <w:pPr>
              <w:pStyle w:val="ListParagraph"/>
              <w:spacing w:after="0" w:line="240" w:lineRule="auto"/>
              <w:ind w:left="360"/>
              <w:rPr>
                <w:rFonts w:ascii="Times New Roman" w:hAnsi="Times New Roman"/>
                <w:i/>
                <w:color w:val="000000" w:themeColor="text1"/>
                <w:sz w:val="20"/>
                <w:szCs w:val="20"/>
              </w:rPr>
            </w:pPr>
          </w:p>
          <w:p w14:paraId="155DC4E2"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CW had put a piece on the website, the program was available for down-load. </w:t>
            </w:r>
          </w:p>
          <w:p w14:paraId="4956C175" w14:textId="77777777" w:rsidR="003401DD" w:rsidRDefault="003401DD">
            <w:pPr>
              <w:pStyle w:val="ListParagraph"/>
              <w:spacing w:after="0" w:line="240" w:lineRule="auto"/>
              <w:ind w:left="0"/>
              <w:rPr>
                <w:rFonts w:ascii="Times New Roman" w:hAnsi="Times New Roman"/>
                <w:color w:val="000000" w:themeColor="text1"/>
                <w:sz w:val="20"/>
                <w:szCs w:val="20"/>
              </w:rPr>
            </w:pPr>
            <w:hyperlink r:id="rId11" w:history="1">
              <w:r>
                <w:rPr>
                  <w:rStyle w:val="Hyperlink"/>
                  <w:sz w:val="20"/>
                </w:rPr>
                <w:t>http://www.lpoolcomp.co.uk/management_bulletins.php?id=3059</w:t>
              </w:r>
            </w:hyperlink>
            <w:r>
              <w:rPr>
                <w:rFonts w:ascii="Times New Roman" w:hAnsi="Times New Roman"/>
                <w:color w:val="000000" w:themeColor="text1"/>
                <w:sz w:val="20"/>
                <w:szCs w:val="20"/>
              </w:rPr>
              <w:t xml:space="preserve">   </w:t>
            </w:r>
          </w:p>
          <w:p w14:paraId="2048778D" w14:textId="77777777" w:rsidR="003401DD" w:rsidRDefault="003401D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It only ran on PCs not phones or tablets for which there was a separate App.</w:t>
            </w:r>
          </w:p>
          <w:p w14:paraId="171F3218" w14:textId="77777777" w:rsidR="003401DD" w:rsidRDefault="003401DD">
            <w:pPr>
              <w:pStyle w:val="ListParagraph"/>
              <w:spacing w:after="0" w:line="240" w:lineRule="auto"/>
              <w:ind w:left="0"/>
              <w:rPr>
                <w:rFonts w:ascii="Times New Roman" w:hAnsi="Times New Roman"/>
                <w:color w:val="000000" w:themeColor="text1"/>
                <w:sz w:val="20"/>
                <w:szCs w:val="20"/>
              </w:rPr>
            </w:pPr>
          </w:p>
        </w:tc>
      </w:tr>
      <w:tr w:rsidR="003401DD" w14:paraId="0B5AE2A9"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99BE33B" w14:textId="77777777" w:rsidR="003401DD" w:rsidRDefault="003401DD" w:rsidP="00B83BC2">
            <w:pPr>
              <w:pStyle w:val="ListParagraph"/>
              <w:numPr>
                <w:ilvl w:val="0"/>
                <w:numId w:val="12"/>
              </w:numPr>
              <w:spacing w:after="0" w:line="240" w:lineRule="auto"/>
              <w:jc w:val="center"/>
              <w:rPr>
                <w:rFonts w:ascii="Times New Roman" w:hAnsi="Times New Roman"/>
                <w:color w:val="000000" w:themeColor="text1"/>
                <w:sz w:val="20"/>
                <w:szCs w:val="20"/>
              </w:rPr>
            </w:pPr>
          </w:p>
          <w:p w14:paraId="4C692F2A" w14:textId="77777777" w:rsidR="003401DD" w:rsidRDefault="003401DD">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9.       </w:t>
            </w:r>
          </w:p>
          <w:p w14:paraId="7A434B33" w14:textId="77777777" w:rsidR="003401DD" w:rsidRDefault="003401DD">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Publicity &amp; Sponsorship Chair’s Report</w:t>
            </w:r>
          </w:p>
          <w:p w14:paraId="02A8E7C8" w14:textId="77777777" w:rsidR="003401DD" w:rsidRDefault="003401DD">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4D087B3"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6EF29FAA" w14:textId="77777777" w:rsidR="003401DD" w:rsidRDefault="003401DD" w:rsidP="00B83BC2">
            <w:pPr>
              <w:pStyle w:val="ListParagraph"/>
              <w:numPr>
                <w:ilvl w:val="0"/>
                <w:numId w:val="1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14:paraId="6CE43218" w14:textId="77777777" w:rsidR="003401DD" w:rsidRDefault="003401DD" w:rsidP="00B83BC2">
            <w:pPr>
              <w:pStyle w:val="ListParagraph"/>
              <w:numPr>
                <w:ilvl w:val="0"/>
                <w:numId w:val="1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L-G Sponsorship</w:t>
            </w:r>
          </w:p>
          <w:p w14:paraId="0962ADF2" w14:textId="77777777" w:rsidR="003401DD" w:rsidRDefault="003401DD">
            <w:pPr>
              <w:ind w:left="34"/>
              <w:rPr>
                <w:rFonts w:ascii="Times New Roman" w:hAnsi="Times New Roman"/>
                <w:color w:val="000000" w:themeColor="text1"/>
                <w:sz w:val="20"/>
                <w:szCs w:val="20"/>
              </w:rPr>
            </w:pPr>
          </w:p>
          <w:p w14:paraId="29B7CDB2" w14:textId="77777777" w:rsidR="003401DD" w:rsidRDefault="003401DD">
            <w:pPr>
              <w:ind w:left="34"/>
              <w:rPr>
                <w:rFonts w:ascii="Times New Roman" w:hAnsi="Times New Roman"/>
                <w:b/>
                <w:color w:val="000000" w:themeColor="text1"/>
                <w:sz w:val="20"/>
                <w:szCs w:val="20"/>
              </w:rPr>
            </w:pPr>
            <w:r>
              <w:rPr>
                <w:rFonts w:ascii="Times New Roman" w:hAnsi="Times New Roman"/>
                <w:color w:val="000000" w:themeColor="text1"/>
                <w:sz w:val="20"/>
                <w:szCs w:val="20"/>
              </w:rPr>
              <w:t>Was ongoing.</w:t>
            </w:r>
          </w:p>
        </w:tc>
      </w:tr>
      <w:tr w:rsidR="003401DD" w14:paraId="27FE2BA2"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8B61B54" w14:textId="77777777" w:rsidR="003401DD" w:rsidRDefault="003401DD">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10.      </w:t>
            </w:r>
          </w:p>
          <w:p w14:paraId="3D432641" w14:textId="77777777" w:rsidR="003401DD" w:rsidRDefault="003401DD">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Website matters</w:t>
            </w:r>
          </w:p>
          <w:p w14:paraId="541F630E" w14:textId="77777777" w:rsidR="003401DD" w:rsidRDefault="003401DD">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327E8F3"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3D209C74" w14:textId="77777777" w:rsidR="003401DD" w:rsidRDefault="003401DD" w:rsidP="00B83BC2">
            <w:pPr>
              <w:pStyle w:val="ListParagraph"/>
              <w:numPr>
                <w:ilvl w:val="0"/>
                <w:numId w:val="1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14:paraId="271ED061" w14:textId="77777777" w:rsidR="003401DD" w:rsidRDefault="003401DD">
            <w:pPr>
              <w:rPr>
                <w:rFonts w:ascii="Times New Roman" w:eastAsia="Times New Roman" w:hAnsi="Times New Roman"/>
                <w:color w:val="000000" w:themeColor="text1"/>
                <w:sz w:val="20"/>
                <w:szCs w:val="20"/>
              </w:rPr>
            </w:pPr>
          </w:p>
          <w:p w14:paraId="642CE297"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had spoken to Gud D over GDPG/emails/passwords/ the “Re-Captcha” mechanism.</w:t>
            </w:r>
          </w:p>
          <w:p w14:paraId="28FDB464" w14:textId="77777777" w:rsidR="003401DD" w:rsidRDefault="003401DD">
            <w:pPr>
              <w:rPr>
                <w:rFonts w:ascii="Times New Roman" w:hAnsi="Times New Roman"/>
                <w:color w:val="000000" w:themeColor="text1"/>
                <w:sz w:val="20"/>
                <w:szCs w:val="20"/>
              </w:rPr>
            </w:pPr>
          </w:p>
        </w:tc>
      </w:tr>
      <w:tr w:rsidR="003401DD" w14:paraId="7652F0FD"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CDCAE61" w14:textId="77777777" w:rsidR="003401DD" w:rsidRDefault="003401DD">
            <w:pPr>
              <w:pStyle w:val="ListParagraph"/>
              <w:spacing w:after="0" w:line="240" w:lineRule="auto"/>
              <w:ind w:left="34"/>
              <w:jc w:val="center"/>
              <w:rPr>
                <w:rFonts w:ascii="Times New Roman" w:hAnsi="Times New Roman"/>
                <w:b/>
                <w:sz w:val="18"/>
                <w:szCs w:val="18"/>
              </w:rPr>
            </w:pPr>
          </w:p>
          <w:p w14:paraId="191AB8D9" w14:textId="77777777" w:rsidR="003401DD" w:rsidRDefault="003401DD">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31322F1B" w14:textId="77777777" w:rsidR="003401DD" w:rsidRDefault="003401DD">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Hon Secretary’s Report</w:t>
            </w:r>
          </w:p>
          <w:p w14:paraId="6D45E337" w14:textId="77777777" w:rsidR="003401DD" w:rsidRDefault="003401DD">
            <w:pPr>
              <w:spacing w:line="276" w:lineRule="auto"/>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2D2AAEF7"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5987087B" w14:textId="77777777" w:rsidR="003401DD" w:rsidRDefault="003401DD" w:rsidP="00B83BC2">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Club Contacts to M/C</w:t>
            </w:r>
          </w:p>
          <w:p w14:paraId="2C5D2CDA" w14:textId="77777777" w:rsidR="003401DD" w:rsidRDefault="003401DD">
            <w:pPr>
              <w:ind w:left="34"/>
              <w:rPr>
                <w:rFonts w:ascii="Times New Roman" w:hAnsi="Times New Roman"/>
                <w:sz w:val="20"/>
                <w:szCs w:val="20"/>
              </w:rPr>
            </w:pPr>
          </w:p>
          <w:p w14:paraId="0D8E7CB1" w14:textId="77777777" w:rsidR="003401DD" w:rsidRDefault="003401DD">
            <w:pPr>
              <w:ind w:left="34"/>
              <w:rPr>
                <w:rFonts w:ascii="Times New Roman" w:hAnsi="Times New Roman"/>
                <w:sz w:val="20"/>
                <w:szCs w:val="20"/>
              </w:rPr>
            </w:pPr>
            <w:r>
              <w:rPr>
                <w:rFonts w:ascii="Times New Roman" w:hAnsi="Times New Roman"/>
                <w:sz w:val="20"/>
                <w:szCs w:val="20"/>
              </w:rPr>
              <w:t>CW had circulated these.</w:t>
            </w:r>
          </w:p>
          <w:p w14:paraId="2E524F72" w14:textId="77777777" w:rsidR="003401DD" w:rsidRDefault="003401DD">
            <w:pPr>
              <w:ind w:left="34"/>
              <w:rPr>
                <w:rFonts w:ascii="Times New Roman" w:hAnsi="Times New Roman"/>
                <w:sz w:val="20"/>
                <w:szCs w:val="20"/>
              </w:rPr>
            </w:pPr>
            <w:r>
              <w:rPr>
                <w:rFonts w:ascii="Times New Roman" w:hAnsi="Times New Roman"/>
                <w:sz w:val="20"/>
                <w:szCs w:val="20"/>
              </w:rPr>
              <w:t xml:space="preserve"> </w:t>
            </w:r>
          </w:p>
          <w:p w14:paraId="26BE8449" w14:textId="77777777" w:rsidR="003401DD" w:rsidRDefault="003401DD" w:rsidP="00B83BC2">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LCC meeting 24 03 2018</w:t>
            </w:r>
          </w:p>
          <w:p w14:paraId="75E59D03" w14:textId="77777777" w:rsidR="003401DD" w:rsidRDefault="003401DD">
            <w:pPr>
              <w:ind w:left="34"/>
              <w:rPr>
                <w:rFonts w:ascii="Times New Roman" w:hAnsi="Times New Roman"/>
                <w:sz w:val="20"/>
                <w:szCs w:val="20"/>
              </w:rPr>
            </w:pPr>
          </w:p>
          <w:p w14:paraId="04C57AA6" w14:textId="77777777" w:rsidR="003401DD" w:rsidRDefault="003401DD">
            <w:pPr>
              <w:rPr>
                <w:rFonts w:ascii="Times New Roman" w:hAnsi="Times New Roman"/>
                <w:sz w:val="20"/>
                <w:szCs w:val="20"/>
              </w:rPr>
            </w:pPr>
            <w:r>
              <w:rPr>
                <w:rFonts w:ascii="Times New Roman" w:hAnsi="Times New Roman"/>
                <w:sz w:val="20"/>
                <w:szCs w:val="20"/>
              </w:rPr>
              <w:t xml:space="preserve">CW had circulated his notes from this meeting. </w:t>
            </w:r>
          </w:p>
          <w:p w14:paraId="26FEDDD7" w14:textId="77777777" w:rsidR="003401DD" w:rsidRDefault="003401DD">
            <w:pPr>
              <w:rPr>
                <w:rFonts w:ascii="Times New Roman" w:hAnsi="Times New Roman"/>
                <w:sz w:val="20"/>
                <w:szCs w:val="20"/>
              </w:rPr>
            </w:pPr>
            <w:r>
              <w:rPr>
                <w:rFonts w:ascii="Times New Roman" w:hAnsi="Times New Roman"/>
                <w:sz w:val="20"/>
                <w:szCs w:val="20"/>
              </w:rPr>
              <w:t>The Chair’s views on Managed Migration and ECB were forthright.</w:t>
            </w:r>
          </w:p>
          <w:p w14:paraId="1A91490A" w14:textId="77777777" w:rsidR="003401DD" w:rsidRDefault="003401DD">
            <w:pPr>
              <w:rPr>
                <w:rFonts w:ascii="Times New Roman" w:hAnsi="Times New Roman"/>
                <w:sz w:val="20"/>
                <w:szCs w:val="20"/>
              </w:rPr>
            </w:pPr>
            <w:r>
              <w:rPr>
                <w:rFonts w:ascii="Times New Roman" w:hAnsi="Times New Roman"/>
                <w:sz w:val="20"/>
                <w:szCs w:val="20"/>
              </w:rPr>
              <w:t>The League, Club and Midland Cricket Conferences were fading into the overall National Cricket Conference.</w:t>
            </w:r>
          </w:p>
          <w:p w14:paraId="52ABC67E" w14:textId="77777777" w:rsidR="003401DD" w:rsidRDefault="003401DD">
            <w:pPr>
              <w:rPr>
                <w:rFonts w:ascii="Times New Roman" w:hAnsi="Times New Roman"/>
                <w:sz w:val="20"/>
                <w:szCs w:val="20"/>
              </w:rPr>
            </w:pPr>
          </w:p>
          <w:p w14:paraId="22EAC304" w14:textId="77777777" w:rsidR="003401DD" w:rsidRDefault="003401DD" w:rsidP="00B83BC2">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lastRenderedPageBreak/>
              <w:t>Standard letters to clubs re membership of L&amp;DCC</w:t>
            </w:r>
          </w:p>
          <w:p w14:paraId="234831DE" w14:textId="77777777" w:rsidR="003401DD" w:rsidRDefault="003401DD">
            <w:pPr>
              <w:ind w:left="34"/>
              <w:rPr>
                <w:rFonts w:ascii="Times New Roman" w:hAnsi="Times New Roman"/>
                <w:sz w:val="20"/>
                <w:szCs w:val="20"/>
              </w:rPr>
            </w:pPr>
          </w:p>
          <w:p w14:paraId="23ADDB15" w14:textId="77777777" w:rsidR="003401DD" w:rsidRDefault="003401DD">
            <w:pPr>
              <w:ind w:left="34"/>
              <w:rPr>
                <w:rFonts w:ascii="Times New Roman" w:hAnsi="Times New Roman"/>
                <w:sz w:val="20"/>
                <w:szCs w:val="20"/>
              </w:rPr>
            </w:pPr>
            <w:r>
              <w:rPr>
                <w:rFonts w:ascii="Times New Roman" w:hAnsi="Times New Roman"/>
                <w:sz w:val="20"/>
                <w:szCs w:val="20"/>
              </w:rPr>
              <w:t>CW had sent out several of these Tier 5 letters to member clubs</w:t>
            </w:r>
          </w:p>
          <w:p w14:paraId="5FBA6867" w14:textId="77777777" w:rsidR="003401DD" w:rsidRDefault="003401DD">
            <w:pPr>
              <w:ind w:left="34"/>
              <w:rPr>
                <w:rFonts w:ascii="Times New Roman" w:hAnsi="Times New Roman"/>
                <w:sz w:val="20"/>
                <w:szCs w:val="20"/>
              </w:rPr>
            </w:pPr>
          </w:p>
          <w:p w14:paraId="0D4424F7" w14:textId="77777777" w:rsidR="003401DD" w:rsidRDefault="003401DD" w:rsidP="00B83BC2">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Website Re Captcha</w:t>
            </w:r>
          </w:p>
          <w:p w14:paraId="0A4AE0A4" w14:textId="77777777" w:rsidR="003401DD" w:rsidRDefault="003401DD">
            <w:pPr>
              <w:ind w:left="34"/>
              <w:rPr>
                <w:rFonts w:ascii="Times New Roman" w:hAnsi="Times New Roman"/>
                <w:sz w:val="20"/>
                <w:szCs w:val="20"/>
              </w:rPr>
            </w:pPr>
          </w:p>
          <w:p w14:paraId="75989CF0" w14:textId="77777777" w:rsidR="003401DD" w:rsidRDefault="003401DD">
            <w:pPr>
              <w:ind w:left="34"/>
              <w:rPr>
                <w:rFonts w:ascii="Times New Roman" w:hAnsi="Times New Roman"/>
                <w:sz w:val="20"/>
                <w:szCs w:val="20"/>
              </w:rPr>
            </w:pPr>
            <w:r>
              <w:rPr>
                <w:rFonts w:ascii="Times New Roman" w:hAnsi="Times New Roman"/>
                <w:sz w:val="20"/>
                <w:szCs w:val="20"/>
              </w:rPr>
              <w:t xml:space="preserve">See 10.2 </w:t>
            </w:r>
          </w:p>
          <w:p w14:paraId="7AC98737" w14:textId="77777777" w:rsidR="003401DD" w:rsidRDefault="003401DD">
            <w:pPr>
              <w:ind w:left="34"/>
              <w:rPr>
                <w:rFonts w:ascii="Times New Roman" w:hAnsi="Times New Roman"/>
                <w:sz w:val="20"/>
                <w:szCs w:val="20"/>
              </w:rPr>
            </w:pPr>
          </w:p>
          <w:p w14:paraId="205535B4" w14:textId="77777777" w:rsidR="003401DD" w:rsidRDefault="003401DD" w:rsidP="00B83BC2">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General Data Protection Regulations</w:t>
            </w:r>
          </w:p>
          <w:p w14:paraId="7FFA0371" w14:textId="77777777" w:rsidR="003401DD" w:rsidRDefault="003401DD">
            <w:pPr>
              <w:ind w:left="34"/>
              <w:rPr>
                <w:rFonts w:ascii="Times New Roman" w:hAnsi="Times New Roman"/>
                <w:sz w:val="20"/>
                <w:szCs w:val="20"/>
              </w:rPr>
            </w:pPr>
          </w:p>
          <w:p w14:paraId="35630A13" w14:textId="77777777" w:rsidR="003401DD" w:rsidRDefault="003401DD">
            <w:pPr>
              <w:ind w:left="34"/>
              <w:rPr>
                <w:rFonts w:ascii="Times New Roman" w:hAnsi="Times New Roman"/>
                <w:sz w:val="20"/>
                <w:szCs w:val="20"/>
              </w:rPr>
            </w:pPr>
            <w:r>
              <w:rPr>
                <w:rFonts w:ascii="Times New Roman" w:hAnsi="Times New Roman"/>
                <w:sz w:val="20"/>
                <w:szCs w:val="20"/>
              </w:rPr>
              <w:t>We awaited simplified guidance from ECB.</w:t>
            </w:r>
          </w:p>
          <w:p w14:paraId="338656D7" w14:textId="77777777" w:rsidR="003401DD" w:rsidRDefault="003401DD">
            <w:pPr>
              <w:ind w:left="34"/>
              <w:rPr>
                <w:rFonts w:ascii="Times New Roman" w:hAnsi="Times New Roman"/>
                <w:color w:val="000000" w:themeColor="text1"/>
                <w:sz w:val="20"/>
                <w:szCs w:val="20"/>
              </w:rPr>
            </w:pPr>
          </w:p>
          <w:p w14:paraId="43BE4B13" w14:textId="77777777" w:rsidR="003401DD" w:rsidRDefault="003401DD">
            <w:pPr>
              <w:ind w:left="34"/>
              <w:rPr>
                <w:rFonts w:ascii="Times New Roman" w:hAnsi="Times New Roman"/>
                <w:color w:val="000000" w:themeColor="text1"/>
                <w:sz w:val="20"/>
                <w:szCs w:val="20"/>
              </w:rPr>
            </w:pPr>
          </w:p>
        </w:tc>
      </w:tr>
      <w:tr w:rsidR="003401DD" w14:paraId="3D545AD1" w14:textId="77777777" w:rsidTr="003401DD">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66F418FD" w14:textId="77777777" w:rsidR="003401DD" w:rsidRDefault="003401DD">
            <w:pPr>
              <w:pStyle w:val="ListParagraph"/>
              <w:spacing w:after="0" w:line="240" w:lineRule="auto"/>
              <w:ind w:left="0"/>
              <w:jc w:val="center"/>
              <w:rPr>
                <w:rFonts w:ascii="Times New Roman" w:hAnsi="Times New Roman"/>
                <w:b/>
                <w:sz w:val="18"/>
                <w:szCs w:val="18"/>
              </w:rPr>
            </w:pPr>
          </w:p>
          <w:p w14:paraId="3D6F7E26" w14:textId="77777777" w:rsidR="003401DD" w:rsidRDefault="003401DD">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79474248" w14:textId="77777777" w:rsidR="003401DD" w:rsidRDefault="003401DD">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tc>
        <w:tc>
          <w:tcPr>
            <w:tcW w:w="9115" w:type="dxa"/>
            <w:tcBorders>
              <w:top w:val="single" w:sz="4" w:space="0" w:color="auto"/>
              <w:left w:val="single" w:sz="4" w:space="0" w:color="auto"/>
              <w:bottom w:val="single" w:sz="4" w:space="0" w:color="auto"/>
              <w:right w:val="single" w:sz="4" w:space="0" w:color="auto"/>
            </w:tcBorders>
          </w:tcPr>
          <w:p w14:paraId="3DC6B320" w14:textId="77777777" w:rsidR="003401DD" w:rsidRDefault="003401DD">
            <w:pPr>
              <w:rPr>
                <w:rFonts w:ascii="Times New Roman" w:eastAsia="Calibri" w:hAnsi="Times New Roman" w:cs="Times New Roman"/>
                <w:b/>
                <w:color w:val="000000" w:themeColor="text1"/>
                <w:sz w:val="20"/>
                <w:szCs w:val="20"/>
                <w:lang w:val="en-US"/>
              </w:rPr>
            </w:pPr>
          </w:p>
          <w:p w14:paraId="0AD2ACEB" w14:textId="77777777" w:rsidR="003401DD" w:rsidRDefault="003401DD" w:rsidP="00B83BC2">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rPr>
              <w:t xml:space="preserve"> </w:t>
            </w:r>
            <w:r>
              <w:rPr>
                <w:rFonts w:ascii="Times New Roman" w:eastAsia="Times New Roman" w:hAnsi="Times New Roman"/>
                <w:i/>
                <w:color w:val="000000" w:themeColor="text1"/>
                <w:sz w:val="20"/>
                <w:szCs w:val="20"/>
              </w:rPr>
              <w:t>LCF Update</w:t>
            </w:r>
          </w:p>
          <w:p w14:paraId="4F406220" w14:textId="77777777" w:rsidR="003401DD" w:rsidRDefault="003401DD">
            <w:pPr>
              <w:rPr>
                <w:rFonts w:ascii="Times New Roman" w:eastAsia="Times New Roman" w:hAnsi="Times New Roman"/>
                <w:color w:val="000000" w:themeColor="text1"/>
                <w:sz w:val="20"/>
                <w:szCs w:val="20"/>
              </w:rPr>
            </w:pPr>
          </w:p>
          <w:p w14:paraId="74014CA6"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See 3.5</w:t>
            </w:r>
          </w:p>
          <w:p w14:paraId="70E67323" w14:textId="77777777" w:rsidR="003401DD" w:rsidRDefault="003401DD">
            <w:pPr>
              <w:rPr>
                <w:rFonts w:ascii="Times New Roman" w:eastAsia="Times New Roman" w:hAnsi="Times New Roman"/>
                <w:color w:val="000000" w:themeColor="text1"/>
                <w:sz w:val="20"/>
                <w:szCs w:val="20"/>
              </w:rPr>
            </w:pPr>
          </w:p>
          <w:p w14:paraId="53DC0937"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All Stars and the U19s T20 were very much LCF and club’s things. We tried to help.</w:t>
            </w:r>
          </w:p>
          <w:p w14:paraId="3B5A546E" w14:textId="77777777" w:rsidR="003401DD" w:rsidRDefault="003401DD">
            <w:pPr>
              <w:rPr>
                <w:rFonts w:ascii="Times New Roman" w:eastAsia="Times New Roman" w:hAnsi="Times New Roman"/>
                <w:color w:val="000000" w:themeColor="text1"/>
                <w:sz w:val="20"/>
                <w:szCs w:val="20"/>
              </w:rPr>
            </w:pPr>
          </w:p>
          <w:p w14:paraId="1365C473" w14:textId="77777777" w:rsidR="003401DD" w:rsidRDefault="003401DD" w:rsidP="00B83BC2">
            <w:pPr>
              <w:pStyle w:val="ListParagraph"/>
              <w:numPr>
                <w:ilvl w:val="0"/>
                <w:numId w:val="1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LCC Sat March 24</w:t>
            </w:r>
            <w:r>
              <w:rPr>
                <w:rFonts w:ascii="Times New Roman" w:eastAsia="Times New Roman" w:hAnsi="Times New Roman"/>
                <w:i/>
                <w:color w:val="000000" w:themeColor="text1"/>
                <w:sz w:val="20"/>
                <w:szCs w:val="20"/>
                <w:vertAlign w:val="superscript"/>
              </w:rPr>
              <w:t>th</w:t>
            </w:r>
            <w:r>
              <w:rPr>
                <w:rFonts w:ascii="Times New Roman" w:eastAsia="Times New Roman" w:hAnsi="Times New Roman"/>
                <w:i/>
                <w:color w:val="000000" w:themeColor="text1"/>
                <w:sz w:val="20"/>
                <w:szCs w:val="20"/>
              </w:rPr>
              <w:t xml:space="preserve"> Nantwich CC</w:t>
            </w:r>
          </w:p>
          <w:p w14:paraId="422E2401" w14:textId="77777777" w:rsidR="003401DD" w:rsidRDefault="003401DD">
            <w:pPr>
              <w:rPr>
                <w:rFonts w:ascii="Times New Roman" w:eastAsia="Times New Roman" w:hAnsi="Times New Roman"/>
                <w:i/>
                <w:color w:val="000000" w:themeColor="text1"/>
                <w:sz w:val="20"/>
                <w:szCs w:val="20"/>
              </w:rPr>
            </w:pPr>
          </w:p>
          <w:p w14:paraId="7F2804FD" w14:textId="77777777" w:rsidR="003401DD" w:rsidRDefault="003401D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See 11.2</w:t>
            </w:r>
          </w:p>
        </w:tc>
      </w:tr>
      <w:tr w:rsidR="003401DD" w14:paraId="33C256AF"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tcPr>
          <w:p w14:paraId="682CD5F8" w14:textId="77777777" w:rsidR="003401DD" w:rsidRDefault="003401DD">
            <w:pPr>
              <w:pStyle w:val="ListParagraph"/>
              <w:spacing w:after="0" w:line="240" w:lineRule="auto"/>
              <w:ind w:left="0"/>
              <w:jc w:val="center"/>
              <w:rPr>
                <w:rFonts w:ascii="Times New Roman" w:hAnsi="Times New Roman"/>
                <w:b/>
                <w:sz w:val="18"/>
                <w:szCs w:val="18"/>
              </w:rPr>
            </w:pPr>
          </w:p>
          <w:p w14:paraId="1B198754" w14:textId="77777777" w:rsidR="003401DD" w:rsidRDefault="003401DD">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13.</w:t>
            </w:r>
          </w:p>
          <w:p w14:paraId="3D695B23" w14:textId="77777777" w:rsidR="003401DD" w:rsidRDefault="003401DD">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0DDA1B58" w14:textId="77777777" w:rsidR="003401DD" w:rsidRDefault="003401DD">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357B958" w14:textId="77777777" w:rsidR="003401DD" w:rsidRDefault="003401DD">
            <w:pPr>
              <w:pStyle w:val="ListParagraph"/>
              <w:spacing w:after="0" w:line="240" w:lineRule="auto"/>
              <w:ind w:left="0"/>
              <w:rPr>
                <w:rFonts w:ascii="Times New Roman" w:hAnsi="Times New Roman"/>
                <w:color w:val="000000" w:themeColor="text1"/>
                <w:sz w:val="20"/>
                <w:szCs w:val="20"/>
              </w:rPr>
            </w:pPr>
          </w:p>
          <w:p w14:paraId="576E0530" w14:textId="77777777" w:rsidR="003401DD" w:rsidRDefault="003401DD">
            <w:pPr>
              <w:rPr>
                <w:rFonts w:ascii="Times New Roman" w:hAnsi="Times New Roman"/>
                <w:color w:val="000000" w:themeColor="text1"/>
                <w:sz w:val="20"/>
                <w:szCs w:val="20"/>
              </w:rPr>
            </w:pPr>
          </w:p>
          <w:p w14:paraId="32C9E053" w14:textId="77777777" w:rsidR="003401DD" w:rsidRDefault="003401DD" w:rsidP="00B83BC2">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Publicising the Fixture changes</w:t>
            </w:r>
          </w:p>
          <w:p w14:paraId="05AF9A7C" w14:textId="77777777" w:rsidR="003401DD" w:rsidRDefault="003401DD">
            <w:pPr>
              <w:rPr>
                <w:rFonts w:ascii="Times New Roman" w:hAnsi="Times New Roman"/>
                <w:color w:val="000000" w:themeColor="text1"/>
                <w:sz w:val="20"/>
                <w:szCs w:val="20"/>
              </w:rPr>
            </w:pPr>
          </w:p>
          <w:p w14:paraId="3CC641B7"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RD would check the sheets, JW/EH would post.</w:t>
            </w:r>
          </w:p>
          <w:p w14:paraId="1CD3EBF0" w14:textId="77777777" w:rsidR="003401DD" w:rsidRDefault="003401DD">
            <w:pPr>
              <w:rPr>
                <w:rFonts w:ascii="Times New Roman" w:hAnsi="Times New Roman"/>
                <w:color w:val="000000" w:themeColor="text1"/>
                <w:sz w:val="20"/>
                <w:szCs w:val="20"/>
              </w:rPr>
            </w:pPr>
          </w:p>
          <w:p w14:paraId="090F2398" w14:textId="77777777" w:rsidR="003401DD" w:rsidRDefault="003401DD" w:rsidP="00B83BC2">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Draw sheets</w:t>
            </w:r>
          </w:p>
          <w:p w14:paraId="24D523AF" w14:textId="77777777" w:rsidR="003401DD" w:rsidRDefault="003401DD">
            <w:pPr>
              <w:rPr>
                <w:rFonts w:ascii="Times New Roman" w:hAnsi="Times New Roman"/>
                <w:color w:val="000000" w:themeColor="text1"/>
                <w:sz w:val="20"/>
                <w:szCs w:val="20"/>
              </w:rPr>
            </w:pPr>
          </w:p>
          <w:p w14:paraId="1FC6C386"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EH would reconstruct these and post them</w:t>
            </w:r>
          </w:p>
          <w:p w14:paraId="2747A214" w14:textId="77777777" w:rsidR="003401DD" w:rsidRDefault="003401DD">
            <w:pPr>
              <w:rPr>
                <w:rFonts w:ascii="Times New Roman" w:hAnsi="Times New Roman"/>
                <w:color w:val="000000" w:themeColor="text1"/>
                <w:sz w:val="20"/>
                <w:szCs w:val="20"/>
              </w:rPr>
            </w:pPr>
          </w:p>
          <w:p w14:paraId="0221AE2A" w14:textId="77777777" w:rsidR="003401DD" w:rsidRDefault="003401DD" w:rsidP="00B83BC2">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MRF sheets</w:t>
            </w:r>
          </w:p>
          <w:p w14:paraId="61232D04" w14:textId="77777777" w:rsidR="003401DD" w:rsidRDefault="003401DD">
            <w:pPr>
              <w:rPr>
                <w:rFonts w:ascii="Times New Roman" w:hAnsi="Times New Roman"/>
                <w:color w:val="000000" w:themeColor="text1"/>
                <w:sz w:val="20"/>
                <w:szCs w:val="20"/>
              </w:rPr>
            </w:pPr>
          </w:p>
          <w:p w14:paraId="1D82CF4B" w14:textId="77777777" w:rsidR="003401DD" w:rsidRDefault="003401DD">
            <w:pPr>
              <w:rPr>
                <w:rFonts w:ascii="Times New Roman" w:hAnsi="Times New Roman"/>
                <w:color w:val="000000" w:themeColor="text1"/>
                <w:sz w:val="20"/>
                <w:szCs w:val="20"/>
              </w:rPr>
            </w:pPr>
            <w:r>
              <w:rPr>
                <w:rFonts w:ascii="Times New Roman" w:hAnsi="Times New Roman"/>
                <w:color w:val="000000" w:themeColor="text1"/>
                <w:sz w:val="20"/>
                <w:szCs w:val="20"/>
              </w:rPr>
              <w:t>EH and CW would reconstruct these, EH would post these.</w:t>
            </w:r>
          </w:p>
          <w:p w14:paraId="3E573CC0" w14:textId="77777777" w:rsidR="003401DD" w:rsidRDefault="003401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r>
      <w:tr w:rsidR="003401DD" w14:paraId="0762989A" w14:textId="77777777" w:rsidTr="003401D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184559C" w14:textId="77777777" w:rsidR="003401DD" w:rsidRDefault="003401DD">
            <w:pPr>
              <w:pStyle w:val="ListParagraph"/>
              <w:spacing w:after="0" w:line="240" w:lineRule="auto"/>
              <w:ind w:left="0"/>
              <w:jc w:val="center"/>
              <w:rPr>
                <w:rFonts w:ascii="Times New Roman" w:hAnsi="Times New Roman"/>
                <w:b/>
                <w:sz w:val="20"/>
                <w:szCs w:val="20"/>
              </w:rPr>
            </w:pPr>
          </w:p>
          <w:p w14:paraId="0CD519F1" w14:textId="77777777" w:rsidR="003401DD" w:rsidRDefault="003401DD">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14:paraId="6650E4FA" w14:textId="77777777" w:rsidR="003401DD" w:rsidRDefault="003401DD">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486D2E06" w14:textId="77777777" w:rsidR="003401DD" w:rsidRDefault="003401DD">
            <w:pPr>
              <w:pStyle w:val="ListParagraph"/>
              <w:spacing w:after="0" w:line="240" w:lineRule="auto"/>
              <w:ind w:left="0"/>
              <w:jc w:val="center"/>
              <w:rPr>
                <w:rFonts w:ascii="Times New Roman" w:hAnsi="Times New Roman"/>
                <w:b/>
                <w:sz w:val="20"/>
                <w:szCs w:val="20"/>
              </w:rPr>
            </w:pPr>
          </w:p>
          <w:p w14:paraId="1F8B88E7" w14:textId="77777777" w:rsidR="003401DD" w:rsidRDefault="003401DD">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470FCEE6" w14:textId="77777777" w:rsidR="003401DD" w:rsidRDefault="003401DD">
            <w:pPr>
              <w:spacing w:after="200" w:line="276" w:lineRule="auto"/>
              <w:rPr>
                <w:rFonts w:ascii="Times New Roman" w:hAnsi="Times New Roman" w:cs="Times New Roman"/>
                <w:b/>
                <w:i/>
                <w:color w:val="000000" w:themeColor="text1"/>
                <w:sz w:val="20"/>
                <w:szCs w:val="20"/>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tblGrid>
            <w:tr w:rsidR="003401DD" w14:paraId="2CBA9F71" w14:textId="77777777">
              <w:trPr>
                <w:trHeight w:val="424"/>
              </w:trPr>
              <w:tc>
                <w:tcPr>
                  <w:tcW w:w="251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4481243F"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5864CC" w14:textId="77777777" w:rsidR="003401DD" w:rsidRDefault="003401DD">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 xml:space="preserve">Mon </w:t>
                  </w:r>
                </w:p>
                <w:p w14:paraId="3F1FACC4"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March 26</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D33C00F"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 xml:space="preserve">Bootle </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55BC5A9"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1.00pm</w:t>
                  </w:r>
                </w:p>
              </w:tc>
            </w:tr>
            <w:tr w:rsidR="003401DD" w14:paraId="4F7BDC9F" w14:textId="77777777">
              <w:trPr>
                <w:trHeight w:val="424"/>
              </w:trPr>
              <w:tc>
                <w:tcPr>
                  <w:tcW w:w="25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836AA0"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Captain’s Evening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9E34EB" w14:textId="77777777" w:rsidR="003401DD" w:rsidRDefault="003401DD">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Tues</w:t>
                  </w:r>
                </w:p>
                <w:p w14:paraId="6A610F6F"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March 27</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899FD07"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Bootle</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68CB801"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8"/>
                      <w:szCs w:val="18"/>
                    </w:rPr>
                    <w:t>5.30pm</w:t>
                  </w:r>
                </w:p>
              </w:tc>
            </w:tr>
            <w:tr w:rsidR="003401DD" w14:paraId="2F61AE70" w14:textId="77777777">
              <w:trPr>
                <w:trHeight w:val="424"/>
              </w:trPr>
              <w:tc>
                <w:tcPr>
                  <w:tcW w:w="25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DCBACEE"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Pre-Season SGM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B61940" w14:textId="77777777" w:rsidR="003401DD" w:rsidRDefault="003401DD">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Tues </w:t>
                  </w:r>
                </w:p>
                <w:p w14:paraId="09F39095" w14:textId="77777777" w:rsidR="003401DD" w:rsidRDefault="003401DD">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6"/>
                      <w:szCs w:val="16"/>
                    </w:rPr>
                    <w:t>April 3</w:t>
                  </w:r>
                  <w:r>
                    <w:rPr>
                      <w:rFonts w:ascii="Times New Roman" w:hAnsi="Times New Roman" w:cs="Times New Roman"/>
                      <w:b/>
                      <w:sz w:val="16"/>
                      <w:szCs w:val="16"/>
                      <w:vertAlign w:val="superscript"/>
                    </w:rPr>
                    <w:t>rd</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FFE5FEC"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CB2B8A0"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7.00 pm</w:t>
                  </w:r>
                </w:p>
              </w:tc>
            </w:tr>
            <w:tr w:rsidR="003401DD" w14:paraId="1F5BB25B" w14:textId="77777777">
              <w:trPr>
                <w:trHeight w:val="424"/>
              </w:trPr>
              <w:tc>
                <w:tcPr>
                  <w:tcW w:w="2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6DD022"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Cr 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D69332" w14:textId="77777777" w:rsidR="003401DD" w:rsidRDefault="003401DD">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4ED9E61D" w14:textId="77777777" w:rsidR="003401DD" w:rsidRDefault="003401DD">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6"/>
                      <w:szCs w:val="16"/>
                    </w:rPr>
                    <w:t>April 23</w:t>
                  </w:r>
                  <w:r>
                    <w:rPr>
                      <w:rFonts w:ascii="Times New Roman" w:hAnsi="Times New Roman" w:cs="Times New Roman"/>
                      <w:b/>
                      <w:sz w:val="16"/>
                      <w:szCs w:val="16"/>
                      <w:vertAlign w:val="superscript"/>
                    </w:rPr>
                    <w:t>rd</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85DD79B"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3250C74"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pm</w:t>
                  </w:r>
                </w:p>
              </w:tc>
            </w:tr>
            <w:tr w:rsidR="003401DD" w14:paraId="5F3BE689" w14:textId="77777777">
              <w:trPr>
                <w:trHeight w:val="424"/>
              </w:trPr>
              <w:tc>
                <w:tcPr>
                  <w:tcW w:w="251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1BD61C56"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09C977" w14:textId="77777777" w:rsidR="003401DD" w:rsidRDefault="003401DD">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Mon</w:t>
                  </w:r>
                </w:p>
                <w:p w14:paraId="128292E1" w14:textId="77777777" w:rsidR="003401DD" w:rsidRDefault="003401DD">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6"/>
                      <w:szCs w:val="16"/>
                    </w:rPr>
                    <w:t>April 30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6498181"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CFA0919" w14:textId="77777777" w:rsidR="003401DD" w:rsidRDefault="003401DD">
                  <w:pPr>
                    <w:framePr w:hSpace="180" w:wrap="around" w:vAnchor="text" w:hAnchor="text" w:x="177" w:y="1"/>
                    <w:spacing w:line="276" w:lineRule="auto"/>
                    <w:suppressOverlap/>
                    <w:rPr>
                      <w:rFonts w:ascii="Times New Roman" w:hAnsi="Times New Roman" w:cs="Times New Roman"/>
                      <w:b/>
                      <w:sz w:val="18"/>
                      <w:szCs w:val="18"/>
                    </w:rPr>
                  </w:pPr>
                  <w:r>
                    <w:rPr>
                      <w:rFonts w:ascii="Times New Roman" w:hAnsi="Times New Roman" w:cs="Times New Roman"/>
                      <w:b/>
                      <w:color w:val="000000" w:themeColor="text1"/>
                      <w:sz w:val="16"/>
                      <w:szCs w:val="16"/>
                    </w:rPr>
                    <w:t>1.00pm</w:t>
                  </w:r>
                </w:p>
              </w:tc>
            </w:tr>
          </w:tbl>
          <w:p w14:paraId="18080989" w14:textId="77777777" w:rsidR="003401DD" w:rsidRDefault="003401DD">
            <w:pPr>
              <w:pStyle w:val="Default"/>
              <w:rPr>
                <w:rFonts w:ascii="Times New Roman" w:hAnsi="Times New Roman"/>
                <w:color w:val="000000" w:themeColor="text1"/>
                <w:sz w:val="20"/>
                <w:szCs w:val="20"/>
              </w:rPr>
            </w:pPr>
          </w:p>
        </w:tc>
      </w:tr>
    </w:tbl>
    <w:p w14:paraId="6C84F886" w14:textId="77777777" w:rsidR="003401DD" w:rsidRDefault="003401DD" w:rsidP="003401D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43F2FCE" w14:textId="77777777" w:rsidR="003401DD" w:rsidRDefault="003401DD" w:rsidP="003401DD">
      <w:pPr>
        <w:rPr>
          <w:rFonts w:ascii="Times New Roman" w:eastAsia="Times New Roman" w:hAnsi="Times New Roman" w:cs="Times New Roman"/>
          <w:sz w:val="20"/>
          <w:szCs w:val="20"/>
        </w:rPr>
      </w:pPr>
    </w:p>
    <w:p w14:paraId="4719C6E1" w14:textId="2A76BD55" w:rsidR="003401DD" w:rsidRDefault="003401DD" w:rsidP="003401DD">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4EED4E57" wp14:editId="30AE516E">
            <wp:extent cx="3617595" cy="1025525"/>
            <wp:effectExtent l="0" t="0" r="1905"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7595" cy="1025525"/>
                    </a:xfrm>
                    <a:prstGeom prst="rect">
                      <a:avLst/>
                    </a:prstGeom>
                    <a:noFill/>
                    <a:ln>
                      <a:noFill/>
                    </a:ln>
                  </pic:spPr>
                </pic:pic>
              </a:graphicData>
            </a:graphic>
          </wp:inline>
        </w:drawing>
      </w:r>
    </w:p>
    <w:p w14:paraId="42EF85CC" w14:textId="77777777" w:rsidR="003401DD" w:rsidRDefault="003401DD" w:rsidP="003401DD">
      <w:pPr>
        <w:ind w:left="-392" w:firstLine="392"/>
        <w:jc w:val="center"/>
        <w:rPr>
          <w:rFonts w:ascii="Times New Roman" w:hAnsi="Times New Roman" w:cs="Times New Roman"/>
          <w:sz w:val="20"/>
          <w:szCs w:val="20"/>
        </w:rPr>
      </w:pPr>
      <w:hyperlink r:id="rId13" w:history="1">
        <w:r>
          <w:rPr>
            <w:rStyle w:val="Hyperlink"/>
            <w:sz w:val="20"/>
          </w:rPr>
          <w:t>www.lpoolcomp.co.uk</w:t>
        </w:r>
      </w:hyperlink>
    </w:p>
    <w:p w14:paraId="79ECB7B3" w14:textId="77777777" w:rsidR="003401DD" w:rsidRDefault="003401DD" w:rsidP="003401DD">
      <w:pPr>
        <w:tabs>
          <w:tab w:val="left" w:pos="2910"/>
          <w:tab w:val="left" w:pos="7511"/>
        </w:tabs>
        <w:ind w:left="108"/>
        <w:rPr>
          <w:sz w:val="24"/>
        </w:rPr>
      </w:pPr>
      <w:r>
        <w:rPr>
          <w:sz w:val="24"/>
        </w:rPr>
        <w:tab/>
      </w:r>
      <w:r>
        <w:rPr>
          <w:b/>
        </w:rPr>
        <w:tab/>
      </w:r>
    </w:p>
    <w:p w14:paraId="09505101" w14:textId="77777777" w:rsidR="003401DD" w:rsidRDefault="003401DD" w:rsidP="003401DD">
      <w:pPr>
        <w:tabs>
          <w:tab w:val="left" w:pos="2910"/>
          <w:tab w:val="left" w:pos="7511"/>
        </w:tabs>
        <w:ind w:left="108"/>
        <w:rPr>
          <w:sz w:val="24"/>
        </w:rPr>
      </w:pPr>
      <w:r>
        <w:rPr>
          <w:sz w:val="24"/>
        </w:rPr>
        <w:tab/>
      </w:r>
      <w:r>
        <w:rPr>
          <w:b/>
        </w:rPr>
        <w:tab/>
      </w:r>
    </w:p>
    <w:p w14:paraId="69405A51"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64D5D627"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30</w:t>
      </w:r>
      <w:r>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 xml:space="preserve">April 2018 at </w:t>
      </w:r>
      <w:r>
        <w:rPr>
          <w:rFonts w:ascii="Times New Roman" w:eastAsia="Times New Roman" w:hAnsi="Times New Roman" w:cs="Times New Roman"/>
          <w:b/>
          <w:color w:val="FF0000"/>
          <w:sz w:val="20"/>
          <w:szCs w:val="20"/>
          <w:u w:val="single"/>
        </w:rPr>
        <w:t>1.00 pm</w:t>
      </w:r>
      <w:r>
        <w:rPr>
          <w:rFonts w:ascii="Times New Roman" w:eastAsia="Times New Roman" w:hAnsi="Times New Roman" w:cs="Times New Roman"/>
          <w:b/>
          <w:sz w:val="20"/>
          <w:szCs w:val="20"/>
          <w:u w:val="single"/>
        </w:rPr>
        <w:t>.</w:t>
      </w:r>
    </w:p>
    <w:p w14:paraId="7A857240"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6C7D0A84"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1409612B"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46E161CC"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4F71AB45"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56C45FF0" w14:textId="77777777" w:rsidR="003401DD" w:rsidRDefault="003401DD" w:rsidP="003401DD">
      <w:pPr>
        <w:rPr>
          <w:rFonts w:ascii="Times New Roman" w:hAnsi="Times New Roman" w:cs="Times New Roman"/>
          <w:b/>
          <w:sz w:val="18"/>
          <w:szCs w:val="18"/>
        </w:rPr>
      </w:pPr>
    </w:p>
    <w:p w14:paraId="46A16D47" w14:textId="77777777" w:rsidR="003401DD" w:rsidRDefault="003401DD" w:rsidP="003401DD">
      <w:pPr>
        <w:pStyle w:val="ListParagraph"/>
        <w:spacing w:after="0" w:line="240" w:lineRule="auto"/>
        <w:ind w:left="0"/>
        <w:rPr>
          <w:rFonts w:ascii="Times New Roman" w:hAnsi="Times New Roman"/>
          <w:i/>
          <w:sz w:val="20"/>
          <w:szCs w:val="20"/>
        </w:rPr>
      </w:pPr>
    </w:p>
    <w:p w14:paraId="39EA16A2" w14:textId="77777777" w:rsidR="003401DD" w:rsidRDefault="003401DD" w:rsidP="00B83BC2">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64731686" w14:textId="77777777" w:rsidR="003401DD" w:rsidRDefault="003401DD" w:rsidP="003401DD">
      <w:pPr>
        <w:pStyle w:val="ListParagraph"/>
        <w:spacing w:after="0" w:line="240" w:lineRule="auto"/>
        <w:ind w:left="360"/>
        <w:rPr>
          <w:rFonts w:ascii="Times New Roman" w:eastAsia="Times New Roman" w:hAnsi="Times New Roman"/>
          <w:i/>
          <w:sz w:val="20"/>
          <w:szCs w:val="20"/>
        </w:rPr>
      </w:pPr>
    </w:p>
    <w:p w14:paraId="2E33EC12"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18F43CC4"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6CCBF6F4"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67CDE0FB"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603CDE37"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1A25C670"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363A8417"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7DEA322E"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1C940806" w14:textId="77777777" w:rsidR="003401DD" w:rsidRDefault="003401DD" w:rsidP="00B83BC2">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760484A6" w14:textId="77777777" w:rsidR="003401DD" w:rsidRDefault="003401DD" w:rsidP="003401DD">
      <w:pPr>
        <w:pStyle w:val="ListParagraph"/>
        <w:spacing w:after="0" w:line="240" w:lineRule="auto"/>
        <w:ind w:left="360"/>
        <w:rPr>
          <w:rFonts w:ascii="Times New Roman" w:eastAsia="Times New Roman" w:hAnsi="Times New Roman"/>
          <w:i/>
          <w:sz w:val="20"/>
          <w:szCs w:val="20"/>
        </w:rPr>
      </w:pPr>
    </w:p>
    <w:p w14:paraId="2661D688"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126FED8F"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6AF94BBB"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78DB3B64"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0D827247"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6066C683"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61DA7CAF" w14:textId="77777777" w:rsidR="003401DD" w:rsidRDefault="003401DD" w:rsidP="00B83BC2">
      <w:pPr>
        <w:pStyle w:val="ListParagraph"/>
        <w:numPr>
          <w:ilvl w:val="0"/>
          <w:numId w:val="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15EE3166" w14:textId="77777777" w:rsidR="003401DD" w:rsidRDefault="003401DD" w:rsidP="003401DD">
      <w:pPr>
        <w:pStyle w:val="ListParagraph"/>
        <w:spacing w:after="0" w:line="240" w:lineRule="auto"/>
        <w:ind w:left="360"/>
        <w:rPr>
          <w:rFonts w:ascii="Times New Roman" w:eastAsia="Times New Roman" w:hAnsi="Times New Roman"/>
          <w:b/>
          <w:i/>
          <w:color w:val="000000" w:themeColor="text1"/>
          <w:sz w:val="20"/>
          <w:szCs w:val="20"/>
        </w:rPr>
      </w:pPr>
    </w:p>
    <w:p w14:paraId="6DE9D824" w14:textId="77777777" w:rsidR="003401DD" w:rsidRDefault="003401DD" w:rsidP="00B83BC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3F15BEDC" w14:textId="77777777" w:rsidR="003401DD" w:rsidRDefault="003401DD" w:rsidP="003401DD">
      <w:pPr>
        <w:pStyle w:val="ListParagraph"/>
        <w:spacing w:after="0" w:line="240" w:lineRule="auto"/>
        <w:ind w:left="360"/>
        <w:rPr>
          <w:rFonts w:ascii="Times New Roman" w:eastAsia="Times New Roman" w:hAnsi="Times New Roman"/>
          <w:b/>
          <w:i/>
          <w:sz w:val="20"/>
          <w:szCs w:val="20"/>
        </w:rPr>
      </w:pPr>
    </w:p>
    <w:p w14:paraId="4047D969" w14:textId="77777777" w:rsidR="003401DD" w:rsidRDefault="003401DD" w:rsidP="00B83BC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1F6C62AB" w14:textId="77777777" w:rsidR="003401DD" w:rsidRDefault="003401DD" w:rsidP="003401DD">
      <w:pPr>
        <w:pStyle w:val="ListParagraph"/>
        <w:spacing w:after="0" w:line="240" w:lineRule="auto"/>
        <w:ind w:left="360"/>
        <w:rPr>
          <w:rFonts w:ascii="Times New Roman" w:hAnsi="Times New Roman"/>
          <w:b/>
          <w:i/>
          <w:sz w:val="20"/>
          <w:szCs w:val="20"/>
        </w:rPr>
      </w:pPr>
    </w:p>
    <w:p w14:paraId="1C120594" w14:textId="77777777" w:rsidR="003401DD" w:rsidRDefault="003401DD" w:rsidP="00B83BC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7A6CAEDE" w14:textId="77777777" w:rsidR="003401DD" w:rsidRDefault="003401DD" w:rsidP="003401DD">
      <w:pPr>
        <w:pStyle w:val="ListParagraph"/>
        <w:spacing w:after="0" w:line="240" w:lineRule="auto"/>
        <w:ind w:left="360"/>
        <w:rPr>
          <w:rFonts w:ascii="Times New Roman" w:hAnsi="Times New Roman"/>
          <w:b/>
          <w:i/>
          <w:sz w:val="20"/>
          <w:szCs w:val="20"/>
        </w:rPr>
      </w:pPr>
    </w:p>
    <w:p w14:paraId="367D6C04" w14:textId="77777777" w:rsidR="003401DD" w:rsidRDefault="003401DD" w:rsidP="00B83BC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04A5A88D" w14:textId="77777777" w:rsidR="003401DD" w:rsidRDefault="003401DD" w:rsidP="003401DD">
      <w:pPr>
        <w:rPr>
          <w:sz w:val="20"/>
          <w:szCs w:val="20"/>
        </w:rPr>
      </w:pPr>
    </w:p>
    <w:p w14:paraId="623FED8E" w14:textId="77777777" w:rsidR="003401DD" w:rsidRDefault="003401DD" w:rsidP="003401DD">
      <w:pPr>
        <w:pStyle w:val="ListParagraph"/>
        <w:spacing w:after="0" w:line="240" w:lineRule="auto"/>
        <w:ind w:left="0"/>
        <w:rPr>
          <w:rFonts w:ascii="Times New Roman" w:hAnsi="Times New Roman"/>
          <w:i/>
          <w:sz w:val="20"/>
          <w:szCs w:val="20"/>
        </w:rPr>
      </w:pPr>
    </w:p>
    <w:p w14:paraId="4989539A"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34590DD1" w14:textId="77777777" w:rsidR="003401DD" w:rsidRDefault="003401DD" w:rsidP="003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5773E0B8" w14:textId="77777777" w:rsidR="003401DD" w:rsidRDefault="003401DD" w:rsidP="003401DD">
      <w:pPr>
        <w:rPr>
          <w:rFonts w:ascii="Times New Roman" w:hAnsi="Times New Roman" w:cs="Times New Roman"/>
          <w:sz w:val="20"/>
          <w:szCs w:val="20"/>
        </w:rPr>
      </w:pPr>
    </w:p>
    <w:p w14:paraId="1380CBDD" w14:textId="77777777" w:rsidR="003401DD" w:rsidRDefault="003401DD" w:rsidP="003401DD"/>
    <w:p w14:paraId="4F1988AB" w14:textId="77777777" w:rsidR="003401DD" w:rsidRDefault="003401DD" w:rsidP="003401DD"/>
    <w:p w14:paraId="219CE87B" w14:textId="77777777" w:rsidR="003401DD" w:rsidRDefault="003401DD" w:rsidP="003401DD"/>
    <w:p w14:paraId="1B8F80CA" w14:textId="77777777" w:rsidR="003401DD" w:rsidRDefault="003401DD" w:rsidP="003401DD"/>
    <w:p w14:paraId="6B4C9182" w14:textId="77777777" w:rsidR="003401DD" w:rsidRDefault="003401DD" w:rsidP="003401DD"/>
    <w:p w14:paraId="7377170B" w14:textId="77777777" w:rsidR="003401DD" w:rsidRDefault="003401DD" w:rsidP="003401DD"/>
    <w:p w14:paraId="106360B9" w14:textId="77777777" w:rsidR="007A66A0" w:rsidRPr="00821271" w:rsidRDefault="007A66A0" w:rsidP="00821271"/>
    <w:sectPr w:rsidR="007A66A0" w:rsidRPr="00821271" w:rsidSect="00EE2D86">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EEE0" w14:textId="77777777" w:rsidR="00B83BC2" w:rsidRDefault="00B83BC2">
      <w:r>
        <w:separator/>
      </w:r>
    </w:p>
  </w:endnote>
  <w:endnote w:type="continuationSeparator" w:id="0">
    <w:p w14:paraId="7224C283" w14:textId="77777777" w:rsidR="00B83BC2" w:rsidRDefault="00B8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B8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36CE" w14:textId="77777777" w:rsidR="00B83BC2" w:rsidRDefault="00B83BC2">
      <w:r>
        <w:separator/>
      </w:r>
    </w:p>
  </w:footnote>
  <w:footnote w:type="continuationSeparator" w:id="0">
    <w:p w14:paraId="73B6AA9D" w14:textId="77777777" w:rsidR="00B83BC2" w:rsidRDefault="00B8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E20"/>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971FF"/>
    <w:multiLevelType w:val="hybridMultilevel"/>
    <w:tmpl w:val="3B5457C8"/>
    <w:lvl w:ilvl="0" w:tplc="CA6C2B62">
      <w:start w:val="1"/>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B6BFC"/>
    <w:multiLevelType w:val="hybridMultilevel"/>
    <w:tmpl w:val="E5EACE4A"/>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9434DB"/>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27BE676D"/>
    <w:multiLevelType w:val="hybridMultilevel"/>
    <w:tmpl w:val="3E4EA2DE"/>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ABD5DA3"/>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6B56A26"/>
    <w:multiLevelType w:val="hybridMultilevel"/>
    <w:tmpl w:val="E5406E4C"/>
    <w:lvl w:ilvl="0" w:tplc="DB2CC718">
      <w:start w:val="3"/>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5704DF"/>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6BA0BEB"/>
    <w:multiLevelType w:val="hybridMultilevel"/>
    <w:tmpl w:val="E67012C2"/>
    <w:lvl w:ilvl="0" w:tplc="D8FEFFA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0"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6C50DD8"/>
    <w:multiLevelType w:val="hybridMultilevel"/>
    <w:tmpl w:val="3F285888"/>
    <w:lvl w:ilvl="0" w:tplc="B6684B48">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536F1D"/>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4A01CB"/>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4" w15:restartNumberingAfterBreak="0">
    <w:nsid w:val="5B8D7115"/>
    <w:multiLevelType w:val="hybridMultilevel"/>
    <w:tmpl w:val="C06EBC3E"/>
    <w:lvl w:ilvl="0" w:tplc="360A9A00">
      <w:start w:val="1"/>
      <w:numFmt w:val="decimal"/>
      <w:lvlText w:val="5.5.%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8640C7"/>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0A5C31"/>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A5E"/>
    <w:rsid w:val="00327CCC"/>
    <w:rsid w:val="003401DD"/>
    <w:rsid w:val="00366F9C"/>
    <w:rsid w:val="004417A4"/>
    <w:rsid w:val="00454AB2"/>
    <w:rsid w:val="004A7ADC"/>
    <w:rsid w:val="004C1366"/>
    <w:rsid w:val="005832A5"/>
    <w:rsid w:val="005C7F9F"/>
    <w:rsid w:val="005E0FAE"/>
    <w:rsid w:val="0067552E"/>
    <w:rsid w:val="006E0FEB"/>
    <w:rsid w:val="00764C60"/>
    <w:rsid w:val="0077361F"/>
    <w:rsid w:val="00781391"/>
    <w:rsid w:val="007A66A0"/>
    <w:rsid w:val="007B0327"/>
    <w:rsid w:val="00821271"/>
    <w:rsid w:val="008C1694"/>
    <w:rsid w:val="008C6892"/>
    <w:rsid w:val="00902B8B"/>
    <w:rsid w:val="00964F17"/>
    <w:rsid w:val="009C2BB8"/>
    <w:rsid w:val="00A21FF7"/>
    <w:rsid w:val="00A26F32"/>
    <w:rsid w:val="00A542CA"/>
    <w:rsid w:val="00A92E20"/>
    <w:rsid w:val="00B231DA"/>
    <w:rsid w:val="00B35D2C"/>
    <w:rsid w:val="00B40CF9"/>
    <w:rsid w:val="00B46728"/>
    <w:rsid w:val="00B50500"/>
    <w:rsid w:val="00B83BC2"/>
    <w:rsid w:val="00C0158E"/>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017852244">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hyperlink" Target="file:///C:\Documents%20and%20Settings\Administrator\My%20Documents\Cricket%20June%202010\001%20ldcc%20post%20June%202010\1%20Minutes\12%202013%20Minutes\006%20Jun%2013\www.lpoolcom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0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oolcomp.co.uk/notice_board.php?id=3071" TargetMode="External"/><Relationship Id="rId4" Type="http://schemas.openxmlformats.org/officeDocument/2006/relationships/webSettings" Target="webSettings.xml"/><Relationship Id="rId9" Type="http://schemas.openxmlformats.org/officeDocument/2006/relationships/hyperlink" Target="http://www.lpoolcomp.co.uk/news.php?id=30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29</cp:revision>
  <dcterms:created xsi:type="dcterms:W3CDTF">2016-10-15T19:14:00Z</dcterms:created>
  <dcterms:modified xsi:type="dcterms:W3CDTF">2018-12-11T09:42:00Z</dcterms:modified>
</cp:coreProperties>
</file>