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917DD0" w:rsidRPr="00B41E52" w14:paraId="48B1FFDA" w14:textId="77777777" w:rsidTr="009D7869">
        <w:trPr>
          <w:trHeight w:val="274"/>
          <w:jc w:val="center"/>
        </w:trPr>
        <w:tc>
          <w:tcPr>
            <w:tcW w:w="2693" w:type="dxa"/>
          </w:tcPr>
          <w:p w14:paraId="06A15B4F" w14:textId="77777777" w:rsidR="00917DD0" w:rsidRPr="00B41E52" w:rsidRDefault="00917DD0" w:rsidP="007504FD">
            <w:pPr>
              <w:rPr>
                <w:noProof/>
                <w:lang w:eastAsia="en-GB"/>
              </w:rPr>
            </w:pPr>
          </w:p>
        </w:tc>
        <w:tc>
          <w:tcPr>
            <w:tcW w:w="3827" w:type="dxa"/>
            <w:hideMark/>
          </w:tcPr>
          <w:p w14:paraId="77388BC2" w14:textId="77777777" w:rsidR="00917DD0" w:rsidRPr="00B41E52" w:rsidRDefault="00917DD0" w:rsidP="009D7869">
            <w:pPr>
              <w:ind w:left="-391" w:firstLine="391"/>
              <w:jc w:val="center"/>
              <w:rPr>
                <w:noProof/>
                <w:lang w:eastAsia="en-GB"/>
              </w:rPr>
            </w:pPr>
            <w:r w:rsidRPr="00B41E52">
              <w:rPr>
                <w:b/>
                <w:noProof/>
                <w:color w:val="008000"/>
                <w:lang w:eastAsia="en-GB"/>
              </w:rPr>
              <w:t>The</w:t>
            </w:r>
          </w:p>
        </w:tc>
        <w:tc>
          <w:tcPr>
            <w:tcW w:w="1843" w:type="dxa"/>
          </w:tcPr>
          <w:p w14:paraId="4F569C2B" w14:textId="77777777" w:rsidR="00917DD0" w:rsidRPr="00B41E52" w:rsidRDefault="00917DD0" w:rsidP="007504FD">
            <w:pPr>
              <w:rPr>
                <w:noProof/>
                <w:lang w:eastAsia="en-GB"/>
              </w:rPr>
            </w:pPr>
          </w:p>
        </w:tc>
      </w:tr>
      <w:tr w:rsidR="00917DD0" w:rsidRPr="00B41E52" w14:paraId="50322A00" w14:textId="77777777" w:rsidTr="009D7869">
        <w:trPr>
          <w:jc w:val="center"/>
        </w:trPr>
        <w:tc>
          <w:tcPr>
            <w:tcW w:w="2693" w:type="dxa"/>
            <w:hideMark/>
          </w:tcPr>
          <w:p w14:paraId="6FB12D0D" w14:textId="77777777" w:rsidR="00917DD0" w:rsidRPr="00B41E52" w:rsidRDefault="00917DD0" w:rsidP="009D7869">
            <w:pPr>
              <w:ind w:right="316"/>
              <w:jc w:val="center"/>
            </w:pPr>
            <w:r w:rsidRPr="00B41E52">
              <w:rPr>
                <w:noProof/>
                <w:lang w:eastAsia="en-GB"/>
              </w:rPr>
              <w:drawing>
                <wp:inline distT="0" distB="0" distL="0" distR="0" wp14:anchorId="213C26A1" wp14:editId="1BA2B0CD">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14:paraId="3AA057B1" w14:textId="77777777" w:rsidR="00917DD0" w:rsidRPr="00B41E52" w:rsidRDefault="00917DD0" w:rsidP="009D7869">
            <w:pPr>
              <w:ind w:left="-391" w:firstLine="391"/>
              <w:jc w:val="center"/>
              <w:rPr>
                <w:b/>
                <w:noProof/>
                <w:color w:val="008000"/>
                <w:lang w:eastAsia="en-GB"/>
              </w:rPr>
            </w:pPr>
            <w:r w:rsidRPr="00B41E52">
              <w:rPr>
                <w:noProof/>
                <w:lang w:eastAsia="en-GB"/>
              </w:rPr>
              <w:drawing>
                <wp:inline distT="0" distB="0" distL="0" distR="0" wp14:anchorId="4B6578CC" wp14:editId="0ED7F929">
                  <wp:extent cx="1449173" cy="234017"/>
                  <wp:effectExtent l="0" t="0" r="9525" b="0"/>
                  <wp:docPr id="4" name="Picture 4"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14:paraId="3450E94F" w14:textId="77777777" w:rsidR="00917DD0" w:rsidRPr="00B41E52" w:rsidRDefault="00917DD0" w:rsidP="009D7869">
            <w:pPr>
              <w:ind w:left="-391" w:firstLine="391"/>
              <w:jc w:val="center"/>
              <w:rPr>
                <w:b/>
                <w:noProof/>
                <w:color w:val="008000"/>
                <w:lang w:eastAsia="en-GB"/>
              </w:rPr>
            </w:pPr>
            <w:r w:rsidRPr="00B41E52">
              <w:rPr>
                <w:b/>
                <w:noProof/>
                <w:color w:val="008000"/>
                <w:lang w:eastAsia="en-GB"/>
              </w:rPr>
              <w:t>Liverpool &amp; District</w:t>
            </w:r>
          </w:p>
          <w:p w14:paraId="1F134488" w14:textId="77777777" w:rsidR="00917DD0" w:rsidRPr="00B41E52" w:rsidRDefault="00917DD0" w:rsidP="009D7869">
            <w:pPr>
              <w:ind w:left="-391" w:firstLine="391"/>
              <w:jc w:val="center"/>
              <w:rPr>
                <w:b/>
                <w:noProof/>
                <w:color w:val="008000"/>
                <w:lang w:eastAsia="en-GB"/>
              </w:rPr>
            </w:pPr>
            <w:r w:rsidRPr="00B41E52">
              <w:rPr>
                <w:b/>
                <w:noProof/>
                <w:color w:val="008000"/>
                <w:lang w:eastAsia="en-GB"/>
              </w:rPr>
              <w:t>Cricket Competition</w:t>
            </w:r>
          </w:p>
          <w:p w14:paraId="4138DE29" w14:textId="77777777" w:rsidR="00917DD0" w:rsidRPr="00B41E52" w:rsidRDefault="00917DD0" w:rsidP="009D7869">
            <w:pPr>
              <w:ind w:left="-391" w:firstLine="391"/>
              <w:jc w:val="center"/>
              <w:rPr>
                <w:b/>
              </w:rPr>
            </w:pPr>
            <w:r w:rsidRPr="00B41E52">
              <w:rPr>
                <w:b/>
              </w:rPr>
              <w:t>The ECB Premier League in   Lancashire</w:t>
            </w:r>
          </w:p>
          <w:p w14:paraId="3DAFB30C" w14:textId="77777777" w:rsidR="00917DD0" w:rsidRPr="00B41E52" w:rsidRDefault="001320DB" w:rsidP="009D7869">
            <w:pPr>
              <w:jc w:val="center"/>
              <w:rPr>
                <w:rStyle w:val="Hyperlink"/>
                <w:b/>
              </w:rPr>
            </w:pPr>
            <w:hyperlink r:id="rId10" w:history="1">
              <w:r w:rsidR="00917DD0" w:rsidRPr="00B41E52">
                <w:rPr>
                  <w:rStyle w:val="Hyperlink"/>
                </w:rPr>
                <w:t>www.lpoolcomp.co.uk</w:t>
              </w:r>
            </w:hyperlink>
          </w:p>
          <w:p w14:paraId="18749945" w14:textId="77777777" w:rsidR="00917DD0" w:rsidRPr="00B41E52" w:rsidRDefault="00917DD0" w:rsidP="009D7869">
            <w:pPr>
              <w:ind w:left="-391" w:firstLine="391"/>
              <w:jc w:val="center"/>
              <w:rPr>
                <w:b/>
                <w:color w:val="008000"/>
              </w:rPr>
            </w:pPr>
          </w:p>
        </w:tc>
        <w:tc>
          <w:tcPr>
            <w:tcW w:w="1843" w:type="dxa"/>
            <w:hideMark/>
          </w:tcPr>
          <w:p w14:paraId="4C28B199" w14:textId="77777777" w:rsidR="00917DD0" w:rsidRPr="00B41E52" w:rsidRDefault="00917DD0" w:rsidP="009D7869">
            <w:pPr>
              <w:ind w:firstLine="4"/>
              <w:jc w:val="center"/>
            </w:pPr>
            <w:r w:rsidRPr="00B41E52">
              <w:rPr>
                <w:noProof/>
                <w:lang w:eastAsia="en-GB"/>
              </w:rPr>
              <w:drawing>
                <wp:inline distT="0" distB="0" distL="0" distR="0" wp14:anchorId="0E7E6593" wp14:editId="220B7D6A">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14:paraId="2F821FA9" w14:textId="77777777" w:rsidR="00917DD0" w:rsidRPr="00B41E52" w:rsidRDefault="00917DD0" w:rsidP="007504FD">
      <w:pPr>
        <w:rPr>
          <w:rFonts w:ascii="Times New Roman" w:hAnsi="Times New Roman" w:cs="Times New Roman"/>
          <w:b/>
          <w:sz w:val="20"/>
          <w:szCs w:val="20"/>
        </w:rPr>
      </w:pPr>
    </w:p>
    <w:p w14:paraId="2E05722F" w14:textId="77777777" w:rsidR="00917DD0" w:rsidRPr="00B41E52" w:rsidRDefault="00E224D5" w:rsidP="007504FD">
      <w:pPr>
        <w:shd w:val="clear" w:color="auto" w:fill="FFFFFF"/>
        <w:autoSpaceDN/>
        <w:textAlignment w:val="auto"/>
        <w:rPr>
          <w:rFonts w:ascii="Times New Roman" w:eastAsia="Times New Roman" w:hAnsi="Times New Roman" w:cs="Times New Roman"/>
          <w:bCs/>
          <w:iCs/>
          <w:color w:val="000000" w:themeColor="text1"/>
          <w:sz w:val="20"/>
          <w:szCs w:val="20"/>
          <w:lang w:eastAsia="en-GB"/>
        </w:rPr>
      </w:pPr>
      <w:r w:rsidRPr="00B41E52">
        <w:rPr>
          <w:rFonts w:ascii="Times New Roman" w:hAnsi="Times New Roman" w:cs="Times New Roman"/>
          <w:color w:val="000000" w:themeColor="text1"/>
          <w:sz w:val="20"/>
          <w:szCs w:val="20"/>
          <w:lang w:eastAsia="en-GB"/>
        </w:rPr>
        <w:t xml:space="preserve">The </w:t>
      </w:r>
      <w:r w:rsidR="00917DD0" w:rsidRPr="00B41E52">
        <w:rPr>
          <w:rFonts w:ascii="Times New Roman" w:hAnsi="Times New Roman" w:cs="Times New Roman"/>
          <w:color w:val="000000" w:themeColor="text1"/>
          <w:sz w:val="20"/>
          <w:szCs w:val="20"/>
          <w:lang w:eastAsia="en-GB"/>
        </w:rPr>
        <w:t xml:space="preserve">LG L&amp;DCC Pre Season Special General Meeting </w:t>
      </w:r>
      <w:r w:rsidR="00BF66EF" w:rsidRPr="00B41E52">
        <w:rPr>
          <w:rFonts w:ascii="Times New Roman" w:hAnsi="Times New Roman" w:cs="Times New Roman"/>
          <w:color w:val="000000" w:themeColor="text1"/>
          <w:sz w:val="20"/>
          <w:szCs w:val="20"/>
          <w:lang w:eastAsia="en-GB"/>
        </w:rPr>
        <w:t>was</w:t>
      </w:r>
      <w:r w:rsidR="00917DD0" w:rsidRPr="00B41E52">
        <w:rPr>
          <w:rFonts w:ascii="Times New Roman" w:hAnsi="Times New Roman" w:cs="Times New Roman"/>
          <w:color w:val="000000" w:themeColor="text1"/>
          <w:sz w:val="20"/>
          <w:szCs w:val="20"/>
          <w:lang w:eastAsia="en-GB"/>
        </w:rPr>
        <w:t xml:space="preserve"> held at Bootle CC on Tuesday </w:t>
      </w:r>
      <w:r w:rsidR="00584404" w:rsidRPr="00B41E52">
        <w:rPr>
          <w:rFonts w:ascii="Times New Roman" w:hAnsi="Times New Roman" w:cs="Times New Roman"/>
          <w:color w:val="000000" w:themeColor="text1"/>
          <w:sz w:val="20"/>
          <w:szCs w:val="20"/>
          <w:lang w:eastAsia="en-GB"/>
        </w:rPr>
        <w:t>3rd</w:t>
      </w:r>
      <w:r w:rsidR="00917DD0" w:rsidRPr="00B41E52">
        <w:rPr>
          <w:rFonts w:ascii="Times New Roman" w:hAnsi="Times New Roman" w:cs="Times New Roman"/>
          <w:color w:val="000000" w:themeColor="text1"/>
          <w:sz w:val="20"/>
          <w:szCs w:val="20"/>
          <w:lang w:eastAsia="en-GB"/>
        </w:rPr>
        <w:t xml:space="preserve"> April 201</w:t>
      </w:r>
      <w:r w:rsidR="00584404" w:rsidRPr="00B41E52">
        <w:rPr>
          <w:rFonts w:ascii="Times New Roman" w:hAnsi="Times New Roman" w:cs="Times New Roman"/>
          <w:color w:val="000000" w:themeColor="text1"/>
          <w:sz w:val="20"/>
          <w:szCs w:val="20"/>
          <w:lang w:eastAsia="en-GB"/>
        </w:rPr>
        <w:t>8</w:t>
      </w:r>
      <w:r w:rsidR="00917DD0" w:rsidRPr="00B41E52">
        <w:rPr>
          <w:rFonts w:ascii="Times New Roman" w:hAnsi="Times New Roman" w:cs="Times New Roman"/>
          <w:color w:val="000000" w:themeColor="text1"/>
          <w:sz w:val="20"/>
          <w:szCs w:val="20"/>
          <w:lang w:eastAsia="en-GB"/>
        </w:rPr>
        <w:t xml:space="preserve"> at 7.30 pm </w:t>
      </w:r>
      <w:r w:rsidR="00BF66EF" w:rsidRPr="00B41E52">
        <w:rPr>
          <w:rFonts w:ascii="Times New Roman" w:hAnsi="Times New Roman" w:cs="Times New Roman"/>
          <w:color w:val="000000" w:themeColor="text1"/>
          <w:sz w:val="20"/>
          <w:szCs w:val="20"/>
          <w:lang w:eastAsia="en-GB"/>
        </w:rPr>
        <w:t>having</w:t>
      </w:r>
      <w:r w:rsidR="004672D2" w:rsidRPr="00B41E52">
        <w:rPr>
          <w:rFonts w:ascii="Times New Roman" w:hAnsi="Times New Roman" w:cs="Times New Roman"/>
          <w:color w:val="000000" w:themeColor="text1"/>
          <w:sz w:val="20"/>
          <w:szCs w:val="20"/>
          <w:lang w:eastAsia="en-GB"/>
        </w:rPr>
        <w:t xml:space="preserve"> been called </w:t>
      </w:r>
      <w:r w:rsidR="00917DD0" w:rsidRPr="00B41E52">
        <w:rPr>
          <w:rFonts w:ascii="Times New Roman" w:hAnsi="Times New Roman" w:cs="Times New Roman"/>
          <w:color w:val="000000" w:themeColor="text1"/>
          <w:sz w:val="20"/>
          <w:szCs w:val="20"/>
          <w:lang w:eastAsia="en-GB"/>
        </w:rPr>
        <w:t xml:space="preserve">in accordance with </w:t>
      </w:r>
      <w:r w:rsidR="00BF66EF" w:rsidRPr="00B41E52">
        <w:rPr>
          <w:rFonts w:ascii="Times New Roman" w:hAnsi="Times New Roman" w:cs="Times New Roman"/>
          <w:color w:val="000000" w:themeColor="text1"/>
          <w:sz w:val="20"/>
          <w:szCs w:val="20"/>
          <w:lang w:eastAsia="en-GB"/>
        </w:rPr>
        <w:t xml:space="preserve">the </w:t>
      </w:r>
      <w:r w:rsidR="00BF66EF" w:rsidRPr="00B41E52">
        <w:rPr>
          <w:rFonts w:ascii="Times New Roman" w:eastAsia="Times New Roman" w:hAnsi="Times New Roman" w:cs="Times New Roman"/>
          <w:bCs/>
          <w:iCs/>
          <w:color w:val="000000" w:themeColor="text1"/>
          <w:sz w:val="20"/>
          <w:szCs w:val="20"/>
          <w:lang w:eastAsia="en-GB"/>
        </w:rPr>
        <w:t>due notice required and</w:t>
      </w:r>
      <w:r w:rsidR="00917DD0" w:rsidRPr="00B41E52">
        <w:rPr>
          <w:rFonts w:ascii="Times New Roman" w:eastAsia="Times New Roman" w:hAnsi="Times New Roman" w:cs="Times New Roman"/>
          <w:bCs/>
          <w:iCs/>
          <w:color w:val="000000" w:themeColor="text1"/>
          <w:sz w:val="20"/>
          <w:szCs w:val="20"/>
          <w:lang w:eastAsia="en-GB"/>
        </w:rPr>
        <w:t xml:space="preserve"> in accordance with the Constit</w:t>
      </w:r>
      <w:r w:rsidR="00F67393" w:rsidRPr="00B41E52">
        <w:rPr>
          <w:rFonts w:ascii="Times New Roman" w:eastAsia="Times New Roman" w:hAnsi="Times New Roman" w:cs="Times New Roman"/>
          <w:bCs/>
          <w:iCs/>
          <w:color w:val="000000" w:themeColor="text1"/>
          <w:sz w:val="20"/>
          <w:szCs w:val="20"/>
          <w:lang w:eastAsia="en-GB"/>
        </w:rPr>
        <w:t>ution of the LG L&amp;DCC item 8.2.</w:t>
      </w:r>
      <w:r w:rsidR="004672D2" w:rsidRPr="00B41E52">
        <w:rPr>
          <w:rFonts w:ascii="Times New Roman" w:eastAsia="Times New Roman" w:hAnsi="Times New Roman" w:cs="Times New Roman"/>
          <w:bCs/>
          <w:iCs/>
          <w:color w:val="000000" w:themeColor="text1"/>
          <w:sz w:val="20"/>
          <w:szCs w:val="20"/>
          <w:lang w:eastAsia="en-GB"/>
        </w:rPr>
        <w:t xml:space="preserve"> All member clubs had been</w:t>
      </w:r>
      <w:r w:rsidR="00917DD0" w:rsidRPr="00B41E52">
        <w:rPr>
          <w:rFonts w:ascii="Times New Roman" w:eastAsia="Times New Roman" w:hAnsi="Times New Roman" w:cs="Times New Roman"/>
          <w:bCs/>
          <w:iCs/>
          <w:color w:val="000000" w:themeColor="text1"/>
          <w:sz w:val="20"/>
          <w:szCs w:val="20"/>
          <w:lang w:eastAsia="en-GB"/>
        </w:rPr>
        <w:t xml:space="preserve"> reminded that attendan</w:t>
      </w:r>
      <w:r w:rsidR="004672D2" w:rsidRPr="00B41E52">
        <w:rPr>
          <w:rFonts w:ascii="Times New Roman" w:eastAsia="Times New Roman" w:hAnsi="Times New Roman" w:cs="Times New Roman"/>
          <w:bCs/>
          <w:iCs/>
          <w:color w:val="000000" w:themeColor="text1"/>
          <w:sz w:val="20"/>
          <w:szCs w:val="20"/>
          <w:lang w:eastAsia="en-GB"/>
        </w:rPr>
        <w:t>ce at such meetings wa</w:t>
      </w:r>
      <w:r w:rsidR="00917DD0" w:rsidRPr="00B41E52">
        <w:rPr>
          <w:rFonts w:ascii="Times New Roman" w:eastAsia="Times New Roman" w:hAnsi="Times New Roman" w:cs="Times New Roman"/>
          <w:bCs/>
          <w:iCs/>
          <w:color w:val="000000" w:themeColor="text1"/>
          <w:sz w:val="20"/>
          <w:szCs w:val="20"/>
          <w:lang w:eastAsia="en-GB"/>
        </w:rPr>
        <w:t>s mandatory and</w:t>
      </w:r>
      <w:r w:rsidR="004672D2" w:rsidRPr="00B41E52">
        <w:rPr>
          <w:rFonts w:ascii="Times New Roman" w:eastAsia="Times New Roman" w:hAnsi="Times New Roman" w:cs="Times New Roman"/>
          <w:bCs/>
          <w:iCs/>
          <w:color w:val="000000" w:themeColor="text1"/>
          <w:sz w:val="20"/>
          <w:szCs w:val="20"/>
          <w:lang w:eastAsia="en-GB"/>
        </w:rPr>
        <w:t xml:space="preserve"> that "whole club" apologies could</w:t>
      </w:r>
      <w:r w:rsidR="00917DD0" w:rsidRPr="00B41E52">
        <w:rPr>
          <w:rFonts w:ascii="Times New Roman" w:eastAsia="Times New Roman" w:hAnsi="Times New Roman" w:cs="Times New Roman"/>
          <w:bCs/>
          <w:iCs/>
          <w:color w:val="000000" w:themeColor="text1"/>
          <w:sz w:val="20"/>
          <w:szCs w:val="20"/>
          <w:lang w:eastAsia="en-GB"/>
        </w:rPr>
        <w:t xml:space="preserve"> not be given.</w:t>
      </w:r>
      <w:r w:rsidR="00621C71" w:rsidRPr="00B41E52">
        <w:rPr>
          <w:rFonts w:ascii="Times New Roman" w:eastAsia="Times New Roman" w:hAnsi="Times New Roman" w:cs="Times New Roman"/>
          <w:bCs/>
          <w:iCs/>
          <w:color w:val="000000" w:themeColor="text1"/>
          <w:sz w:val="20"/>
          <w:szCs w:val="20"/>
          <w:lang w:eastAsia="en-GB"/>
        </w:rPr>
        <w:t xml:space="preserve"> </w:t>
      </w:r>
    </w:p>
    <w:p w14:paraId="21FA3C1C" w14:textId="77777777" w:rsidR="00917DD0" w:rsidRPr="00B41E52" w:rsidRDefault="00917DD0" w:rsidP="007504FD">
      <w:pPr>
        <w:rPr>
          <w:rFonts w:ascii="Times New Roman" w:hAnsi="Times New Roman" w:cs="Times New Roman"/>
          <w:color w:val="000000" w:themeColor="text1"/>
          <w:sz w:val="20"/>
          <w:szCs w:val="20"/>
        </w:rPr>
      </w:pPr>
    </w:p>
    <w:p w14:paraId="17E0B925" w14:textId="77777777" w:rsidR="002B636E" w:rsidRPr="00B41E52" w:rsidRDefault="00917DD0" w:rsidP="007504FD">
      <w:pPr>
        <w:pStyle w:val="ListParagraph"/>
        <w:numPr>
          <w:ilvl w:val="0"/>
          <w:numId w:val="2"/>
        </w:numPr>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Welcome and Roll Call</w:t>
      </w:r>
      <w:r w:rsidRPr="00B41E52">
        <w:rPr>
          <w:rFonts w:ascii="Times New Roman" w:hAnsi="Times New Roman" w:cs="Times New Roman"/>
          <w:color w:val="000000" w:themeColor="text1"/>
          <w:sz w:val="20"/>
          <w:szCs w:val="20"/>
        </w:rPr>
        <w:t>.</w:t>
      </w:r>
      <w:r w:rsidR="002B636E" w:rsidRPr="00B41E52">
        <w:rPr>
          <w:rFonts w:ascii="Times New Roman" w:hAnsi="Times New Roman" w:cs="Times New Roman"/>
          <w:color w:val="000000" w:themeColor="text1"/>
          <w:sz w:val="20"/>
          <w:szCs w:val="20"/>
        </w:rPr>
        <w:tab/>
      </w:r>
    </w:p>
    <w:p w14:paraId="232B720C" w14:textId="77777777" w:rsidR="008A62D5" w:rsidRPr="00B41E52" w:rsidRDefault="008A62D5" w:rsidP="002B636E">
      <w:pPr>
        <w:rPr>
          <w:rFonts w:ascii="Times New Roman" w:hAnsi="Times New Roman" w:cs="Times New Roman"/>
          <w:color w:val="000000" w:themeColor="text1"/>
          <w:sz w:val="20"/>
          <w:szCs w:val="20"/>
        </w:rPr>
      </w:pPr>
    </w:p>
    <w:p w14:paraId="6ABA0627" w14:textId="77777777" w:rsidR="00084221" w:rsidRPr="00B41E52" w:rsidRDefault="004672D2"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The Chair John Williams (</w:t>
      </w:r>
      <w:r w:rsidRPr="00B41E52">
        <w:rPr>
          <w:rFonts w:ascii="Times New Roman" w:hAnsi="Times New Roman" w:cs="Times New Roman"/>
          <w:b/>
          <w:color w:val="000000" w:themeColor="text1"/>
          <w:sz w:val="20"/>
          <w:szCs w:val="20"/>
        </w:rPr>
        <w:t>JW</w:t>
      </w:r>
      <w:r w:rsidRPr="00B41E52">
        <w:rPr>
          <w:rFonts w:ascii="Times New Roman" w:hAnsi="Times New Roman" w:cs="Times New Roman"/>
          <w:color w:val="000000" w:themeColor="text1"/>
          <w:sz w:val="20"/>
          <w:szCs w:val="20"/>
        </w:rPr>
        <w:t xml:space="preserve">) briefly welcomed club representatives to the meeting at </w:t>
      </w:r>
      <w:r w:rsidR="00584404" w:rsidRPr="00B41E52">
        <w:rPr>
          <w:rFonts w:ascii="Times New Roman" w:hAnsi="Times New Roman" w:cs="Times New Roman"/>
          <w:color w:val="000000" w:themeColor="text1"/>
          <w:sz w:val="20"/>
          <w:szCs w:val="20"/>
        </w:rPr>
        <w:t xml:space="preserve">precisely </w:t>
      </w:r>
      <w:r w:rsidRPr="00B41E52">
        <w:rPr>
          <w:rFonts w:ascii="Times New Roman" w:hAnsi="Times New Roman" w:cs="Times New Roman"/>
          <w:color w:val="000000" w:themeColor="text1"/>
          <w:sz w:val="20"/>
          <w:szCs w:val="20"/>
        </w:rPr>
        <w:t>7.3</w:t>
      </w:r>
      <w:r w:rsidR="00584404" w:rsidRPr="00B41E52">
        <w:rPr>
          <w:rFonts w:ascii="Times New Roman" w:hAnsi="Times New Roman" w:cs="Times New Roman"/>
          <w:color w:val="000000" w:themeColor="text1"/>
          <w:sz w:val="20"/>
          <w:szCs w:val="20"/>
        </w:rPr>
        <w:t>0</w:t>
      </w:r>
      <w:r w:rsidR="007D44DE" w:rsidRPr="00B41E52">
        <w:rPr>
          <w:rFonts w:ascii="Times New Roman" w:hAnsi="Times New Roman" w:cs="Times New Roman"/>
          <w:color w:val="000000" w:themeColor="text1"/>
          <w:sz w:val="20"/>
          <w:szCs w:val="20"/>
        </w:rPr>
        <w:t>pm, it was good to see everyone.</w:t>
      </w:r>
      <w:r w:rsidR="00584404" w:rsidRPr="00B41E52">
        <w:rPr>
          <w:rFonts w:ascii="Times New Roman" w:hAnsi="Times New Roman" w:cs="Times New Roman"/>
          <w:color w:val="000000" w:themeColor="text1"/>
          <w:sz w:val="20"/>
          <w:szCs w:val="20"/>
        </w:rPr>
        <w:t xml:space="preserve"> </w:t>
      </w:r>
    </w:p>
    <w:p w14:paraId="58412A8A" w14:textId="77777777" w:rsidR="00084221" w:rsidRPr="00B41E52" w:rsidRDefault="00084221" w:rsidP="002B636E">
      <w:pPr>
        <w:rPr>
          <w:rFonts w:ascii="Times New Roman" w:hAnsi="Times New Roman" w:cs="Times New Roman"/>
          <w:color w:val="000000" w:themeColor="text1"/>
          <w:sz w:val="20"/>
          <w:szCs w:val="20"/>
        </w:rPr>
      </w:pPr>
    </w:p>
    <w:p w14:paraId="4DF12950" w14:textId="398F0571" w:rsidR="00084221" w:rsidRPr="00B41E52" w:rsidRDefault="00584404"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Th</w:t>
      </w:r>
      <w:r w:rsidR="00084221" w:rsidRPr="00B41E52">
        <w:rPr>
          <w:rFonts w:ascii="Times New Roman" w:hAnsi="Times New Roman" w:cs="Times New Roman"/>
          <w:color w:val="000000" w:themeColor="text1"/>
          <w:sz w:val="20"/>
          <w:szCs w:val="20"/>
        </w:rPr>
        <w:t>e purpose of the meeting was to share information with all member clubs and to distribute Handbooks and Balls etc. as necessary before the season started.</w:t>
      </w:r>
    </w:p>
    <w:p w14:paraId="758C3620" w14:textId="77777777" w:rsidR="00084221" w:rsidRPr="00B41E52" w:rsidRDefault="00084221" w:rsidP="002B636E">
      <w:pPr>
        <w:rPr>
          <w:rFonts w:ascii="Times New Roman" w:hAnsi="Times New Roman" w:cs="Times New Roman"/>
          <w:color w:val="000000" w:themeColor="text1"/>
          <w:sz w:val="20"/>
          <w:szCs w:val="20"/>
        </w:rPr>
      </w:pPr>
    </w:p>
    <w:p w14:paraId="54C2F346" w14:textId="1F055826" w:rsidR="004672D2" w:rsidRPr="00B41E52" w:rsidRDefault="004672D2"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He handed over to the Hon Sec Chris Weston (</w:t>
      </w:r>
      <w:r w:rsidRPr="00B41E52">
        <w:rPr>
          <w:rFonts w:ascii="Times New Roman" w:hAnsi="Times New Roman" w:cs="Times New Roman"/>
          <w:b/>
          <w:color w:val="000000" w:themeColor="text1"/>
          <w:sz w:val="20"/>
          <w:szCs w:val="20"/>
        </w:rPr>
        <w:t>CW</w:t>
      </w:r>
      <w:r w:rsidRPr="00B41E52">
        <w:rPr>
          <w:rFonts w:ascii="Times New Roman" w:hAnsi="Times New Roman" w:cs="Times New Roman"/>
          <w:color w:val="000000" w:themeColor="text1"/>
          <w:sz w:val="20"/>
          <w:szCs w:val="20"/>
        </w:rPr>
        <w:t xml:space="preserve">) to </w:t>
      </w:r>
      <w:r w:rsidR="00584404" w:rsidRPr="00B41E52">
        <w:rPr>
          <w:rFonts w:ascii="Times New Roman" w:hAnsi="Times New Roman" w:cs="Times New Roman"/>
          <w:color w:val="000000" w:themeColor="text1"/>
          <w:sz w:val="20"/>
          <w:szCs w:val="20"/>
        </w:rPr>
        <w:t xml:space="preserve">offer apologies and to </w:t>
      </w:r>
      <w:r w:rsidRPr="00B41E52">
        <w:rPr>
          <w:rFonts w:ascii="Times New Roman" w:hAnsi="Times New Roman" w:cs="Times New Roman"/>
          <w:color w:val="000000" w:themeColor="text1"/>
          <w:sz w:val="20"/>
          <w:szCs w:val="20"/>
        </w:rPr>
        <w:t>call the roll.</w:t>
      </w:r>
    </w:p>
    <w:p w14:paraId="55FBB81E" w14:textId="77777777" w:rsidR="004672D2" w:rsidRPr="00B41E52" w:rsidRDefault="004672D2" w:rsidP="002B636E">
      <w:pPr>
        <w:rPr>
          <w:rFonts w:ascii="Times New Roman" w:hAnsi="Times New Roman" w:cs="Times New Roman"/>
          <w:color w:val="000000" w:themeColor="text1"/>
          <w:sz w:val="20"/>
          <w:szCs w:val="20"/>
        </w:rPr>
      </w:pPr>
    </w:p>
    <w:p w14:paraId="70ECCF4F" w14:textId="460FB043" w:rsidR="00584404" w:rsidRPr="00B41E52" w:rsidRDefault="00584404" w:rsidP="00584404">
      <w:pPr>
        <w:pStyle w:val="ListParagraph"/>
        <w:numPr>
          <w:ilvl w:val="0"/>
          <w:numId w:val="11"/>
        </w:numPr>
        <w:ind w:left="360"/>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 xml:space="preserve">Apologies </w:t>
      </w:r>
    </w:p>
    <w:p w14:paraId="62E9D154" w14:textId="3F107F4C" w:rsidR="00584404" w:rsidRPr="00B41E52" w:rsidRDefault="00584404" w:rsidP="00584404">
      <w:pPr>
        <w:rPr>
          <w:rFonts w:ascii="Times New Roman" w:hAnsi="Times New Roman" w:cs="Times New Roman"/>
          <w:b/>
          <w:color w:val="000000" w:themeColor="text1"/>
          <w:sz w:val="20"/>
          <w:szCs w:val="20"/>
        </w:rPr>
      </w:pPr>
    </w:p>
    <w:p w14:paraId="7F1868CA" w14:textId="77777777" w:rsidR="00584404" w:rsidRPr="00B41E52" w:rsidRDefault="00584404" w:rsidP="00584404">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 xml:space="preserve">CW noted that personal apologies had been received from Alan Bristow (LG-L&amp;DCC Hon Treasurer) and from Peter McCann Skelmersdale CC) </w:t>
      </w:r>
    </w:p>
    <w:p w14:paraId="76F06325" w14:textId="77777777" w:rsidR="00584404" w:rsidRPr="00B41E52" w:rsidRDefault="00584404" w:rsidP="00584404">
      <w:pPr>
        <w:rPr>
          <w:rFonts w:ascii="Times New Roman" w:hAnsi="Times New Roman" w:cs="Times New Roman"/>
          <w:b/>
          <w:color w:val="000000" w:themeColor="text1"/>
          <w:sz w:val="20"/>
          <w:szCs w:val="20"/>
        </w:rPr>
      </w:pPr>
    </w:p>
    <w:p w14:paraId="6CD322E9" w14:textId="77777777" w:rsidR="00584404" w:rsidRPr="00B41E52" w:rsidRDefault="00584404" w:rsidP="00584404">
      <w:pPr>
        <w:pStyle w:val="ListParagraph"/>
        <w:numPr>
          <w:ilvl w:val="0"/>
          <w:numId w:val="11"/>
        </w:numPr>
        <w:ind w:left="360"/>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Roll Call</w:t>
      </w:r>
    </w:p>
    <w:p w14:paraId="4320A4D4" w14:textId="77777777" w:rsidR="00584404" w:rsidRPr="00B41E52" w:rsidRDefault="00584404" w:rsidP="002B636E">
      <w:pPr>
        <w:rPr>
          <w:rFonts w:ascii="Times New Roman" w:hAnsi="Times New Roman" w:cs="Times New Roman"/>
          <w:color w:val="000000" w:themeColor="text1"/>
          <w:sz w:val="20"/>
          <w:szCs w:val="20"/>
        </w:rPr>
      </w:pPr>
    </w:p>
    <w:p w14:paraId="387450E7" w14:textId="744DDA03" w:rsidR="00621C71" w:rsidRPr="00B41E52" w:rsidRDefault="00621C71"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The Roll was called</w:t>
      </w:r>
      <w:r w:rsidR="00D33914">
        <w:rPr>
          <w:rFonts w:ascii="Times New Roman" w:hAnsi="Times New Roman" w:cs="Times New Roman"/>
          <w:color w:val="000000" w:themeColor="text1"/>
          <w:sz w:val="20"/>
          <w:szCs w:val="20"/>
        </w:rPr>
        <w:t>:</w:t>
      </w:r>
    </w:p>
    <w:p w14:paraId="3A8FC90D" w14:textId="166757A7" w:rsidR="00584404" w:rsidRDefault="00584404" w:rsidP="00584404">
      <w:pPr>
        <w:rPr>
          <w:rFonts w:ascii="Times New Roman" w:hAnsi="Times New Roman" w:cs="Times New Roman"/>
          <w:sz w:val="20"/>
          <w:szCs w:val="20"/>
        </w:rPr>
      </w:pPr>
    </w:p>
    <w:p w14:paraId="159A518D" w14:textId="79F3DFF2" w:rsidR="00173947" w:rsidRDefault="00173947" w:rsidP="00584404">
      <w:pPr>
        <w:rPr>
          <w:rFonts w:ascii="Times New Roman" w:hAnsi="Times New Roman" w:cs="Times New Roman"/>
          <w:sz w:val="20"/>
          <w:szCs w:val="20"/>
        </w:rPr>
      </w:pPr>
      <w:r>
        <w:rPr>
          <w:rFonts w:ascii="Times New Roman" w:hAnsi="Times New Roman" w:cs="Times New Roman"/>
          <w:sz w:val="20"/>
          <w:szCs w:val="20"/>
        </w:rPr>
        <w:t xml:space="preserve">See Page 8 </w:t>
      </w:r>
      <w:r w:rsidRPr="00173947">
        <w:rPr>
          <w:rFonts w:ascii="Times New Roman" w:hAnsi="Times New Roman" w:cs="Times New Roman"/>
          <w:b/>
          <w:color w:val="0000FF"/>
          <w:sz w:val="20"/>
          <w:szCs w:val="20"/>
        </w:rPr>
        <w:t>Appendix 1</w:t>
      </w:r>
    </w:p>
    <w:p w14:paraId="61508655" w14:textId="77777777" w:rsidR="004672D2" w:rsidRPr="00B41E52" w:rsidRDefault="004672D2" w:rsidP="002B636E">
      <w:pPr>
        <w:rPr>
          <w:rFonts w:ascii="Times New Roman" w:hAnsi="Times New Roman" w:cs="Times New Roman"/>
          <w:color w:val="000000" w:themeColor="text1"/>
          <w:sz w:val="20"/>
          <w:szCs w:val="20"/>
        </w:rPr>
      </w:pPr>
    </w:p>
    <w:p w14:paraId="693E519A" w14:textId="766CF615" w:rsidR="00621C71" w:rsidRPr="00B41E52" w:rsidRDefault="00621C71"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 xml:space="preserve">Present were 35 full member clubs, </w:t>
      </w:r>
      <w:r w:rsidR="00B3507C" w:rsidRPr="00B41E52">
        <w:rPr>
          <w:rFonts w:ascii="Times New Roman" w:hAnsi="Times New Roman" w:cs="Times New Roman"/>
          <w:color w:val="000000" w:themeColor="text1"/>
          <w:sz w:val="20"/>
          <w:szCs w:val="20"/>
        </w:rPr>
        <w:t>Northop Hall</w:t>
      </w:r>
      <w:r w:rsidRPr="00B41E52">
        <w:rPr>
          <w:rFonts w:ascii="Times New Roman" w:hAnsi="Times New Roman" w:cs="Times New Roman"/>
          <w:color w:val="000000" w:themeColor="text1"/>
          <w:sz w:val="20"/>
          <w:szCs w:val="20"/>
        </w:rPr>
        <w:t xml:space="preserve"> CC was not represented; </w:t>
      </w:r>
      <w:r w:rsidR="00C96DC0" w:rsidRPr="00B41E52">
        <w:rPr>
          <w:rFonts w:ascii="Times New Roman" w:hAnsi="Times New Roman" w:cs="Times New Roman"/>
          <w:color w:val="000000" w:themeColor="text1"/>
          <w:sz w:val="20"/>
          <w:szCs w:val="20"/>
        </w:rPr>
        <w:t xml:space="preserve">of the Associate Member Clubs </w:t>
      </w:r>
      <w:r w:rsidR="0034271F" w:rsidRPr="00B41E52">
        <w:rPr>
          <w:rFonts w:ascii="Times New Roman" w:hAnsi="Times New Roman" w:cs="Times New Roman"/>
          <w:color w:val="000000" w:themeColor="text1"/>
          <w:sz w:val="20"/>
          <w:szCs w:val="20"/>
        </w:rPr>
        <w:t xml:space="preserve">both </w:t>
      </w:r>
      <w:r w:rsidR="00B3507C" w:rsidRPr="00B41E52">
        <w:rPr>
          <w:rFonts w:ascii="Times New Roman" w:hAnsi="Times New Roman" w:cs="Times New Roman"/>
          <w:color w:val="000000" w:themeColor="text1"/>
          <w:sz w:val="20"/>
          <w:szCs w:val="20"/>
        </w:rPr>
        <w:t>Goodlass</w:t>
      </w:r>
      <w:r w:rsidRPr="00B41E52">
        <w:rPr>
          <w:rFonts w:ascii="Times New Roman" w:hAnsi="Times New Roman" w:cs="Times New Roman"/>
          <w:color w:val="000000" w:themeColor="text1"/>
          <w:sz w:val="20"/>
          <w:szCs w:val="20"/>
        </w:rPr>
        <w:t xml:space="preserve"> CC and the </w:t>
      </w:r>
      <w:r w:rsidR="00B3507C" w:rsidRPr="00B41E52">
        <w:rPr>
          <w:rFonts w:ascii="Times New Roman" w:hAnsi="Times New Roman" w:cs="Times New Roman"/>
          <w:color w:val="000000" w:themeColor="text1"/>
          <w:sz w:val="20"/>
          <w:szCs w:val="20"/>
        </w:rPr>
        <w:t>South Liverpool</w:t>
      </w:r>
      <w:r w:rsidRPr="00B41E52">
        <w:rPr>
          <w:rFonts w:ascii="Times New Roman" w:hAnsi="Times New Roman" w:cs="Times New Roman"/>
          <w:color w:val="000000" w:themeColor="text1"/>
          <w:sz w:val="20"/>
          <w:szCs w:val="20"/>
        </w:rPr>
        <w:t xml:space="preserve"> were not represented.</w:t>
      </w:r>
    </w:p>
    <w:p w14:paraId="70CEF638" w14:textId="77777777" w:rsidR="00584404" w:rsidRPr="00B41E52" w:rsidRDefault="00584404" w:rsidP="00584404">
      <w:pPr>
        <w:pStyle w:val="ListParagraph"/>
        <w:ind w:left="9720"/>
        <w:rPr>
          <w:rFonts w:ascii="Times New Roman" w:hAnsi="Times New Roman" w:cs="Times New Roman"/>
          <w:b/>
          <w:color w:val="FF0000"/>
          <w:sz w:val="20"/>
          <w:szCs w:val="20"/>
        </w:rPr>
      </w:pPr>
      <w:r w:rsidRPr="00B41E52">
        <w:rPr>
          <w:rFonts w:ascii="Times New Roman" w:hAnsi="Times New Roman" w:cs="Times New Roman"/>
          <w:b/>
          <w:color w:val="FF0000"/>
          <w:sz w:val="20"/>
          <w:szCs w:val="20"/>
        </w:rPr>
        <w:t xml:space="preserve">     </w:t>
      </w:r>
    </w:p>
    <w:p w14:paraId="4EC8B13D"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sz w:val="20"/>
          <w:szCs w:val="20"/>
        </w:rPr>
        <w:t xml:space="preserve"> </w:t>
      </w:r>
      <w:r w:rsidRPr="00B41E52">
        <w:rPr>
          <w:rFonts w:ascii="Times New Roman" w:hAnsi="Times New Roman" w:cs="Times New Roman"/>
          <w:b/>
          <w:sz w:val="20"/>
          <w:szCs w:val="20"/>
        </w:rPr>
        <w:t>Chairman's opening remarks</w:t>
      </w:r>
    </w:p>
    <w:p w14:paraId="04444469" w14:textId="09D44310" w:rsidR="00584404" w:rsidRPr="00B41E52" w:rsidRDefault="00584404" w:rsidP="00584404">
      <w:pPr>
        <w:pStyle w:val="ListParagraph"/>
        <w:ind w:left="0"/>
        <w:rPr>
          <w:rFonts w:ascii="Times New Roman" w:hAnsi="Times New Roman" w:cs="Times New Roman"/>
          <w:i/>
          <w:sz w:val="20"/>
          <w:szCs w:val="20"/>
        </w:rPr>
      </w:pPr>
    </w:p>
    <w:p w14:paraId="2F1D72B0" w14:textId="308819D9" w:rsidR="004E2AFE" w:rsidRPr="00B41E52" w:rsidRDefault="004E2AFE" w:rsidP="00584404">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The Chair JW intended these remarks to be brief, he had two main things he wanted to say:</w:t>
      </w:r>
    </w:p>
    <w:p w14:paraId="6A479F54" w14:textId="77777777" w:rsidR="004E2AFE" w:rsidRPr="00B41E52" w:rsidRDefault="004E2AFE" w:rsidP="00584404">
      <w:pPr>
        <w:pStyle w:val="ListParagraph"/>
        <w:ind w:left="0"/>
        <w:rPr>
          <w:rFonts w:ascii="Times New Roman" w:hAnsi="Times New Roman" w:cs="Times New Roman"/>
          <w:sz w:val="20"/>
          <w:szCs w:val="20"/>
        </w:rPr>
      </w:pPr>
    </w:p>
    <w:p w14:paraId="4A011C0D" w14:textId="70546DAD" w:rsidR="00584404" w:rsidRPr="00B41E52" w:rsidRDefault="00584404" w:rsidP="00B3507C">
      <w:pPr>
        <w:pStyle w:val="ListParagraph"/>
        <w:numPr>
          <w:ilvl w:val="0"/>
          <w:numId w:val="12"/>
        </w:numPr>
        <w:rPr>
          <w:rFonts w:ascii="Times New Roman" w:hAnsi="Times New Roman" w:cs="Times New Roman"/>
          <w:i/>
          <w:sz w:val="20"/>
          <w:szCs w:val="20"/>
        </w:rPr>
      </w:pPr>
      <w:r w:rsidRPr="00B41E52">
        <w:rPr>
          <w:rFonts w:ascii="Times New Roman" w:hAnsi="Times New Roman" w:cs="Times New Roman"/>
          <w:i/>
          <w:sz w:val="20"/>
          <w:szCs w:val="20"/>
        </w:rPr>
        <w:t>Fixtures 2018</w:t>
      </w:r>
    </w:p>
    <w:p w14:paraId="72006980" w14:textId="6EC66C9B" w:rsidR="004E2AFE" w:rsidRPr="00B41E52" w:rsidRDefault="004E2AFE" w:rsidP="004E2AFE">
      <w:pPr>
        <w:rPr>
          <w:rFonts w:ascii="Times New Roman" w:hAnsi="Times New Roman" w:cs="Times New Roman"/>
          <w:sz w:val="20"/>
          <w:szCs w:val="20"/>
        </w:rPr>
      </w:pPr>
    </w:p>
    <w:p w14:paraId="5F8C9E07" w14:textId="33CF1778" w:rsidR="00055D11" w:rsidRPr="00B41E52" w:rsidRDefault="000E2509" w:rsidP="00055D11">
      <w:pPr>
        <w:ind w:left="34"/>
        <w:rPr>
          <w:rFonts w:ascii="Times New Roman" w:hAnsi="Times New Roman"/>
          <w:color w:val="000000" w:themeColor="text1"/>
          <w:sz w:val="20"/>
          <w:szCs w:val="20"/>
        </w:rPr>
      </w:pPr>
      <w:r>
        <w:rPr>
          <w:rFonts w:ascii="Times New Roman" w:hAnsi="Times New Roman"/>
          <w:color w:val="000000" w:themeColor="text1"/>
          <w:sz w:val="20"/>
          <w:szCs w:val="20"/>
        </w:rPr>
        <w:t>JW</w:t>
      </w:r>
      <w:r w:rsidR="00055D11" w:rsidRPr="00B41E52">
        <w:rPr>
          <w:rFonts w:ascii="Times New Roman" w:hAnsi="Times New Roman"/>
          <w:color w:val="000000" w:themeColor="text1"/>
          <w:sz w:val="20"/>
          <w:szCs w:val="20"/>
        </w:rPr>
        <w:t xml:space="preserve"> outlined the background for the Cr Co decision</w:t>
      </w:r>
      <w:r w:rsidR="00D33914">
        <w:rPr>
          <w:rFonts w:ascii="Times New Roman" w:hAnsi="Times New Roman"/>
          <w:color w:val="000000" w:themeColor="text1"/>
          <w:sz w:val="20"/>
          <w:szCs w:val="20"/>
        </w:rPr>
        <w:t xml:space="preserve">. </w:t>
      </w:r>
      <w:r w:rsidR="00055D11" w:rsidRPr="00B41E52">
        <w:rPr>
          <w:rFonts w:ascii="Times New Roman" w:hAnsi="Times New Roman"/>
          <w:color w:val="000000" w:themeColor="text1"/>
          <w:sz w:val="20"/>
          <w:szCs w:val="20"/>
        </w:rPr>
        <w:t xml:space="preserve"> JW and CW had had phone calls from worried clubs who felt that they were going to be unable to get their grounds ready for the start of the season on the 14</w:t>
      </w:r>
      <w:r w:rsidR="00055D11" w:rsidRPr="00B41E52">
        <w:rPr>
          <w:rFonts w:ascii="Times New Roman" w:hAnsi="Times New Roman"/>
          <w:color w:val="000000" w:themeColor="text1"/>
          <w:sz w:val="20"/>
          <w:szCs w:val="20"/>
          <w:vertAlign w:val="superscript"/>
        </w:rPr>
        <w:t>th</w:t>
      </w:r>
      <w:r w:rsidR="00055D11" w:rsidRPr="00B41E52">
        <w:rPr>
          <w:rFonts w:ascii="Times New Roman" w:hAnsi="Times New Roman"/>
          <w:color w:val="000000" w:themeColor="text1"/>
          <w:sz w:val="20"/>
          <w:szCs w:val="20"/>
        </w:rPr>
        <w:t xml:space="preserve"> April. It had been exceptionally wet; ground staff could not get onto the grounds.</w:t>
      </w:r>
    </w:p>
    <w:p w14:paraId="30975C31" w14:textId="77777777" w:rsidR="00055D11" w:rsidRPr="00B41E52" w:rsidRDefault="00055D11" w:rsidP="00055D11">
      <w:pPr>
        <w:ind w:left="34"/>
        <w:rPr>
          <w:rFonts w:ascii="Times New Roman" w:hAnsi="Times New Roman"/>
          <w:color w:val="000000" w:themeColor="text1"/>
          <w:sz w:val="20"/>
          <w:szCs w:val="20"/>
        </w:rPr>
      </w:pPr>
    </w:p>
    <w:p w14:paraId="555E6068" w14:textId="0AF62D0D" w:rsidR="00055D11" w:rsidRPr="00B41E52" w:rsidRDefault="00055D11" w:rsidP="00055D11">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 xml:space="preserve">A lengthy discussion took place at Cr Co, everyone contributed. Five out of the six 2018 Cr Co clubs were present, </w:t>
      </w:r>
      <w:r w:rsidR="0041485A">
        <w:rPr>
          <w:rFonts w:ascii="Times New Roman" w:hAnsi="Times New Roman"/>
          <w:color w:val="000000" w:themeColor="text1"/>
          <w:sz w:val="20"/>
          <w:szCs w:val="20"/>
        </w:rPr>
        <w:t>(</w:t>
      </w:r>
      <w:r w:rsidRPr="00B41E52">
        <w:rPr>
          <w:rFonts w:ascii="Times New Roman" w:hAnsi="Times New Roman"/>
          <w:color w:val="000000" w:themeColor="text1"/>
          <w:sz w:val="20"/>
          <w:szCs w:val="20"/>
        </w:rPr>
        <w:t>the sixth had written to the Cr Co</w:t>
      </w:r>
      <w:r w:rsidR="0041485A">
        <w:rPr>
          <w:rFonts w:ascii="Times New Roman" w:hAnsi="Times New Roman"/>
          <w:color w:val="000000" w:themeColor="text1"/>
          <w:sz w:val="20"/>
          <w:szCs w:val="20"/>
        </w:rPr>
        <w:t>)</w:t>
      </w:r>
      <w:r w:rsidRPr="00B41E52">
        <w:rPr>
          <w:rFonts w:ascii="Times New Roman" w:hAnsi="Times New Roman"/>
          <w:color w:val="000000" w:themeColor="text1"/>
          <w:sz w:val="20"/>
          <w:szCs w:val="20"/>
        </w:rPr>
        <w:t xml:space="preserve"> – two </w:t>
      </w:r>
      <w:r w:rsidR="0041485A">
        <w:rPr>
          <w:rFonts w:ascii="Times New Roman" w:hAnsi="Times New Roman"/>
          <w:color w:val="000000" w:themeColor="text1"/>
          <w:sz w:val="20"/>
          <w:szCs w:val="20"/>
        </w:rPr>
        <w:t xml:space="preserve">clubs </w:t>
      </w:r>
      <w:r w:rsidRPr="00B41E52">
        <w:rPr>
          <w:rFonts w:ascii="Times New Roman" w:hAnsi="Times New Roman"/>
          <w:color w:val="000000" w:themeColor="text1"/>
          <w:sz w:val="20"/>
          <w:szCs w:val="20"/>
        </w:rPr>
        <w:t>from each division,</w:t>
      </w:r>
    </w:p>
    <w:p w14:paraId="01C9AE7B" w14:textId="77777777" w:rsidR="00055D11" w:rsidRPr="00B41E52" w:rsidRDefault="00055D11" w:rsidP="00055D11">
      <w:pPr>
        <w:ind w:left="34"/>
        <w:rPr>
          <w:rFonts w:ascii="Times New Roman" w:hAnsi="Times New Roman"/>
          <w:color w:val="000000" w:themeColor="text1"/>
          <w:sz w:val="20"/>
          <w:szCs w:val="20"/>
        </w:rPr>
      </w:pPr>
    </w:p>
    <w:p w14:paraId="34FBAEC2" w14:textId="4FEFE1C0" w:rsidR="0080153A" w:rsidRPr="00B41E52" w:rsidRDefault="00055D11" w:rsidP="0080153A">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The coastal strip clubs were said to be less affected than those further inland. Four options had been considered, Bank Holidays x2, May 12</w:t>
      </w:r>
      <w:r w:rsidRPr="00B41E52">
        <w:rPr>
          <w:rFonts w:ascii="Times New Roman" w:hAnsi="Times New Roman"/>
          <w:color w:val="000000" w:themeColor="text1"/>
          <w:sz w:val="20"/>
          <w:szCs w:val="20"/>
          <w:vertAlign w:val="superscript"/>
        </w:rPr>
        <w:t>th</w:t>
      </w:r>
      <w:r w:rsidRPr="00B41E52">
        <w:rPr>
          <w:rFonts w:ascii="Times New Roman" w:hAnsi="Times New Roman"/>
          <w:color w:val="000000" w:themeColor="text1"/>
          <w:sz w:val="20"/>
          <w:szCs w:val="20"/>
        </w:rPr>
        <w:t xml:space="preserve"> and September 22</w:t>
      </w:r>
      <w:r w:rsidRPr="00B41E52">
        <w:rPr>
          <w:rFonts w:ascii="Times New Roman" w:hAnsi="Times New Roman"/>
          <w:color w:val="000000" w:themeColor="text1"/>
          <w:sz w:val="20"/>
          <w:szCs w:val="20"/>
          <w:vertAlign w:val="superscript"/>
        </w:rPr>
        <w:t>nd</w:t>
      </w:r>
      <w:r w:rsidRPr="00B41E52">
        <w:rPr>
          <w:rFonts w:ascii="Times New Roman" w:hAnsi="Times New Roman"/>
          <w:color w:val="000000" w:themeColor="text1"/>
          <w:sz w:val="20"/>
          <w:szCs w:val="20"/>
        </w:rPr>
        <w:t>. The weather forecast over Easter had been examined and promised more snow and heavy rain from the east. The decision to delay the start to the 21</w:t>
      </w:r>
      <w:r w:rsidRPr="00B41E52">
        <w:rPr>
          <w:rFonts w:ascii="Times New Roman" w:hAnsi="Times New Roman"/>
          <w:color w:val="000000" w:themeColor="text1"/>
          <w:sz w:val="20"/>
          <w:szCs w:val="20"/>
          <w:vertAlign w:val="superscript"/>
        </w:rPr>
        <w:t xml:space="preserve">st </w:t>
      </w:r>
      <w:r w:rsidRPr="00D33914">
        <w:rPr>
          <w:rFonts w:ascii="Times New Roman" w:hAnsi="Times New Roman"/>
          <w:color w:val="000000" w:themeColor="text1"/>
          <w:sz w:val="20"/>
          <w:szCs w:val="20"/>
        </w:rPr>
        <w:t xml:space="preserve">and </w:t>
      </w:r>
      <w:r w:rsidRPr="00B41E52">
        <w:rPr>
          <w:rFonts w:ascii="Times New Roman" w:hAnsi="Times New Roman"/>
          <w:color w:val="000000" w:themeColor="text1"/>
          <w:sz w:val="20"/>
          <w:szCs w:val="20"/>
        </w:rPr>
        <w:t>switching to May 12</w:t>
      </w:r>
      <w:r w:rsidRPr="00B41E52">
        <w:rPr>
          <w:rFonts w:ascii="Times New Roman" w:hAnsi="Times New Roman"/>
          <w:color w:val="000000" w:themeColor="text1"/>
          <w:sz w:val="20"/>
          <w:szCs w:val="20"/>
          <w:vertAlign w:val="superscript"/>
        </w:rPr>
        <w:t>th</w:t>
      </w:r>
      <w:r w:rsidRPr="00B41E52">
        <w:rPr>
          <w:rFonts w:ascii="Times New Roman" w:hAnsi="Times New Roman"/>
          <w:color w:val="000000" w:themeColor="text1"/>
          <w:sz w:val="20"/>
          <w:szCs w:val="20"/>
        </w:rPr>
        <w:t xml:space="preserve"> </w:t>
      </w:r>
      <w:r w:rsidR="0041485A" w:rsidRPr="00B41E52">
        <w:rPr>
          <w:rFonts w:ascii="Times New Roman" w:hAnsi="Times New Roman"/>
          <w:color w:val="000000" w:themeColor="text1"/>
          <w:sz w:val="20"/>
          <w:szCs w:val="20"/>
        </w:rPr>
        <w:t>– “</w:t>
      </w:r>
      <w:r w:rsidRPr="00B41E52">
        <w:rPr>
          <w:rFonts w:ascii="Times New Roman" w:hAnsi="Times New Roman"/>
          <w:color w:val="000000" w:themeColor="text1"/>
          <w:sz w:val="20"/>
          <w:szCs w:val="20"/>
        </w:rPr>
        <w:t>Cup Saturday” had been a unanimous one based on the 1</w:t>
      </w:r>
      <w:r w:rsidR="007E2A50" w:rsidRPr="00B41E52">
        <w:rPr>
          <w:rFonts w:ascii="Times New Roman" w:hAnsi="Times New Roman"/>
          <w:color w:val="000000" w:themeColor="text1"/>
          <w:sz w:val="20"/>
          <w:szCs w:val="20"/>
        </w:rPr>
        <w:t>7</w:t>
      </w:r>
      <w:r w:rsidRPr="00B41E52">
        <w:rPr>
          <w:rFonts w:ascii="Times New Roman" w:hAnsi="Times New Roman"/>
          <w:color w:val="000000" w:themeColor="text1"/>
          <w:sz w:val="20"/>
          <w:szCs w:val="20"/>
        </w:rPr>
        <w:t xml:space="preserve"> people present. </w:t>
      </w:r>
      <w:r w:rsidR="0080153A" w:rsidRPr="00B41E52">
        <w:rPr>
          <w:rFonts w:ascii="Times New Roman" w:hAnsi="Times New Roman"/>
          <w:color w:val="000000" w:themeColor="text1"/>
          <w:sz w:val="20"/>
          <w:szCs w:val="20"/>
        </w:rPr>
        <w:t>Bank Holidays had not been used as clubs had recently voted strongly in favour of not using these for family-based reasons, many overseas players would have gone home by the 22</w:t>
      </w:r>
      <w:r w:rsidR="0080153A" w:rsidRPr="00B41E52">
        <w:rPr>
          <w:rFonts w:ascii="Times New Roman" w:hAnsi="Times New Roman"/>
          <w:color w:val="000000" w:themeColor="text1"/>
          <w:sz w:val="20"/>
          <w:szCs w:val="20"/>
          <w:vertAlign w:val="superscript"/>
        </w:rPr>
        <w:t>nd</w:t>
      </w:r>
      <w:r w:rsidR="0080153A" w:rsidRPr="00B41E52">
        <w:rPr>
          <w:rFonts w:ascii="Times New Roman" w:hAnsi="Times New Roman"/>
          <w:color w:val="000000" w:themeColor="text1"/>
          <w:sz w:val="20"/>
          <w:szCs w:val="20"/>
        </w:rPr>
        <w:t xml:space="preserve"> Sept. </w:t>
      </w:r>
    </w:p>
    <w:p w14:paraId="366C1222" w14:textId="77777777" w:rsidR="0080153A" w:rsidRPr="00B41E52" w:rsidRDefault="0080153A" w:rsidP="0080153A">
      <w:pPr>
        <w:ind w:left="34"/>
        <w:rPr>
          <w:rFonts w:ascii="Times New Roman" w:hAnsi="Times New Roman"/>
          <w:color w:val="000000" w:themeColor="text1"/>
          <w:sz w:val="20"/>
          <w:szCs w:val="20"/>
        </w:rPr>
      </w:pPr>
    </w:p>
    <w:p w14:paraId="3A17F101" w14:textId="0A76CF3D" w:rsidR="007E2A50" w:rsidRPr="00B41E52" w:rsidRDefault="00055D11" w:rsidP="00055D11">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The reaction following the decision had been very positive, only one person had objected to it. There had been multiple “likes” on social media.</w:t>
      </w:r>
      <w:r w:rsidR="007E2A50" w:rsidRPr="00B41E52">
        <w:rPr>
          <w:rFonts w:ascii="Times New Roman" w:hAnsi="Times New Roman"/>
          <w:color w:val="000000" w:themeColor="text1"/>
          <w:sz w:val="20"/>
          <w:szCs w:val="20"/>
        </w:rPr>
        <w:t xml:space="preserve"> </w:t>
      </w:r>
      <w:r w:rsidR="0080153A" w:rsidRPr="00B41E52">
        <w:rPr>
          <w:rFonts w:ascii="Times New Roman" w:hAnsi="Times New Roman"/>
          <w:color w:val="000000" w:themeColor="text1"/>
          <w:sz w:val="20"/>
          <w:szCs w:val="20"/>
        </w:rPr>
        <w:t xml:space="preserve">There were more comments of support than opposition to the changes.  </w:t>
      </w:r>
    </w:p>
    <w:p w14:paraId="7D39FF14" w14:textId="77777777" w:rsidR="0080153A" w:rsidRPr="00B41E52" w:rsidRDefault="0080153A" w:rsidP="00055D11">
      <w:pPr>
        <w:ind w:left="34"/>
        <w:rPr>
          <w:rFonts w:ascii="Times New Roman" w:hAnsi="Times New Roman"/>
          <w:color w:val="000000" w:themeColor="text1"/>
          <w:sz w:val="20"/>
          <w:szCs w:val="20"/>
        </w:rPr>
      </w:pPr>
    </w:p>
    <w:p w14:paraId="39B8A1FD" w14:textId="2748D201" w:rsidR="00055D11" w:rsidRPr="00B41E52" w:rsidRDefault="007E2A50" w:rsidP="00055D11">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 xml:space="preserve">All the details </w:t>
      </w:r>
      <w:r w:rsidR="0080153A" w:rsidRPr="00B41E52">
        <w:rPr>
          <w:rFonts w:ascii="Times New Roman" w:hAnsi="Times New Roman"/>
          <w:color w:val="000000" w:themeColor="text1"/>
          <w:sz w:val="20"/>
          <w:szCs w:val="20"/>
        </w:rPr>
        <w:t xml:space="preserve">of the changes </w:t>
      </w:r>
      <w:r w:rsidRPr="00B41E52">
        <w:rPr>
          <w:rFonts w:ascii="Times New Roman" w:hAnsi="Times New Roman"/>
          <w:color w:val="000000" w:themeColor="text1"/>
          <w:sz w:val="20"/>
          <w:szCs w:val="20"/>
        </w:rPr>
        <w:t xml:space="preserve">were on the website </w:t>
      </w:r>
      <w:hyperlink r:id="rId12" w:history="1">
        <w:r w:rsidRPr="00B41E52">
          <w:rPr>
            <w:rFonts w:ascii="Times New Roman" w:hAnsi="Times New Roman" w:cs="Times New Roman"/>
            <w:b/>
            <w:bCs/>
            <w:color w:val="0000FF"/>
            <w:sz w:val="20"/>
            <w:szCs w:val="20"/>
          </w:rPr>
          <w:t>http://www.lpoolcomp.co.uk/admin_docs.php?id=5</w:t>
        </w:r>
      </w:hyperlink>
      <w:r w:rsidRPr="00B41E52">
        <w:rPr>
          <w:rFonts w:ascii="Times New Roman" w:hAnsi="Times New Roman"/>
          <w:color w:val="000000" w:themeColor="text1"/>
          <w:sz w:val="20"/>
          <w:szCs w:val="20"/>
        </w:rPr>
        <w:t xml:space="preserve">  It </w:t>
      </w:r>
      <w:r w:rsidR="0080153A" w:rsidRPr="00B41E52">
        <w:rPr>
          <w:rFonts w:ascii="Times New Roman" w:hAnsi="Times New Roman"/>
          <w:color w:val="000000" w:themeColor="text1"/>
          <w:sz w:val="20"/>
          <w:szCs w:val="20"/>
        </w:rPr>
        <w:t>had been</w:t>
      </w:r>
      <w:r w:rsidRPr="00B41E52">
        <w:rPr>
          <w:rFonts w:ascii="Times New Roman" w:hAnsi="Times New Roman"/>
          <w:color w:val="000000" w:themeColor="text1"/>
          <w:sz w:val="20"/>
          <w:szCs w:val="20"/>
        </w:rPr>
        <w:t xml:space="preserve"> relatively easy to use the Cup Saturday</w:t>
      </w:r>
      <w:r w:rsidR="00D33914">
        <w:rPr>
          <w:rFonts w:ascii="Times New Roman" w:hAnsi="Times New Roman"/>
          <w:color w:val="000000" w:themeColor="text1"/>
          <w:sz w:val="20"/>
          <w:szCs w:val="20"/>
        </w:rPr>
        <w:t xml:space="preserve">, </w:t>
      </w:r>
      <w:r w:rsidRPr="00B41E52">
        <w:rPr>
          <w:rFonts w:ascii="Times New Roman" w:hAnsi="Times New Roman"/>
          <w:color w:val="000000" w:themeColor="text1"/>
          <w:sz w:val="20"/>
          <w:szCs w:val="20"/>
        </w:rPr>
        <w:t xml:space="preserve">Fixture 1 became fixture 5 etc. Very similar dates to those originally planned for </w:t>
      </w:r>
      <w:r w:rsidR="00D33914">
        <w:rPr>
          <w:rFonts w:ascii="Times New Roman" w:hAnsi="Times New Roman"/>
          <w:color w:val="000000" w:themeColor="text1"/>
          <w:sz w:val="20"/>
          <w:szCs w:val="20"/>
        </w:rPr>
        <w:t>C</w:t>
      </w:r>
      <w:r w:rsidRPr="00B41E52">
        <w:rPr>
          <w:rFonts w:ascii="Times New Roman" w:hAnsi="Times New Roman"/>
          <w:color w:val="000000" w:themeColor="text1"/>
          <w:sz w:val="20"/>
          <w:szCs w:val="20"/>
        </w:rPr>
        <w:t xml:space="preserve">up </w:t>
      </w:r>
      <w:r w:rsidR="00D33914">
        <w:rPr>
          <w:rFonts w:ascii="Times New Roman" w:hAnsi="Times New Roman"/>
          <w:color w:val="000000" w:themeColor="text1"/>
          <w:sz w:val="20"/>
          <w:szCs w:val="20"/>
        </w:rPr>
        <w:t xml:space="preserve">games </w:t>
      </w:r>
      <w:r w:rsidRPr="00B41E52">
        <w:rPr>
          <w:rFonts w:ascii="Times New Roman" w:hAnsi="Times New Roman"/>
          <w:color w:val="000000" w:themeColor="text1"/>
          <w:sz w:val="20"/>
          <w:szCs w:val="20"/>
        </w:rPr>
        <w:t xml:space="preserve">on Sundays could </w:t>
      </w:r>
      <w:r w:rsidR="0080153A" w:rsidRPr="00B41E52">
        <w:rPr>
          <w:rFonts w:ascii="Times New Roman" w:hAnsi="Times New Roman"/>
          <w:color w:val="000000" w:themeColor="text1"/>
          <w:sz w:val="20"/>
          <w:szCs w:val="20"/>
        </w:rPr>
        <w:t xml:space="preserve">also </w:t>
      </w:r>
      <w:r w:rsidRPr="00B41E52">
        <w:rPr>
          <w:rFonts w:ascii="Times New Roman" w:hAnsi="Times New Roman"/>
          <w:color w:val="000000" w:themeColor="text1"/>
          <w:sz w:val="20"/>
          <w:szCs w:val="20"/>
        </w:rPr>
        <w:t>be used as there were fewer rounds in the Digman/Chester/Tyler/Tittershill Cup system now in place. The new Sunday 3</w:t>
      </w:r>
      <w:r w:rsidRPr="00B41E52">
        <w:rPr>
          <w:rFonts w:ascii="Times New Roman" w:hAnsi="Times New Roman"/>
          <w:color w:val="000000" w:themeColor="text1"/>
          <w:sz w:val="20"/>
          <w:szCs w:val="20"/>
          <w:vertAlign w:val="superscript"/>
        </w:rPr>
        <w:t>rd</w:t>
      </w:r>
      <w:r w:rsidRPr="00B41E52">
        <w:rPr>
          <w:rFonts w:ascii="Times New Roman" w:hAnsi="Times New Roman"/>
          <w:color w:val="000000" w:themeColor="text1"/>
          <w:sz w:val="20"/>
          <w:szCs w:val="20"/>
        </w:rPr>
        <w:t xml:space="preserve"> XI league system with fewer fixtures made the rearrangements necessary there to be relatively simple. </w:t>
      </w:r>
    </w:p>
    <w:p w14:paraId="07ED0E34" w14:textId="2C468E00" w:rsidR="0080153A" w:rsidRPr="00B41E52" w:rsidRDefault="0080153A" w:rsidP="00055D11">
      <w:pPr>
        <w:ind w:left="34"/>
        <w:rPr>
          <w:rFonts w:ascii="Times New Roman" w:hAnsi="Times New Roman"/>
          <w:color w:val="000000" w:themeColor="text1"/>
          <w:sz w:val="20"/>
          <w:szCs w:val="20"/>
        </w:rPr>
      </w:pPr>
    </w:p>
    <w:p w14:paraId="3DF9629F" w14:textId="77777777" w:rsidR="0080153A" w:rsidRPr="00B41E52" w:rsidRDefault="0080153A" w:rsidP="0080153A">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 xml:space="preserve">We also would look closely at starting on the third weekend in April in 2019, the weather was supposedly better in September. </w:t>
      </w:r>
    </w:p>
    <w:p w14:paraId="4D18F2F2" w14:textId="77777777" w:rsidR="0080153A" w:rsidRPr="00B41E52" w:rsidRDefault="0080153A" w:rsidP="0080153A">
      <w:pPr>
        <w:ind w:left="34"/>
        <w:rPr>
          <w:rFonts w:ascii="Times New Roman" w:hAnsi="Times New Roman"/>
          <w:color w:val="000000" w:themeColor="text1"/>
          <w:sz w:val="20"/>
          <w:szCs w:val="20"/>
        </w:rPr>
      </w:pPr>
    </w:p>
    <w:p w14:paraId="38ED0E04" w14:textId="512D04C1" w:rsidR="0080153A" w:rsidRPr="00B41E52" w:rsidRDefault="0080153A" w:rsidP="0080153A">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Questions were invited.</w:t>
      </w:r>
    </w:p>
    <w:p w14:paraId="471C4DF5" w14:textId="23E794C9" w:rsidR="0080153A" w:rsidRPr="00B41E52" w:rsidRDefault="0080153A" w:rsidP="0080153A">
      <w:pPr>
        <w:ind w:left="34"/>
        <w:rPr>
          <w:rFonts w:ascii="Times New Roman" w:hAnsi="Times New Roman"/>
          <w:color w:val="000000" w:themeColor="text1"/>
          <w:sz w:val="20"/>
          <w:szCs w:val="20"/>
        </w:rPr>
      </w:pPr>
    </w:p>
    <w:p w14:paraId="0643A243" w14:textId="05E7BD48" w:rsidR="0080153A" w:rsidRPr="00CA1724" w:rsidRDefault="00CA1724" w:rsidP="0080153A">
      <w:pPr>
        <w:ind w:left="34"/>
        <w:rPr>
          <w:rFonts w:ascii="Times New Roman" w:hAnsi="Times New Roman" w:cs="Times New Roman"/>
          <w:color w:val="000000" w:themeColor="text1"/>
          <w:sz w:val="20"/>
          <w:szCs w:val="20"/>
        </w:rPr>
      </w:pPr>
      <w:r>
        <w:rPr>
          <w:rFonts w:ascii="Times New Roman" w:hAnsi="Times New Roman" w:cs="Times New Roman"/>
          <w:sz w:val="20"/>
          <w:szCs w:val="20"/>
        </w:rPr>
        <w:t>What was happening over 3</w:t>
      </w:r>
      <w:r w:rsidRPr="00CA1724">
        <w:rPr>
          <w:rFonts w:ascii="Times New Roman" w:hAnsi="Times New Roman" w:cs="Times New Roman"/>
          <w:sz w:val="20"/>
          <w:szCs w:val="20"/>
          <w:vertAlign w:val="superscript"/>
        </w:rPr>
        <w:t>rd</w:t>
      </w:r>
      <w:r>
        <w:rPr>
          <w:rFonts w:ascii="Times New Roman" w:hAnsi="Times New Roman" w:cs="Times New Roman"/>
          <w:sz w:val="20"/>
          <w:szCs w:val="20"/>
        </w:rPr>
        <w:t xml:space="preserve"> XI fixtures? </w:t>
      </w:r>
      <w:r w:rsidRPr="00CA1724">
        <w:rPr>
          <w:rFonts w:ascii="Times New Roman" w:hAnsi="Times New Roman" w:cs="Times New Roman"/>
          <w:sz w:val="20"/>
          <w:szCs w:val="20"/>
        </w:rPr>
        <w:t>The Saturday 3rd XI fixtures had been moved to Saturday 26</w:t>
      </w:r>
      <w:r w:rsidRPr="00CA1724">
        <w:rPr>
          <w:rFonts w:ascii="Times New Roman" w:hAnsi="Times New Roman" w:cs="Times New Roman"/>
          <w:sz w:val="20"/>
          <w:szCs w:val="20"/>
          <w:vertAlign w:val="superscript"/>
        </w:rPr>
        <w:t>th</w:t>
      </w:r>
      <w:r w:rsidRPr="00CA1724">
        <w:rPr>
          <w:rFonts w:ascii="Times New Roman" w:hAnsi="Times New Roman" w:cs="Times New Roman"/>
          <w:sz w:val="20"/>
          <w:szCs w:val="20"/>
        </w:rPr>
        <w:t xml:space="preserve"> May.  The Sunday fixtures had been moved to move to Sunday</w:t>
      </w:r>
      <w:r>
        <w:rPr>
          <w:rFonts w:ascii="Times New Roman" w:hAnsi="Times New Roman" w:cs="Times New Roman"/>
          <w:sz w:val="20"/>
          <w:szCs w:val="20"/>
        </w:rPr>
        <w:t xml:space="preserve"> </w:t>
      </w:r>
      <w:r w:rsidRPr="00CA1724">
        <w:rPr>
          <w:rFonts w:ascii="Times New Roman" w:hAnsi="Times New Roman" w:cs="Times New Roman"/>
          <w:sz w:val="20"/>
          <w:szCs w:val="20"/>
        </w:rPr>
        <w:t>22</w:t>
      </w:r>
      <w:r w:rsidRPr="00CA1724">
        <w:rPr>
          <w:rFonts w:ascii="Times New Roman" w:hAnsi="Times New Roman" w:cs="Times New Roman"/>
          <w:sz w:val="20"/>
          <w:szCs w:val="20"/>
          <w:vertAlign w:val="superscript"/>
        </w:rPr>
        <w:t>nd</w:t>
      </w:r>
      <w:r w:rsidRPr="00CA1724">
        <w:rPr>
          <w:rFonts w:ascii="Times New Roman" w:hAnsi="Times New Roman" w:cs="Times New Roman"/>
          <w:sz w:val="20"/>
          <w:szCs w:val="20"/>
        </w:rPr>
        <w:t xml:space="preserve"> April.  As previously stated</w:t>
      </w:r>
      <w:r>
        <w:rPr>
          <w:rFonts w:ascii="Times New Roman" w:hAnsi="Times New Roman" w:cs="Times New Roman"/>
          <w:sz w:val="20"/>
          <w:szCs w:val="20"/>
        </w:rPr>
        <w:t>, a</w:t>
      </w:r>
      <w:r w:rsidR="0080153A" w:rsidRPr="00CA1724">
        <w:rPr>
          <w:rFonts w:ascii="Times New Roman" w:hAnsi="Times New Roman" w:cs="Times New Roman"/>
          <w:color w:val="000000" w:themeColor="text1"/>
          <w:sz w:val="20"/>
          <w:szCs w:val="20"/>
        </w:rPr>
        <w:t>ll the detail</w:t>
      </w:r>
      <w:r>
        <w:rPr>
          <w:rFonts w:ascii="Times New Roman" w:hAnsi="Times New Roman" w:cs="Times New Roman"/>
          <w:color w:val="000000" w:themeColor="text1"/>
          <w:sz w:val="20"/>
          <w:szCs w:val="20"/>
        </w:rPr>
        <w:t>s</w:t>
      </w:r>
      <w:r w:rsidR="0080153A" w:rsidRPr="00CA1724">
        <w:rPr>
          <w:rFonts w:ascii="Times New Roman" w:hAnsi="Times New Roman" w:cs="Times New Roman"/>
          <w:color w:val="000000" w:themeColor="text1"/>
          <w:sz w:val="20"/>
          <w:szCs w:val="20"/>
        </w:rPr>
        <w:t xml:space="preserve"> w</w:t>
      </w:r>
      <w:r>
        <w:rPr>
          <w:rFonts w:ascii="Times New Roman" w:hAnsi="Times New Roman" w:cs="Times New Roman"/>
          <w:color w:val="000000" w:themeColor="text1"/>
          <w:sz w:val="20"/>
          <w:szCs w:val="20"/>
        </w:rPr>
        <w:t>ere</w:t>
      </w:r>
      <w:r w:rsidR="0080153A" w:rsidRPr="00CA1724">
        <w:rPr>
          <w:rFonts w:ascii="Times New Roman" w:hAnsi="Times New Roman" w:cs="Times New Roman"/>
          <w:color w:val="000000" w:themeColor="text1"/>
          <w:sz w:val="20"/>
          <w:szCs w:val="20"/>
        </w:rPr>
        <w:t xml:space="preserve"> on the website.</w:t>
      </w:r>
    </w:p>
    <w:p w14:paraId="0DA78D21" w14:textId="6FDDF58A" w:rsidR="0080153A" w:rsidRPr="00B41E52" w:rsidRDefault="0080153A" w:rsidP="0080153A">
      <w:pPr>
        <w:ind w:left="34"/>
        <w:rPr>
          <w:rFonts w:ascii="Times New Roman" w:hAnsi="Times New Roman"/>
          <w:color w:val="000000" w:themeColor="text1"/>
          <w:sz w:val="20"/>
          <w:szCs w:val="20"/>
        </w:rPr>
      </w:pPr>
    </w:p>
    <w:p w14:paraId="3121A512" w14:textId="26075E6F" w:rsidR="0080153A" w:rsidRPr="00B41E52" w:rsidRDefault="0080153A" w:rsidP="0080153A">
      <w:pPr>
        <w:ind w:left="34"/>
        <w:rPr>
          <w:rFonts w:ascii="Times New Roman" w:hAnsi="Times New Roman"/>
          <w:color w:val="000000" w:themeColor="text1"/>
          <w:sz w:val="20"/>
          <w:szCs w:val="20"/>
        </w:rPr>
      </w:pPr>
      <w:r w:rsidRPr="00B41E52">
        <w:rPr>
          <w:rFonts w:ascii="Times New Roman" w:hAnsi="Times New Roman"/>
          <w:color w:val="000000" w:themeColor="text1"/>
          <w:sz w:val="20"/>
          <w:szCs w:val="20"/>
        </w:rPr>
        <w:t>The President Eric Hadfield (</w:t>
      </w:r>
      <w:r w:rsidRPr="000E2509">
        <w:rPr>
          <w:rFonts w:ascii="Times New Roman" w:hAnsi="Times New Roman"/>
          <w:b/>
          <w:color w:val="000000" w:themeColor="text1"/>
          <w:sz w:val="20"/>
          <w:szCs w:val="20"/>
        </w:rPr>
        <w:t>EH</w:t>
      </w:r>
      <w:r w:rsidRPr="00B41E52">
        <w:rPr>
          <w:rFonts w:ascii="Times New Roman" w:hAnsi="Times New Roman"/>
          <w:color w:val="000000" w:themeColor="text1"/>
          <w:sz w:val="20"/>
          <w:szCs w:val="20"/>
        </w:rPr>
        <w:t>) ran through some of the detail of some of the other re-arrangements</w:t>
      </w:r>
      <w:r w:rsidR="00F82671" w:rsidRPr="00B41E52">
        <w:rPr>
          <w:rFonts w:ascii="Times New Roman" w:hAnsi="Times New Roman"/>
          <w:color w:val="000000" w:themeColor="text1"/>
          <w:sz w:val="20"/>
          <w:szCs w:val="20"/>
        </w:rPr>
        <w:t xml:space="preserve"> e.g.  Bootle v Wallasey 4s now clashed with the National KO and had been re-arranged. StHT v Formby needed shifting, Rob Durand and EH would help here. Bootle v Ormskirk in the 2017(!) semi-final of the Digman was now on the 14</w:t>
      </w:r>
      <w:r w:rsidR="00F82671" w:rsidRPr="00B41E52">
        <w:rPr>
          <w:rFonts w:ascii="Times New Roman" w:hAnsi="Times New Roman"/>
          <w:color w:val="000000" w:themeColor="text1"/>
          <w:sz w:val="20"/>
          <w:szCs w:val="20"/>
          <w:vertAlign w:val="superscript"/>
        </w:rPr>
        <w:t>th</w:t>
      </w:r>
      <w:r w:rsidR="00F82671" w:rsidRPr="00B41E52">
        <w:rPr>
          <w:rFonts w:ascii="Times New Roman" w:hAnsi="Times New Roman"/>
          <w:color w:val="000000" w:themeColor="text1"/>
          <w:sz w:val="20"/>
          <w:szCs w:val="20"/>
        </w:rPr>
        <w:t xml:space="preserve"> April with the 15</w:t>
      </w:r>
      <w:r w:rsidR="00F82671" w:rsidRPr="00B41E52">
        <w:rPr>
          <w:rFonts w:ascii="Times New Roman" w:hAnsi="Times New Roman"/>
          <w:color w:val="000000" w:themeColor="text1"/>
          <w:sz w:val="20"/>
          <w:szCs w:val="20"/>
          <w:vertAlign w:val="superscript"/>
        </w:rPr>
        <w:t>th</w:t>
      </w:r>
      <w:r w:rsidR="00F82671" w:rsidRPr="00B41E52">
        <w:rPr>
          <w:rFonts w:ascii="Times New Roman" w:hAnsi="Times New Roman"/>
          <w:color w:val="000000" w:themeColor="text1"/>
          <w:sz w:val="20"/>
          <w:szCs w:val="20"/>
        </w:rPr>
        <w:t xml:space="preserve"> as a rain</w:t>
      </w:r>
      <w:r w:rsidR="00D33914">
        <w:rPr>
          <w:rFonts w:ascii="Times New Roman" w:hAnsi="Times New Roman"/>
          <w:color w:val="000000" w:themeColor="text1"/>
          <w:sz w:val="20"/>
          <w:szCs w:val="20"/>
        </w:rPr>
        <w:t>-</w:t>
      </w:r>
      <w:r w:rsidR="00F82671" w:rsidRPr="00B41E52">
        <w:rPr>
          <w:rFonts w:ascii="Times New Roman" w:hAnsi="Times New Roman"/>
          <w:color w:val="000000" w:themeColor="text1"/>
          <w:sz w:val="20"/>
          <w:szCs w:val="20"/>
        </w:rPr>
        <w:t>day.</w:t>
      </w:r>
    </w:p>
    <w:p w14:paraId="4D415CA9" w14:textId="15063561" w:rsidR="00055D11" w:rsidRDefault="00055D11" w:rsidP="004E2AFE">
      <w:pPr>
        <w:rPr>
          <w:rFonts w:ascii="Times New Roman" w:hAnsi="Times New Roman" w:cs="Times New Roman"/>
          <w:sz w:val="20"/>
          <w:szCs w:val="20"/>
        </w:rPr>
      </w:pPr>
    </w:p>
    <w:p w14:paraId="279E097F" w14:textId="61FD88D6" w:rsidR="00584404" w:rsidRPr="00B41E52" w:rsidRDefault="00584404" w:rsidP="00B3507C">
      <w:pPr>
        <w:pStyle w:val="ListParagraph"/>
        <w:numPr>
          <w:ilvl w:val="0"/>
          <w:numId w:val="12"/>
        </w:numPr>
        <w:rPr>
          <w:rFonts w:ascii="Times New Roman" w:hAnsi="Times New Roman" w:cs="Times New Roman"/>
          <w:i/>
          <w:sz w:val="20"/>
          <w:szCs w:val="20"/>
        </w:rPr>
      </w:pPr>
      <w:r w:rsidRPr="00B41E52">
        <w:rPr>
          <w:rFonts w:ascii="Times New Roman" w:hAnsi="Times New Roman" w:cs="Times New Roman"/>
          <w:i/>
          <w:sz w:val="20"/>
          <w:szCs w:val="20"/>
        </w:rPr>
        <w:t>Managed Migration</w:t>
      </w:r>
    </w:p>
    <w:p w14:paraId="5677542E" w14:textId="6D3F6EC4" w:rsidR="002C018F" w:rsidRPr="00B41E52" w:rsidRDefault="002C018F" w:rsidP="002C018F">
      <w:pPr>
        <w:pStyle w:val="ListParagraph"/>
        <w:ind w:left="360"/>
        <w:rPr>
          <w:rFonts w:ascii="Times New Roman" w:hAnsi="Times New Roman" w:cs="Times New Roman"/>
          <w:i/>
          <w:sz w:val="20"/>
          <w:szCs w:val="20"/>
        </w:rPr>
      </w:pPr>
    </w:p>
    <w:p w14:paraId="6D7F2C7A" w14:textId="2A0B5545" w:rsidR="002C018F" w:rsidRPr="00B41E52" w:rsidRDefault="000E2509" w:rsidP="002C018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JW </w:t>
      </w:r>
      <w:r w:rsidR="002C018F" w:rsidRPr="00B41E52">
        <w:rPr>
          <w:rFonts w:ascii="Times New Roman" w:hAnsi="Times New Roman" w:cs="Times New Roman"/>
          <w:sz w:val="20"/>
          <w:szCs w:val="20"/>
        </w:rPr>
        <w:t>did not intend to go into detail here, it was not the time o</w:t>
      </w:r>
      <w:r>
        <w:rPr>
          <w:rFonts w:ascii="Times New Roman" w:hAnsi="Times New Roman" w:cs="Times New Roman"/>
          <w:sz w:val="20"/>
          <w:szCs w:val="20"/>
        </w:rPr>
        <w:t xml:space="preserve">r </w:t>
      </w:r>
      <w:r w:rsidR="002C018F" w:rsidRPr="00B41E52">
        <w:rPr>
          <w:rFonts w:ascii="Times New Roman" w:hAnsi="Times New Roman" w:cs="Times New Roman"/>
          <w:sz w:val="20"/>
          <w:szCs w:val="20"/>
        </w:rPr>
        <w:t>the place to go through all the Home Office/ECB material, it had all been published on the website and circulated to clubs.</w:t>
      </w:r>
    </w:p>
    <w:p w14:paraId="42DA45CC" w14:textId="77777777" w:rsidR="002C018F" w:rsidRPr="00B41E52" w:rsidRDefault="002C018F" w:rsidP="002C018F">
      <w:pPr>
        <w:pStyle w:val="ListParagraph"/>
        <w:ind w:left="0"/>
        <w:rPr>
          <w:rFonts w:ascii="Times New Roman" w:hAnsi="Times New Roman" w:cs="Times New Roman"/>
          <w:sz w:val="20"/>
          <w:szCs w:val="20"/>
        </w:rPr>
      </w:pPr>
    </w:p>
    <w:p w14:paraId="4AB47827" w14:textId="77777777"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The Home Office/ECB, after carrying out detailed checks, had found that 57 clubs in premier leagues nationally were in breach of Visa with their overseas players. None of these were in the L&amp;DCC. 5 were said to be in Cheshire. At the end of the season these clubs had all been written to by the Home Office and formally warned. We were told that there would be no more warnings to them in 2018, if they re-offended penalties would be imposed. The potential personal fines on club officials were very severe being said to be tens of thousands of pounds.</w:t>
      </w:r>
    </w:p>
    <w:p w14:paraId="0872503B" w14:textId="77777777" w:rsidR="002C018F" w:rsidRPr="00B41E52" w:rsidRDefault="002C018F" w:rsidP="002C018F">
      <w:pPr>
        <w:pStyle w:val="ListParagraph"/>
        <w:ind w:left="0"/>
        <w:rPr>
          <w:rFonts w:ascii="Times New Roman" w:hAnsi="Times New Roman" w:cs="Times New Roman"/>
          <w:sz w:val="20"/>
          <w:szCs w:val="20"/>
        </w:rPr>
      </w:pPr>
    </w:p>
    <w:p w14:paraId="247C95AB" w14:textId="0E6EDC14"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 xml:space="preserve">Four clubs in the North East Premier Cricket League had offended and, after the season had finished, the NEPCL had punished these clubs. They were banned </w:t>
      </w:r>
      <w:r w:rsidR="00152988">
        <w:rPr>
          <w:rFonts w:ascii="Times New Roman" w:hAnsi="Times New Roman" w:cs="Times New Roman"/>
          <w:sz w:val="20"/>
          <w:szCs w:val="20"/>
        </w:rPr>
        <w:t xml:space="preserve">by the league </w:t>
      </w:r>
      <w:r w:rsidRPr="00B41E52">
        <w:rPr>
          <w:rFonts w:ascii="Times New Roman" w:hAnsi="Times New Roman" w:cs="Times New Roman"/>
          <w:sz w:val="20"/>
          <w:szCs w:val="20"/>
        </w:rPr>
        <w:t>from having overseas players for the next three years.</w:t>
      </w:r>
    </w:p>
    <w:p w14:paraId="5A86775E" w14:textId="77777777" w:rsidR="002C018F" w:rsidRPr="00B41E52" w:rsidRDefault="002C018F" w:rsidP="002C018F">
      <w:pPr>
        <w:pStyle w:val="ListParagraph"/>
        <w:ind w:left="0"/>
        <w:rPr>
          <w:rFonts w:ascii="Times New Roman" w:hAnsi="Times New Roman" w:cs="Times New Roman"/>
          <w:sz w:val="20"/>
          <w:szCs w:val="20"/>
        </w:rPr>
      </w:pPr>
    </w:p>
    <w:p w14:paraId="739E3E77" w14:textId="6771A378"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 xml:space="preserve">The Home Office </w:t>
      </w:r>
      <w:r w:rsidR="00152988">
        <w:rPr>
          <w:rFonts w:ascii="Times New Roman" w:hAnsi="Times New Roman" w:cs="Times New Roman"/>
          <w:sz w:val="20"/>
          <w:szCs w:val="20"/>
        </w:rPr>
        <w:t xml:space="preserve">always </w:t>
      </w:r>
      <w:r w:rsidRPr="00B41E52">
        <w:rPr>
          <w:rFonts w:ascii="Times New Roman" w:hAnsi="Times New Roman" w:cs="Times New Roman"/>
          <w:sz w:val="20"/>
          <w:szCs w:val="20"/>
        </w:rPr>
        <w:t>made the decisions. CW and JW – who were, like the ECB, not the Home Office (!) - had offered their opinions to many clubs in 2017 based on their understanding of the existing regulations and in 2017 the L&amp;DCC had found a way through, we hoped to help clubs in the same way in 2018.</w:t>
      </w:r>
    </w:p>
    <w:p w14:paraId="18CF5BF6" w14:textId="77777777" w:rsidR="002C018F" w:rsidRPr="00B41E52" w:rsidRDefault="002C018F" w:rsidP="002C018F">
      <w:pPr>
        <w:pStyle w:val="ListParagraph"/>
        <w:ind w:left="0"/>
        <w:rPr>
          <w:rFonts w:ascii="Times New Roman" w:hAnsi="Times New Roman" w:cs="Times New Roman"/>
          <w:sz w:val="20"/>
          <w:szCs w:val="20"/>
        </w:rPr>
      </w:pPr>
    </w:p>
    <w:p w14:paraId="6607A23D" w14:textId="199BF645"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Admissions of Category 3 (Not Exempt) players in 2018 looked to be more difficult in 2018, more check layers had been added on the SVV/YMV i.e. “amateur” Visa routes. One particular club’s Cat 3 (NE) was subject to the Comp taking legal advice, other clubs had had letters from the Home Office saying that their player “was borderline-eligible”, some of these were not simple cases. Properly qualified Tier 5 applicants (i.e. full professionals) were usually more straightforward, it was those claiming to be amateurs that were usually more difficult and needed more attention.</w:t>
      </w:r>
    </w:p>
    <w:p w14:paraId="4DE7EF00" w14:textId="77777777" w:rsidR="002C018F" w:rsidRPr="00B41E52" w:rsidRDefault="002C018F" w:rsidP="002C018F">
      <w:pPr>
        <w:pStyle w:val="ListParagraph"/>
        <w:ind w:left="0"/>
        <w:rPr>
          <w:rFonts w:ascii="Times New Roman" w:hAnsi="Times New Roman" w:cs="Times New Roman"/>
          <w:sz w:val="20"/>
          <w:szCs w:val="20"/>
        </w:rPr>
      </w:pPr>
    </w:p>
    <w:p w14:paraId="55C8C1F8" w14:textId="77777777"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On a show of hands about 16 clubs were intending to register Cat 3(NE)s, so far 2 were complete, time was running out. Such clubs needed, as a matter of urgency, to send us an email with the player’s name and details so as to start the process rolling. It took time. That email also needed sending to ECB and Emma or Dawn.</w:t>
      </w:r>
    </w:p>
    <w:p w14:paraId="11C62150" w14:textId="77777777" w:rsidR="002C018F" w:rsidRPr="00B41E52" w:rsidRDefault="002C018F" w:rsidP="002C018F">
      <w:pPr>
        <w:pStyle w:val="ListParagraph"/>
        <w:ind w:left="0"/>
        <w:rPr>
          <w:rFonts w:ascii="Times New Roman" w:hAnsi="Times New Roman" w:cs="Times New Roman"/>
          <w:sz w:val="20"/>
          <w:szCs w:val="20"/>
        </w:rPr>
      </w:pPr>
    </w:p>
    <w:p w14:paraId="78F8A1D9" w14:textId="77777777"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All premier league Cat 3s were notified to the ECB after the 31</w:t>
      </w:r>
      <w:r w:rsidRPr="00B41E52">
        <w:rPr>
          <w:rFonts w:ascii="Times New Roman" w:hAnsi="Times New Roman" w:cs="Times New Roman"/>
          <w:sz w:val="20"/>
          <w:szCs w:val="20"/>
          <w:vertAlign w:val="superscript"/>
        </w:rPr>
        <w:t>st</w:t>
      </w:r>
      <w:r w:rsidRPr="00B41E52">
        <w:rPr>
          <w:rFonts w:ascii="Times New Roman" w:hAnsi="Times New Roman" w:cs="Times New Roman"/>
          <w:sz w:val="20"/>
          <w:szCs w:val="20"/>
        </w:rPr>
        <w:t xml:space="preserve"> May every year. They would be scrutinised again this year. ECB then informed the Home Office.</w:t>
      </w:r>
    </w:p>
    <w:p w14:paraId="7565ECFA" w14:textId="77777777" w:rsidR="002C018F" w:rsidRPr="00B41E52" w:rsidRDefault="002C018F" w:rsidP="002C018F">
      <w:pPr>
        <w:pStyle w:val="ListParagraph"/>
        <w:ind w:left="0"/>
        <w:rPr>
          <w:rFonts w:ascii="Times New Roman" w:hAnsi="Times New Roman" w:cs="Times New Roman"/>
          <w:sz w:val="20"/>
          <w:szCs w:val="20"/>
        </w:rPr>
      </w:pPr>
    </w:p>
    <w:p w14:paraId="6241296E" w14:textId="77777777" w:rsidR="002C018F" w:rsidRPr="00B41E52" w:rsidRDefault="002C018F" w:rsidP="002C018F">
      <w:pPr>
        <w:pStyle w:val="ListParagraph"/>
        <w:ind w:left="0"/>
        <w:rPr>
          <w:rFonts w:ascii="Times New Roman" w:hAnsi="Times New Roman" w:cs="Times New Roman"/>
          <w:sz w:val="20"/>
          <w:szCs w:val="20"/>
        </w:rPr>
      </w:pPr>
      <w:r w:rsidRPr="00B41E52">
        <w:rPr>
          <w:rFonts w:ascii="Times New Roman" w:hAnsi="Times New Roman" w:cs="Times New Roman"/>
          <w:sz w:val="20"/>
          <w:szCs w:val="20"/>
        </w:rPr>
        <w:t>Those clubs intending to bring in Cat 3(NE)s to play in the 2s or 3s needed to go through exactly the same process with the additional requirement to prove by record that he was not of equivalent standard to L&amp;DCC 1</w:t>
      </w:r>
      <w:r w:rsidRPr="00B41E52">
        <w:rPr>
          <w:rFonts w:ascii="Times New Roman" w:hAnsi="Times New Roman" w:cs="Times New Roman"/>
          <w:sz w:val="20"/>
          <w:szCs w:val="20"/>
          <w:vertAlign w:val="superscript"/>
        </w:rPr>
        <w:t>st</w:t>
      </w:r>
      <w:r w:rsidRPr="00B41E52">
        <w:rPr>
          <w:rFonts w:ascii="Times New Roman" w:hAnsi="Times New Roman" w:cs="Times New Roman"/>
          <w:sz w:val="20"/>
          <w:szCs w:val="20"/>
        </w:rPr>
        <w:t xml:space="preserve"> XI. Clubs were not allowed to “park” such players in the 2s and 3s and then put them into the 1</w:t>
      </w:r>
      <w:r w:rsidRPr="00B41E52">
        <w:rPr>
          <w:rFonts w:ascii="Times New Roman" w:hAnsi="Times New Roman" w:cs="Times New Roman"/>
          <w:sz w:val="20"/>
          <w:szCs w:val="20"/>
          <w:vertAlign w:val="superscript"/>
        </w:rPr>
        <w:t>st</w:t>
      </w:r>
      <w:r w:rsidRPr="00B41E52">
        <w:rPr>
          <w:rFonts w:ascii="Times New Roman" w:hAnsi="Times New Roman" w:cs="Times New Roman"/>
          <w:sz w:val="20"/>
          <w:szCs w:val="20"/>
        </w:rPr>
        <w:t xml:space="preserve"> XI if it suited them – which had actually happened in the recent past.</w:t>
      </w:r>
    </w:p>
    <w:p w14:paraId="35894094" w14:textId="77777777" w:rsidR="002C018F" w:rsidRPr="00B41E52" w:rsidRDefault="002C018F" w:rsidP="002C018F">
      <w:pPr>
        <w:pStyle w:val="ListParagraph"/>
        <w:ind w:left="360"/>
        <w:rPr>
          <w:rFonts w:ascii="Times New Roman" w:hAnsi="Times New Roman" w:cs="Times New Roman"/>
          <w:i/>
          <w:sz w:val="20"/>
          <w:szCs w:val="20"/>
        </w:rPr>
      </w:pPr>
    </w:p>
    <w:p w14:paraId="4A8523C2" w14:textId="3AAB3DF9" w:rsidR="002C018F" w:rsidRPr="00B41E52" w:rsidRDefault="000E2509" w:rsidP="002C018F">
      <w:pPr>
        <w:pStyle w:val="ListParagraph"/>
        <w:numPr>
          <w:ilvl w:val="0"/>
          <w:numId w:val="12"/>
        </w:numPr>
        <w:rPr>
          <w:rFonts w:ascii="Times New Roman" w:hAnsi="Times New Roman" w:cs="Times New Roman"/>
          <w:i/>
          <w:sz w:val="20"/>
          <w:szCs w:val="20"/>
        </w:rPr>
      </w:pPr>
      <w:r>
        <w:rPr>
          <w:rFonts w:ascii="Times New Roman" w:hAnsi="Times New Roman" w:cs="Times New Roman"/>
          <w:sz w:val="20"/>
          <w:szCs w:val="20"/>
        </w:rPr>
        <w:t>JW</w:t>
      </w:r>
      <w:r w:rsidR="002C018F" w:rsidRPr="00B41E52">
        <w:rPr>
          <w:rFonts w:ascii="Times New Roman" w:hAnsi="Times New Roman" w:cs="Times New Roman"/>
          <w:sz w:val="20"/>
          <w:szCs w:val="20"/>
        </w:rPr>
        <w:t xml:space="preserve"> noted that the LD-SD-JL i.e. our new Junior League would be discussed in detail elsewhere.</w:t>
      </w:r>
    </w:p>
    <w:p w14:paraId="2AB0B44C" w14:textId="77777777" w:rsidR="00217FE7" w:rsidRPr="00B41E52" w:rsidRDefault="00217FE7" w:rsidP="00584404">
      <w:pPr>
        <w:pStyle w:val="ListParagraph"/>
        <w:ind w:left="0"/>
        <w:rPr>
          <w:rFonts w:ascii="Times New Roman" w:hAnsi="Times New Roman" w:cs="Times New Roman"/>
          <w:sz w:val="20"/>
          <w:szCs w:val="20"/>
        </w:rPr>
      </w:pPr>
    </w:p>
    <w:p w14:paraId="0AFE0529" w14:textId="77777777" w:rsidR="00254960"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t xml:space="preserve">Presentation on behalf of Paul Bate LG-L&amp;DCC Women’s and Girls’ Officer </w:t>
      </w:r>
      <w:r w:rsidRPr="00B41E52">
        <w:rPr>
          <w:rFonts w:ascii="Times New Roman" w:hAnsi="Times New Roman" w:cs="Times New Roman"/>
          <w:b/>
          <w:sz w:val="20"/>
          <w:szCs w:val="20"/>
        </w:rPr>
        <w:tab/>
      </w:r>
      <w:r w:rsidRPr="00B41E52">
        <w:rPr>
          <w:rFonts w:ascii="Times New Roman" w:hAnsi="Times New Roman" w:cs="Times New Roman"/>
          <w:b/>
          <w:sz w:val="20"/>
          <w:szCs w:val="20"/>
        </w:rPr>
        <w:tab/>
      </w:r>
      <w:r w:rsidRPr="00B41E52">
        <w:rPr>
          <w:rFonts w:ascii="Times New Roman" w:hAnsi="Times New Roman" w:cs="Times New Roman"/>
          <w:b/>
          <w:sz w:val="20"/>
          <w:szCs w:val="20"/>
        </w:rPr>
        <w:tab/>
      </w:r>
      <w:r w:rsidRPr="00B41E52">
        <w:rPr>
          <w:rFonts w:ascii="Times New Roman" w:hAnsi="Times New Roman" w:cs="Times New Roman"/>
          <w:b/>
          <w:sz w:val="20"/>
          <w:szCs w:val="20"/>
        </w:rPr>
        <w:tab/>
      </w:r>
    </w:p>
    <w:p w14:paraId="63AC0F50" w14:textId="61441DD7" w:rsidR="00254960" w:rsidRPr="00B41E52" w:rsidRDefault="000E2509" w:rsidP="00254960">
      <w:pPr>
        <w:pStyle w:val="NormalWeb"/>
        <w:rPr>
          <w:sz w:val="20"/>
          <w:szCs w:val="20"/>
        </w:rPr>
      </w:pPr>
      <w:r>
        <w:rPr>
          <w:sz w:val="20"/>
          <w:szCs w:val="20"/>
        </w:rPr>
        <w:t xml:space="preserve">JW </w:t>
      </w:r>
      <w:r w:rsidR="00254960" w:rsidRPr="00B41E52">
        <w:rPr>
          <w:sz w:val="20"/>
          <w:szCs w:val="20"/>
        </w:rPr>
        <w:t xml:space="preserve">noted that Paul </w:t>
      </w:r>
      <w:r>
        <w:rPr>
          <w:sz w:val="20"/>
          <w:szCs w:val="20"/>
        </w:rPr>
        <w:t xml:space="preserve">Bate </w:t>
      </w:r>
      <w:r w:rsidR="00254960" w:rsidRPr="00B41E52">
        <w:rPr>
          <w:sz w:val="20"/>
          <w:szCs w:val="20"/>
        </w:rPr>
        <w:t>was unable to be present this evening but had sent a presentation to this meeting. JW read from this and summarised four points</w:t>
      </w:r>
      <w:r w:rsidR="00E54E85" w:rsidRPr="00B41E52">
        <w:rPr>
          <w:sz w:val="20"/>
          <w:szCs w:val="20"/>
        </w:rPr>
        <w:t>:</w:t>
      </w:r>
    </w:p>
    <w:p w14:paraId="46E05739" w14:textId="1ED90114" w:rsidR="00B70521" w:rsidRPr="00B41E52" w:rsidRDefault="00254960" w:rsidP="00B70521">
      <w:pPr>
        <w:pStyle w:val="NormalWeb"/>
        <w:numPr>
          <w:ilvl w:val="0"/>
          <w:numId w:val="13"/>
        </w:numPr>
        <w:ind w:left="426" w:hanging="426"/>
        <w:rPr>
          <w:sz w:val="20"/>
          <w:szCs w:val="20"/>
        </w:rPr>
      </w:pPr>
      <w:r w:rsidRPr="00B41E52">
        <w:rPr>
          <w:sz w:val="20"/>
          <w:szCs w:val="20"/>
        </w:rPr>
        <w:t xml:space="preserve">Paul </w:t>
      </w:r>
      <w:r w:rsidR="000E2509">
        <w:rPr>
          <w:sz w:val="20"/>
          <w:szCs w:val="20"/>
        </w:rPr>
        <w:t xml:space="preserve">B </w:t>
      </w:r>
      <w:r w:rsidRPr="00B41E52">
        <w:rPr>
          <w:sz w:val="20"/>
          <w:szCs w:val="20"/>
        </w:rPr>
        <w:t xml:space="preserve">had written to all 36 full member clubs in respect of carrying out a base line survey of Women’s and Girls’ Cricket in the L&amp;DCC. 11/36 clubs had responded. </w:t>
      </w:r>
      <w:r w:rsidRPr="00B41E52">
        <w:rPr>
          <w:sz w:val="20"/>
          <w:szCs w:val="20"/>
          <w:u w:val="single"/>
        </w:rPr>
        <w:t xml:space="preserve">All </w:t>
      </w:r>
      <w:r w:rsidRPr="00B41E52">
        <w:rPr>
          <w:sz w:val="20"/>
          <w:szCs w:val="20"/>
        </w:rPr>
        <w:t>clubs were expected to reply</w:t>
      </w:r>
      <w:r w:rsidR="00B70521" w:rsidRPr="00B41E52">
        <w:rPr>
          <w:sz w:val="20"/>
          <w:szCs w:val="20"/>
        </w:rPr>
        <w:t xml:space="preserve"> </w:t>
      </w:r>
      <w:r w:rsidR="00B70521" w:rsidRPr="00B41E52">
        <w:rPr>
          <w:b/>
          <w:color w:val="FF0000"/>
          <w:sz w:val="20"/>
          <w:szCs w:val="20"/>
        </w:rPr>
        <w:t>by Friday 13</w:t>
      </w:r>
      <w:r w:rsidR="00B70521" w:rsidRPr="00B41E52">
        <w:rPr>
          <w:b/>
          <w:color w:val="FF0000"/>
          <w:sz w:val="20"/>
          <w:szCs w:val="20"/>
          <w:vertAlign w:val="superscript"/>
        </w:rPr>
        <w:t>th</w:t>
      </w:r>
      <w:r w:rsidR="00B70521" w:rsidRPr="00B41E52">
        <w:rPr>
          <w:b/>
          <w:color w:val="FF0000"/>
          <w:sz w:val="20"/>
          <w:szCs w:val="20"/>
        </w:rPr>
        <w:t xml:space="preserve"> April</w:t>
      </w:r>
      <w:r w:rsidRPr="00B41E52">
        <w:rPr>
          <w:sz w:val="20"/>
          <w:szCs w:val="20"/>
        </w:rPr>
        <w:t xml:space="preserve">, </w:t>
      </w:r>
      <w:r w:rsidR="00B70521" w:rsidRPr="00B41E52">
        <w:rPr>
          <w:sz w:val="20"/>
          <w:szCs w:val="20"/>
        </w:rPr>
        <w:t xml:space="preserve">e.g. </w:t>
      </w:r>
      <w:r w:rsidRPr="00B41E52">
        <w:rPr>
          <w:sz w:val="20"/>
          <w:szCs w:val="20"/>
        </w:rPr>
        <w:t xml:space="preserve">a very simple </w:t>
      </w:r>
      <w:r w:rsidR="00B70521" w:rsidRPr="00B41E52">
        <w:rPr>
          <w:sz w:val="20"/>
          <w:szCs w:val="20"/>
        </w:rPr>
        <w:t>“</w:t>
      </w:r>
      <w:r w:rsidRPr="00B41E52">
        <w:rPr>
          <w:sz w:val="20"/>
          <w:szCs w:val="20"/>
        </w:rPr>
        <w:t>nothing is happening</w:t>
      </w:r>
      <w:r w:rsidR="00B70521" w:rsidRPr="00B41E52">
        <w:rPr>
          <w:sz w:val="20"/>
          <w:szCs w:val="20"/>
        </w:rPr>
        <w:t xml:space="preserve"> at this club except we have a few junior girls playing” was helpful.</w:t>
      </w:r>
    </w:p>
    <w:p w14:paraId="77E39394" w14:textId="77777777" w:rsidR="00B70521" w:rsidRPr="00B41E52" w:rsidRDefault="00B70521" w:rsidP="00B70521">
      <w:pPr>
        <w:pStyle w:val="NormalWeb"/>
        <w:numPr>
          <w:ilvl w:val="0"/>
          <w:numId w:val="13"/>
        </w:numPr>
        <w:ind w:left="426" w:hanging="426"/>
        <w:rPr>
          <w:sz w:val="20"/>
          <w:szCs w:val="20"/>
        </w:rPr>
      </w:pPr>
      <w:r w:rsidRPr="00B41E52">
        <w:rPr>
          <w:sz w:val="20"/>
          <w:szCs w:val="20"/>
        </w:rPr>
        <w:t>We intended greatly to extend Women’s and Girls’ in the L&amp;DCC.</w:t>
      </w:r>
    </w:p>
    <w:p w14:paraId="0E975EED" w14:textId="77777777" w:rsidR="00B70521" w:rsidRPr="00B41E52" w:rsidRDefault="00B70521" w:rsidP="00B70521">
      <w:pPr>
        <w:pStyle w:val="NormalWeb"/>
        <w:numPr>
          <w:ilvl w:val="0"/>
          <w:numId w:val="13"/>
        </w:numPr>
        <w:ind w:left="426" w:hanging="426"/>
        <w:rPr>
          <w:sz w:val="20"/>
          <w:szCs w:val="20"/>
        </w:rPr>
      </w:pPr>
      <w:r w:rsidRPr="00B41E52">
        <w:rPr>
          <w:sz w:val="20"/>
          <w:szCs w:val="20"/>
        </w:rPr>
        <w:t>There would be Women’s and Girls’ events this summer.</w:t>
      </w:r>
    </w:p>
    <w:p w14:paraId="7E674D32" w14:textId="22D8CA23" w:rsidR="00B70521" w:rsidRPr="00B41E52" w:rsidRDefault="00B70521" w:rsidP="00E54E85">
      <w:pPr>
        <w:pStyle w:val="NormalWeb"/>
        <w:numPr>
          <w:ilvl w:val="0"/>
          <w:numId w:val="13"/>
        </w:numPr>
        <w:spacing w:before="0" w:beforeAutospacing="0" w:after="0" w:afterAutospacing="0"/>
        <w:ind w:left="425" w:hanging="425"/>
        <w:rPr>
          <w:sz w:val="20"/>
          <w:szCs w:val="20"/>
        </w:rPr>
      </w:pPr>
      <w:r w:rsidRPr="00B41E52">
        <w:rPr>
          <w:sz w:val="20"/>
          <w:szCs w:val="20"/>
        </w:rPr>
        <w:t xml:space="preserve">There was a really useful </w:t>
      </w:r>
      <w:r w:rsidRPr="00B41E52">
        <w:rPr>
          <w:rStyle w:val="Strong"/>
          <w:b w:val="0"/>
          <w:color w:val="000000" w:themeColor="text1"/>
          <w:sz w:val="20"/>
          <w:szCs w:val="20"/>
        </w:rPr>
        <w:t>Lancashire Women's Cricket Conference at the Emirates Old Trafford on  Saturday 28</w:t>
      </w:r>
      <w:r w:rsidRPr="00B41E52">
        <w:rPr>
          <w:rStyle w:val="Strong"/>
          <w:b w:val="0"/>
          <w:color w:val="000000" w:themeColor="text1"/>
          <w:sz w:val="20"/>
          <w:szCs w:val="20"/>
          <w:vertAlign w:val="superscript"/>
        </w:rPr>
        <w:t>th</w:t>
      </w:r>
      <w:r w:rsidRPr="00B41E52">
        <w:rPr>
          <w:rStyle w:val="Strong"/>
          <w:b w:val="0"/>
          <w:color w:val="000000" w:themeColor="text1"/>
          <w:sz w:val="20"/>
          <w:szCs w:val="20"/>
        </w:rPr>
        <w:t xml:space="preserve">  April 10.00 – 15.00</w:t>
      </w:r>
      <w:r w:rsidR="00E54E85" w:rsidRPr="00B41E52">
        <w:rPr>
          <w:rStyle w:val="Strong"/>
          <w:b w:val="0"/>
          <w:color w:val="000000" w:themeColor="text1"/>
          <w:sz w:val="20"/>
          <w:szCs w:val="20"/>
        </w:rPr>
        <w:t xml:space="preserve">  </w:t>
      </w:r>
      <w:r w:rsidRPr="00B41E52">
        <w:rPr>
          <w:rStyle w:val="Strong"/>
          <w:b w:val="0"/>
          <w:color w:val="000000" w:themeColor="text1"/>
          <w:sz w:val="20"/>
          <w:szCs w:val="20"/>
        </w:rPr>
        <w:t xml:space="preserve"> </w:t>
      </w:r>
      <w:hyperlink r:id="rId13" w:history="1">
        <w:r w:rsidRPr="00B41E52">
          <w:rPr>
            <w:rStyle w:val="Hyperlink"/>
            <w:sz w:val="20"/>
            <w:szCs w:val="20"/>
          </w:rPr>
          <w:t>https://booking.ecb.co.uk/c/express/79c4a5ba-4440-41ae-b1df-2e8312a35bb4</w:t>
        </w:r>
      </w:hyperlink>
    </w:p>
    <w:p w14:paraId="71CF52C0" w14:textId="78C21141" w:rsidR="00E54E85" w:rsidRDefault="00E54E85" w:rsidP="00E54E85">
      <w:pPr>
        <w:pStyle w:val="NormalWeb"/>
        <w:spacing w:before="0" w:beforeAutospacing="0" w:after="0" w:afterAutospacing="0"/>
        <w:ind w:left="425"/>
        <w:rPr>
          <w:sz w:val="20"/>
          <w:szCs w:val="20"/>
        </w:rPr>
      </w:pPr>
    </w:p>
    <w:p w14:paraId="481CDE3A" w14:textId="77777777" w:rsidR="00336AA5" w:rsidRPr="00B41E52" w:rsidRDefault="00336AA5" w:rsidP="00E54E85">
      <w:pPr>
        <w:pStyle w:val="NormalWeb"/>
        <w:spacing w:before="0" w:beforeAutospacing="0" w:after="0" w:afterAutospacing="0"/>
        <w:ind w:left="425"/>
        <w:rPr>
          <w:sz w:val="20"/>
          <w:szCs w:val="20"/>
        </w:rPr>
      </w:pPr>
    </w:p>
    <w:p w14:paraId="11AFFAB7" w14:textId="3F864A53" w:rsidR="00B70521" w:rsidRPr="00B41E52" w:rsidRDefault="00B70521" w:rsidP="00E54E85">
      <w:pPr>
        <w:pStyle w:val="NormalWeb"/>
        <w:numPr>
          <w:ilvl w:val="0"/>
          <w:numId w:val="13"/>
        </w:numPr>
        <w:spacing w:before="0" w:beforeAutospacing="0" w:after="0" w:afterAutospacing="0"/>
        <w:ind w:left="425" w:hanging="425"/>
        <w:rPr>
          <w:sz w:val="20"/>
          <w:szCs w:val="20"/>
        </w:rPr>
      </w:pPr>
      <w:r w:rsidRPr="00B41E52">
        <w:rPr>
          <w:sz w:val="20"/>
          <w:szCs w:val="20"/>
        </w:rPr>
        <w:lastRenderedPageBreak/>
        <w:t xml:space="preserve">The Report </w:t>
      </w:r>
      <w:r w:rsidR="00E54E85" w:rsidRPr="00B41E52">
        <w:rPr>
          <w:sz w:val="20"/>
          <w:szCs w:val="20"/>
        </w:rPr>
        <w:t xml:space="preserve">from Paul </w:t>
      </w:r>
      <w:r w:rsidR="00B41E52">
        <w:rPr>
          <w:sz w:val="20"/>
          <w:szCs w:val="20"/>
        </w:rPr>
        <w:t xml:space="preserve">B </w:t>
      </w:r>
      <w:r w:rsidRPr="00B41E52">
        <w:rPr>
          <w:sz w:val="20"/>
          <w:szCs w:val="20"/>
        </w:rPr>
        <w:t>in full read</w:t>
      </w:r>
      <w:r w:rsidR="00E54E85" w:rsidRPr="00B41E52">
        <w:rPr>
          <w:sz w:val="20"/>
          <w:szCs w:val="20"/>
        </w:rPr>
        <w:t>:</w:t>
      </w:r>
    </w:p>
    <w:p w14:paraId="446D969D" w14:textId="77777777" w:rsidR="00E54E85" w:rsidRPr="00B41E52" w:rsidRDefault="00E54E85" w:rsidP="00E54E85">
      <w:pPr>
        <w:pStyle w:val="NormalWeb"/>
        <w:spacing w:before="0" w:beforeAutospacing="0" w:after="0" w:afterAutospacing="0"/>
        <w:rPr>
          <w:sz w:val="20"/>
          <w:szCs w:val="20"/>
        </w:rPr>
      </w:pPr>
    </w:p>
    <w:p w14:paraId="23D00B8E" w14:textId="56559A38" w:rsidR="00254960" w:rsidRPr="00B41E52" w:rsidRDefault="00254960" w:rsidP="000E2509">
      <w:pPr>
        <w:pStyle w:val="NormalWeb"/>
        <w:spacing w:before="0" w:beforeAutospacing="0" w:after="0" w:afterAutospacing="0"/>
        <w:rPr>
          <w:i/>
          <w:sz w:val="20"/>
          <w:szCs w:val="20"/>
        </w:rPr>
      </w:pPr>
      <w:r w:rsidRPr="00B41E52">
        <w:rPr>
          <w:i/>
          <w:sz w:val="20"/>
          <w:szCs w:val="20"/>
        </w:rPr>
        <w:t xml:space="preserve">“I am the new </w:t>
      </w:r>
      <w:r w:rsidRPr="00B41E52">
        <w:rPr>
          <w:rStyle w:val="Strong"/>
          <w:i/>
          <w:sz w:val="20"/>
          <w:szCs w:val="20"/>
        </w:rPr>
        <w:t>Women and Girls Cricket Officer</w:t>
      </w:r>
      <w:r w:rsidRPr="00B41E52">
        <w:rPr>
          <w:i/>
          <w:sz w:val="20"/>
          <w:szCs w:val="20"/>
        </w:rPr>
        <w:t xml:space="preserve"> for the Liverpool &amp; District Cricket Competition and am delighted to be able to speak to all Member Clubs at the Pre-Season meeting.</w:t>
      </w:r>
    </w:p>
    <w:p w14:paraId="2D0A4BC2" w14:textId="77777777" w:rsidR="00254960" w:rsidRPr="00B41E52" w:rsidRDefault="00254960" w:rsidP="000E2509">
      <w:pPr>
        <w:pStyle w:val="NormalWeb"/>
        <w:spacing w:before="0" w:beforeAutospacing="0" w:after="0" w:afterAutospacing="0"/>
        <w:rPr>
          <w:i/>
          <w:sz w:val="20"/>
          <w:szCs w:val="20"/>
        </w:rPr>
      </w:pPr>
    </w:p>
    <w:p w14:paraId="7F581302" w14:textId="7F091D27" w:rsidR="00254960" w:rsidRPr="00B41E52" w:rsidRDefault="00254960" w:rsidP="000E2509">
      <w:pPr>
        <w:pStyle w:val="NormalWeb"/>
        <w:spacing w:before="0" w:beforeAutospacing="0" w:after="0" w:afterAutospacing="0"/>
        <w:rPr>
          <w:i/>
          <w:sz w:val="20"/>
          <w:szCs w:val="20"/>
        </w:rPr>
      </w:pPr>
      <w:r w:rsidRPr="00B41E52">
        <w:rPr>
          <w:i/>
          <w:sz w:val="20"/>
          <w:szCs w:val="20"/>
        </w:rPr>
        <w:t>My primary role is to develop, enhance and promote the women and girls game within the League. I will focus on helping those clubs across our region that wish to develop women’s and girls sections, and in particular ensure that our clubs make full use of the excellent opportunities and events offered by the County Women’s and Girls section at the Lancashire Cricket Foundation, which is responding rapidly to the growing demand and development in the female game across the county.</w:t>
      </w:r>
    </w:p>
    <w:p w14:paraId="1BB04C8B" w14:textId="77777777" w:rsidR="00254960" w:rsidRPr="00B41E52" w:rsidRDefault="00254960" w:rsidP="000E2509">
      <w:pPr>
        <w:pStyle w:val="NormalWeb"/>
        <w:spacing w:before="0" w:beforeAutospacing="0" w:after="0" w:afterAutospacing="0"/>
        <w:rPr>
          <w:i/>
          <w:sz w:val="20"/>
          <w:szCs w:val="20"/>
        </w:rPr>
      </w:pPr>
    </w:p>
    <w:p w14:paraId="70DE3E6B" w14:textId="55752F36" w:rsidR="00254960" w:rsidRPr="00B41E52" w:rsidRDefault="00254960" w:rsidP="000E2509">
      <w:pPr>
        <w:pStyle w:val="NormalWeb"/>
        <w:spacing w:before="0" w:beforeAutospacing="0" w:after="0" w:afterAutospacing="0"/>
        <w:rPr>
          <w:i/>
          <w:sz w:val="20"/>
          <w:szCs w:val="20"/>
        </w:rPr>
      </w:pPr>
      <w:r w:rsidRPr="00B41E52">
        <w:rPr>
          <w:i/>
          <w:sz w:val="20"/>
          <w:szCs w:val="20"/>
        </w:rPr>
        <w:t>At the outset, I sent an email to all relevant officers within clubs introducing myself and explaining the purpose of my role, stressing the opportunities there are for growing female cricket in our area.</w:t>
      </w:r>
    </w:p>
    <w:p w14:paraId="0BA105BC" w14:textId="77777777" w:rsidR="00254960" w:rsidRPr="00B41E52" w:rsidRDefault="00254960" w:rsidP="000E2509">
      <w:pPr>
        <w:pStyle w:val="NormalWeb"/>
        <w:spacing w:before="0" w:beforeAutospacing="0" w:after="0" w:afterAutospacing="0"/>
        <w:rPr>
          <w:i/>
          <w:sz w:val="20"/>
          <w:szCs w:val="20"/>
        </w:rPr>
      </w:pPr>
    </w:p>
    <w:p w14:paraId="190D711B" w14:textId="3B65ABFA" w:rsidR="00254960" w:rsidRPr="00B41E52" w:rsidRDefault="00254960" w:rsidP="000E2509">
      <w:pPr>
        <w:pStyle w:val="NormalWeb"/>
        <w:spacing w:before="0" w:beforeAutospacing="0" w:after="0" w:afterAutospacing="0"/>
        <w:rPr>
          <w:i/>
          <w:sz w:val="20"/>
          <w:szCs w:val="20"/>
        </w:rPr>
      </w:pPr>
      <w:r w:rsidRPr="00B41E52">
        <w:rPr>
          <w:i/>
          <w:sz w:val="20"/>
          <w:szCs w:val="20"/>
        </w:rPr>
        <w:t>A key early task was to establish an accurate baseline of female activity within member clubs, from where we will produce a strategy for how we can best target supporting clubs, including running League hosted support events, and potentially, the provision of structured competition. To date, I have had replies from around a third of clubs following the reminder email and re-distribution of the questionnaire. I am very keen to receive further completed questionnaires. There are a number of clubs where female cricket sections are established, but I am yet to receive a reply to understand the parameters.</w:t>
      </w:r>
    </w:p>
    <w:p w14:paraId="468375E1" w14:textId="77777777" w:rsidR="00254960" w:rsidRPr="00B41E52" w:rsidRDefault="00254960" w:rsidP="000E2509">
      <w:pPr>
        <w:pStyle w:val="NormalWeb"/>
        <w:spacing w:before="0" w:beforeAutospacing="0" w:after="0" w:afterAutospacing="0"/>
        <w:rPr>
          <w:i/>
          <w:sz w:val="20"/>
          <w:szCs w:val="20"/>
        </w:rPr>
      </w:pPr>
    </w:p>
    <w:p w14:paraId="33B8D161" w14:textId="3C4E0D55" w:rsidR="00254960" w:rsidRPr="00B41E52" w:rsidRDefault="00254960" w:rsidP="000E2509">
      <w:pPr>
        <w:pStyle w:val="NormalWeb"/>
        <w:spacing w:before="0" w:beforeAutospacing="0" w:after="0" w:afterAutospacing="0"/>
        <w:rPr>
          <w:i/>
          <w:sz w:val="20"/>
          <w:szCs w:val="20"/>
        </w:rPr>
      </w:pPr>
      <w:r w:rsidRPr="00B41E52">
        <w:rPr>
          <w:i/>
          <w:sz w:val="20"/>
          <w:szCs w:val="20"/>
        </w:rPr>
        <w:t xml:space="preserve">If there is no female activity presently at your club, it is still important to state that in the relevant sections of the questionnaire as this will allow us to gain an accurate picture across our entire area and inform our planning.  </w:t>
      </w:r>
    </w:p>
    <w:p w14:paraId="1962527E" w14:textId="77777777" w:rsidR="00254960" w:rsidRPr="00B41E52" w:rsidRDefault="00254960" w:rsidP="000E2509">
      <w:pPr>
        <w:pStyle w:val="NormalWeb"/>
        <w:spacing w:before="0" w:beforeAutospacing="0" w:after="0" w:afterAutospacing="0"/>
        <w:rPr>
          <w:i/>
          <w:sz w:val="20"/>
          <w:szCs w:val="20"/>
        </w:rPr>
      </w:pPr>
    </w:p>
    <w:p w14:paraId="54455565" w14:textId="6C0372BA" w:rsidR="00254960" w:rsidRPr="00B41E52" w:rsidRDefault="00254960" w:rsidP="000E2509">
      <w:pPr>
        <w:pStyle w:val="NormalWeb"/>
        <w:spacing w:before="0" w:beforeAutospacing="0" w:after="0" w:afterAutospacing="0"/>
        <w:rPr>
          <w:rStyle w:val="Strong"/>
          <w:i/>
          <w:sz w:val="20"/>
          <w:szCs w:val="20"/>
        </w:rPr>
      </w:pPr>
      <w:r w:rsidRPr="00B41E52">
        <w:rPr>
          <w:i/>
          <w:sz w:val="20"/>
          <w:szCs w:val="20"/>
        </w:rPr>
        <w:t xml:space="preserve">The questionnaire will take no more than 5 minutes to complete. </w:t>
      </w:r>
      <w:r w:rsidRPr="00B41E52">
        <w:rPr>
          <w:rStyle w:val="Strong"/>
          <w:i/>
          <w:sz w:val="20"/>
          <w:szCs w:val="20"/>
        </w:rPr>
        <w:t>If you could please return by email to me, by Friday 13 April.</w:t>
      </w:r>
    </w:p>
    <w:p w14:paraId="5B554A4C" w14:textId="77777777" w:rsidR="00254960" w:rsidRPr="00B41E52" w:rsidRDefault="00254960" w:rsidP="000E2509">
      <w:pPr>
        <w:pStyle w:val="NormalWeb"/>
        <w:spacing w:before="0" w:beforeAutospacing="0" w:after="0" w:afterAutospacing="0"/>
        <w:rPr>
          <w:i/>
          <w:sz w:val="20"/>
          <w:szCs w:val="20"/>
        </w:rPr>
      </w:pPr>
    </w:p>
    <w:p w14:paraId="64D28ED0" w14:textId="6FEF4C4F" w:rsidR="00254960" w:rsidRPr="00B41E52" w:rsidRDefault="00254960" w:rsidP="000E2509">
      <w:pPr>
        <w:pStyle w:val="NormalWeb"/>
        <w:spacing w:before="0" w:beforeAutospacing="0" w:after="0" w:afterAutospacing="0"/>
        <w:rPr>
          <w:rStyle w:val="Strong"/>
          <w:i/>
          <w:color w:val="800080"/>
          <w:sz w:val="20"/>
          <w:szCs w:val="20"/>
        </w:rPr>
      </w:pPr>
      <w:r w:rsidRPr="00B41E52">
        <w:rPr>
          <w:rStyle w:val="Strong"/>
          <w:i/>
          <w:color w:val="800080"/>
          <w:sz w:val="20"/>
          <w:szCs w:val="20"/>
        </w:rPr>
        <w:t>LANCASHIRE WOMEN'S CRICKET CONFERENCE - EMIRATES OLD TRAFFORD SATURDAY 28 APRIL 1000 – 1500</w:t>
      </w:r>
    </w:p>
    <w:p w14:paraId="62687726" w14:textId="77777777" w:rsidR="00254960" w:rsidRPr="00B41E52" w:rsidRDefault="00254960" w:rsidP="000E2509">
      <w:pPr>
        <w:pStyle w:val="NormalWeb"/>
        <w:spacing w:before="0" w:beforeAutospacing="0" w:after="0" w:afterAutospacing="0"/>
        <w:rPr>
          <w:i/>
          <w:sz w:val="20"/>
          <w:szCs w:val="20"/>
        </w:rPr>
      </w:pPr>
    </w:p>
    <w:p w14:paraId="7CBDAA63" w14:textId="4A4F61D1" w:rsidR="00254960" w:rsidRPr="00B41E52" w:rsidRDefault="00254960" w:rsidP="000E2509">
      <w:pPr>
        <w:pStyle w:val="NormalWeb"/>
        <w:spacing w:before="0" w:beforeAutospacing="0" w:after="0" w:afterAutospacing="0"/>
        <w:rPr>
          <w:i/>
          <w:sz w:val="20"/>
          <w:szCs w:val="20"/>
        </w:rPr>
      </w:pPr>
      <w:r w:rsidRPr="00B41E52">
        <w:rPr>
          <w:i/>
          <w:sz w:val="20"/>
          <w:szCs w:val="20"/>
        </w:rPr>
        <w:t>This is an exceptional opportunity for clubs who are considering starting a female cricket section (or have already started), or just want to find out more. The event includes workshops on successful approaches in initiating and running a female cricket section. You can tailor the day to your needs and there is no commitment beyond attending. Q&amp;A with 3 England Women players, lunch and half a day of County Championship Cricket is included (if delegates wish to stay on past the 3pm finish).</w:t>
      </w:r>
    </w:p>
    <w:p w14:paraId="61BCCE3F" w14:textId="77777777" w:rsidR="00254960" w:rsidRPr="00B41E52" w:rsidRDefault="00254960" w:rsidP="000E2509">
      <w:pPr>
        <w:pStyle w:val="NormalWeb"/>
        <w:spacing w:before="0" w:beforeAutospacing="0" w:after="0" w:afterAutospacing="0"/>
        <w:rPr>
          <w:i/>
          <w:sz w:val="20"/>
          <w:szCs w:val="20"/>
        </w:rPr>
      </w:pPr>
      <w:r w:rsidRPr="00B41E52">
        <w:rPr>
          <w:i/>
          <w:sz w:val="20"/>
          <w:szCs w:val="20"/>
        </w:rPr>
        <w:t>I will be attending in my Comp' role and hope you and/or colleagues will be able to attend. If you decide to book, can you please advise so I have an idea of the picture re representation from our club community.</w:t>
      </w:r>
    </w:p>
    <w:p w14:paraId="23414179" w14:textId="77777777" w:rsidR="00254960" w:rsidRPr="00B41E52" w:rsidRDefault="00254960" w:rsidP="000E2509">
      <w:pPr>
        <w:pStyle w:val="NormalWeb"/>
        <w:spacing w:before="0" w:beforeAutospacing="0" w:after="0" w:afterAutospacing="0"/>
        <w:rPr>
          <w:i/>
          <w:sz w:val="20"/>
          <w:szCs w:val="20"/>
        </w:rPr>
      </w:pPr>
      <w:r w:rsidRPr="00B41E52">
        <w:rPr>
          <w:i/>
          <w:sz w:val="20"/>
          <w:szCs w:val="20"/>
        </w:rPr>
        <w:t>There is a maximum of 50 delegates due to the pressure of running alongside the Championship match. Demand is high and early booking is recommended.</w:t>
      </w:r>
    </w:p>
    <w:p w14:paraId="197978BB" w14:textId="77777777" w:rsidR="00254960" w:rsidRPr="00B41E52" w:rsidRDefault="00254960" w:rsidP="000E2509">
      <w:pPr>
        <w:pStyle w:val="NormalWeb"/>
        <w:spacing w:before="0" w:beforeAutospacing="0" w:after="0" w:afterAutospacing="0"/>
        <w:rPr>
          <w:i/>
          <w:sz w:val="20"/>
          <w:szCs w:val="20"/>
        </w:rPr>
      </w:pPr>
      <w:r w:rsidRPr="00B41E52">
        <w:rPr>
          <w:i/>
          <w:sz w:val="20"/>
          <w:szCs w:val="20"/>
        </w:rPr>
        <w:t>For full information and link to book please go to Club Notice Board on L&amp;DCC website or</w:t>
      </w:r>
    </w:p>
    <w:p w14:paraId="6232EDC5" w14:textId="77777777" w:rsidR="00254960" w:rsidRPr="00B41E52" w:rsidRDefault="00254960" w:rsidP="000E2509">
      <w:pPr>
        <w:pStyle w:val="NormalWeb"/>
        <w:spacing w:before="0" w:beforeAutospacing="0" w:after="0" w:afterAutospacing="0"/>
        <w:rPr>
          <w:rStyle w:val="Strong"/>
          <w:i/>
          <w:sz w:val="20"/>
          <w:szCs w:val="20"/>
        </w:rPr>
      </w:pPr>
    </w:p>
    <w:p w14:paraId="64195321" w14:textId="56D88E5C" w:rsidR="00254960" w:rsidRPr="00B41E52" w:rsidRDefault="00254960" w:rsidP="000E2509">
      <w:pPr>
        <w:pStyle w:val="NormalWeb"/>
        <w:spacing w:before="0" w:beforeAutospacing="0" w:after="0" w:afterAutospacing="0"/>
        <w:rPr>
          <w:rStyle w:val="Strong"/>
          <w:i/>
          <w:sz w:val="20"/>
          <w:szCs w:val="20"/>
        </w:rPr>
      </w:pPr>
      <w:r w:rsidRPr="00B41E52">
        <w:rPr>
          <w:rStyle w:val="Strong"/>
          <w:i/>
          <w:sz w:val="20"/>
          <w:szCs w:val="20"/>
        </w:rPr>
        <w:t>Click here to book:</w:t>
      </w:r>
    </w:p>
    <w:p w14:paraId="4CDA398F" w14:textId="77777777" w:rsidR="00254960" w:rsidRPr="00B41E52" w:rsidRDefault="00254960" w:rsidP="000E2509">
      <w:pPr>
        <w:pStyle w:val="NormalWeb"/>
        <w:spacing w:before="0" w:beforeAutospacing="0" w:after="0" w:afterAutospacing="0"/>
        <w:rPr>
          <w:i/>
          <w:sz w:val="20"/>
          <w:szCs w:val="20"/>
        </w:rPr>
      </w:pPr>
    </w:p>
    <w:p w14:paraId="3A9717D8" w14:textId="4D179B23" w:rsidR="00254960" w:rsidRPr="00B41E52" w:rsidRDefault="001320DB" w:rsidP="000E2509">
      <w:pPr>
        <w:pStyle w:val="NormalWeb"/>
        <w:spacing w:before="0" w:beforeAutospacing="0" w:after="0" w:afterAutospacing="0"/>
        <w:rPr>
          <w:i/>
          <w:sz w:val="20"/>
          <w:szCs w:val="20"/>
        </w:rPr>
      </w:pPr>
      <w:hyperlink r:id="rId14" w:history="1">
        <w:r w:rsidR="00254960" w:rsidRPr="00B41E52">
          <w:rPr>
            <w:rStyle w:val="Hyperlink"/>
            <w:i/>
            <w:sz w:val="20"/>
            <w:szCs w:val="20"/>
          </w:rPr>
          <w:t>https://booking.ecb.co.uk/c/express/79c4a5ba-4440-41ae-b1df-2e8312a35bb4</w:t>
        </w:r>
      </w:hyperlink>
    </w:p>
    <w:p w14:paraId="2EF8813A" w14:textId="1DA7763E" w:rsidR="00584404" w:rsidRPr="00B41E52" w:rsidRDefault="00584404" w:rsidP="00254960">
      <w:pPr>
        <w:pStyle w:val="ListParagraph"/>
        <w:ind w:left="360"/>
        <w:rPr>
          <w:rFonts w:ascii="Times New Roman" w:hAnsi="Times New Roman" w:cs="Times New Roman"/>
          <w:b/>
          <w:i/>
          <w:sz w:val="20"/>
          <w:szCs w:val="20"/>
        </w:rPr>
      </w:pPr>
      <w:r w:rsidRPr="00B41E52">
        <w:rPr>
          <w:rFonts w:ascii="Times New Roman" w:hAnsi="Times New Roman" w:cs="Times New Roman"/>
          <w:b/>
          <w:i/>
          <w:sz w:val="20"/>
          <w:szCs w:val="20"/>
        </w:rPr>
        <w:tab/>
      </w:r>
    </w:p>
    <w:p w14:paraId="0E826451" w14:textId="77777777" w:rsidR="00584404" w:rsidRPr="00B41E52" w:rsidRDefault="00584404" w:rsidP="00584404">
      <w:pPr>
        <w:pStyle w:val="ListParagraph"/>
        <w:ind w:left="360"/>
        <w:rPr>
          <w:rFonts w:ascii="Times New Roman" w:hAnsi="Times New Roman" w:cs="Times New Roman"/>
          <w:sz w:val="20"/>
          <w:szCs w:val="20"/>
        </w:rPr>
      </w:pPr>
    </w:p>
    <w:p w14:paraId="3B4F2D86"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t>Administrative Procedures 2018</w:t>
      </w:r>
    </w:p>
    <w:p w14:paraId="67924D10" w14:textId="77777777" w:rsidR="00584404" w:rsidRPr="00B41E52" w:rsidRDefault="00584404" w:rsidP="00584404">
      <w:pPr>
        <w:pStyle w:val="ListParagraph"/>
        <w:rPr>
          <w:rFonts w:ascii="Times New Roman" w:hAnsi="Times New Roman" w:cs="Times New Roman"/>
          <w:sz w:val="20"/>
          <w:szCs w:val="20"/>
        </w:rPr>
      </w:pPr>
    </w:p>
    <w:p w14:paraId="72A3416A" w14:textId="1712B193" w:rsidR="00584404" w:rsidRPr="00B41E52" w:rsidRDefault="00584404" w:rsidP="00584404">
      <w:pPr>
        <w:rPr>
          <w:rFonts w:ascii="Times New Roman" w:hAnsi="Times New Roman" w:cs="Times New Roman"/>
          <w:b/>
          <w:i/>
          <w:color w:val="FF0000"/>
          <w:sz w:val="20"/>
          <w:szCs w:val="20"/>
          <w:lang w:eastAsia="en-GB"/>
        </w:rPr>
      </w:pPr>
      <w:r w:rsidRPr="00B41E52">
        <w:rPr>
          <w:rFonts w:ascii="Times New Roman" w:hAnsi="Times New Roman" w:cs="Times New Roman"/>
          <w:i/>
          <w:color w:val="000000"/>
          <w:sz w:val="20"/>
          <w:szCs w:val="20"/>
          <w:lang w:eastAsia="en-GB"/>
        </w:rPr>
        <w:t>3.1 List of Hand Outs check thereon</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b/>
          <w:i/>
          <w:color w:val="FF0000"/>
          <w:sz w:val="20"/>
          <w:szCs w:val="20"/>
          <w:lang w:eastAsia="en-GB"/>
        </w:rPr>
        <w:t xml:space="preserve"> </w:t>
      </w:r>
    </w:p>
    <w:p w14:paraId="7C118135" w14:textId="72D48474" w:rsidR="00584404" w:rsidRPr="00B41E52" w:rsidRDefault="00584404" w:rsidP="00584404">
      <w:pPr>
        <w:rPr>
          <w:rFonts w:ascii="Times New Roman" w:hAnsi="Times New Roman" w:cs="Times New Roman"/>
          <w:i/>
          <w:color w:val="000000"/>
          <w:sz w:val="20"/>
          <w:szCs w:val="20"/>
          <w:lang w:eastAsia="en-GB"/>
        </w:rPr>
      </w:pPr>
    </w:p>
    <w:p w14:paraId="5DEA5106" w14:textId="30FE841F" w:rsidR="002C2605" w:rsidRPr="00B41E52" w:rsidRDefault="00B41E52" w:rsidP="00584404">
      <w:pPr>
        <w:rPr>
          <w:rFonts w:ascii="Times New Roman" w:hAnsi="Times New Roman" w:cs="Times New Roman"/>
          <w:color w:val="000000"/>
          <w:sz w:val="20"/>
          <w:szCs w:val="20"/>
          <w:lang w:eastAsia="en-GB"/>
        </w:rPr>
      </w:pPr>
      <w:r w:rsidRPr="00B41E52">
        <w:rPr>
          <w:rFonts w:ascii="Times New Roman" w:hAnsi="Times New Roman" w:cs="Times New Roman"/>
          <w:color w:val="000000"/>
          <w:sz w:val="20"/>
          <w:szCs w:val="20"/>
          <w:lang w:eastAsia="en-GB"/>
        </w:rPr>
        <w:t>The Hon Sec (CW) ran</w:t>
      </w:r>
      <w:r w:rsidR="002C2605" w:rsidRPr="00B41E52">
        <w:rPr>
          <w:rFonts w:ascii="Times New Roman" w:hAnsi="Times New Roman" w:cs="Times New Roman"/>
          <w:color w:val="000000"/>
          <w:sz w:val="20"/>
          <w:szCs w:val="20"/>
          <w:lang w:eastAsia="en-GB"/>
        </w:rPr>
        <w:t xml:space="preserve"> through this list in outline</w:t>
      </w:r>
      <w:r w:rsidRPr="00B41E52">
        <w:rPr>
          <w:rFonts w:ascii="Times New Roman" w:hAnsi="Times New Roman" w:cs="Times New Roman"/>
          <w:color w:val="000000"/>
          <w:sz w:val="20"/>
          <w:szCs w:val="20"/>
          <w:lang w:eastAsia="en-GB"/>
        </w:rPr>
        <w:t xml:space="preserve">, </w:t>
      </w:r>
      <w:r w:rsidRPr="00B41E52">
        <w:rPr>
          <w:rFonts w:ascii="Times New Roman" w:hAnsi="Times New Roman" w:cs="Times New Roman"/>
          <w:i/>
          <w:color w:val="000000"/>
          <w:sz w:val="20"/>
          <w:szCs w:val="20"/>
          <w:lang w:eastAsia="en-GB"/>
        </w:rPr>
        <w:t>3.1.7</w:t>
      </w:r>
      <w:r w:rsidRPr="00B41E52">
        <w:rPr>
          <w:rFonts w:ascii="Times New Roman" w:hAnsi="Times New Roman" w:cs="Times New Roman"/>
          <w:color w:val="000000"/>
          <w:sz w:val="20"/>
          <w:szCs w:val="20"/>
          <w:lang w:eastAsia="en-GB"/>
        </w:rPr>
        <w:t xml:space="preserve"> was not present as a different mechanism was in place this year – see 3.7. All representatives had their correct paperwork.</w:t>
      </w:r>
    </w:p>
    <w:p w14:paraId="721F3EAF" w14:textId="77777777" w:rsidR="002C2605" w:rsidRPr="00B41E52" w:rsidRDefault="002C2605" w:rsidP="00584404">
      <w:pPr>
        <w:rPr>
          <w:rFonts w:ascii="Times New Roman" w:hAnsi="Times New Roman" w:cs="Times New Roman"/>
          <w:color w:val="000000"/>
          <w:sz w:val="20"/>
          <w:szCs w:val="20"/>
          <w:lang w:eastAsia="en-GB"/>
        </w:rPr>
      </w:pPr>
    </w:p>
    <w:p w14:paraId="4696B847" w14:textId="77777777" w:rsidR="00584404" w:rsidRPr="00B41E52" w:rsidRDefault="00584404" w:rsidP="00584404">
      <w:pPr>
        <w:numPr>
          <w:ilvl w:val="0"/>
          <w:numId w:val="3"/>
        </w:numPr>
        <w:autoSpaceDN/>
        <w:ind w:left="709" w:hanging="709"/>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rPr>
        <w:t>Meeting Agenda</w:t>
      </w:r>
    </w:p>
    <w:p w14:paraId="1F285689"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 xml:space="preserve">Hand Books x 10/15/20/25/30 </w:t>
      </w:r>
    </w:p>
    <w:p w14:paraId="698C77F8"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ECB Team Sheet cards</w:t>
      </w:r>
    </w:p>
    <w:p w14:paraId="4CE359C2"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 xml:space="preserve">Changes to Regulations </w:t>
      </w:r>
    </w:p>
    <w:p w14:paraId="48F73A32"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Club specific MRFs Cup and League</w:t>
      </w:r>
    </w:p>
    <w:p w14:paraId="4F807E62" w14:textId="77777777" w:rsidR="00584404" w:rsidRPr="00B41E52" w:rsidRDefault="00584404" w:rsidP="00584404">
      <w:pPr>
        <w:numPr>
          <w:ilvl w:val="0"/>
          <w:numId w:val="3"/>
        </w:numPr>
        <w:autoSpaceDN/>
        <w:ind w:left="707" w:hanging="707"/>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MoU 2018 Participation offer</w:t>
      </w:r>
    </w:p>
    <w:p w14:paraId="0F7D56DD" w14:textId="77777777" w:rsidR="00584404" w:rsidRPr="00B41E52" w:rsidRDefault="00584404" w:rsidP="00584404">
      <w:pPr>
        <w:numPr>
          <w:ilvl w:val="0"/>
          <w:numId w:val="3"/>
        </w:numPr>
        <w:autoSpaceDN/>
        <w:ind w:left="707" w:hanging="707"/>
        <w:textAlignment w:val="auto"/>
        <w:rPr>
          <w:rFonts w:ascii="Times New Roman" w:hAnsi="Times New Roman" w:cs="Times New Roman"/>
          <w:i/>
          <w:strike/>
          <w:color w:val="000000"/>
          <w:sz w:val="20"/>
          <w:szCs w:val="20"/>
          <w:lang w:eastAsia="en-GB"/>
        </w:rPr>
      </w:pPr>
      <w:r w:rsidRPr="00B41E52">
        <w:rPr>
          <w:rFonts w:ascii="Times New Roman" w:hAnsi="Times New Roman" w:cs="Times New Roman"/>
          <w:i/>
          <w:strike/>
          <w:color w:val="000000"/>
          <w:sz w:val="20"/>
          <w:szCs w:val="20"/>
          <w:shd w:val="clear" w:color="auto" w:fill="FFFFFF"/>
          <w:lang w:val="en-US"/>
        </w:rPr>
        <w:t>List of non-England/Wales born players from RD Cat 1b, 3a and 3b for signing</w:t>
      </w:r>
    </w:p>
    <w:p w14:paraId="567A06EB" w14:textId="77777777" w:rsidR="00584404" w:rsidRPr="00B41E52" w:rsidRDefault="00584404" w:rsidP="00584404">
      <w:pPr>
        <w:numPr>
          <w:ilvl w:val="0"/>
          <w:numId w:val="3"/>
        </w:numPr>
        <w:autoSpaceDN/>
        <w:ind w:hanging="720"/>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Financial Papers</w:t>
      </w:r>
    </w:p>
    <w:p w14:paraId="22684CC6" w14:textId="77777777" w:rsidR="00584404" w:rsidRPr="00B41E52" w:rsidRDefault="00584404" w:rsidP="00584404">
      <w:pPr>
        <w:numPr>
          <w:ilvl w:val="0"/>
          <w:numId w:val="3"/>
        </w:numPr>
        <w:autoSpaceDN/>
        <w:ind w:hanging="720"/>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shd w:val="clear" w:color="auto" w:fill="FFFFFF"/>
          <w:lang w:val="en-US"/>
        </w:rPr>
        <w:t>Tiflex Balls as ordered</w:t>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p>
    <w:p w14:paraId="165614E2" w14:textId="77777777" w:rsidR="00584404" w:rsidRPr="00B41E52" w:rsidRDefault="00584404" w:rsidP="00584404">
      <w:pPr>
        <w:autoSpaceDN/>
        <w:textAlignment w:val="auto"/>
        <w:rPr>
          <w:rFonts w:ascii="Times New Roman" w:hAnsi="Times New Roman" w:cs="Times New Roman"/>
          <w:i/>
          <w:color w:val="000000"/>
          <w:sz w:val="20"/>
          <w:szCs w:val="20"/>
          <w:lang w:eastAsia="en-GB"/>
        </w:rPr>
      </w:pPr>
    </w:p>
    <w:p w14:paraId="7F6BEA7B" w14:textId="388E8F73" w:rsidR="00584404" w:rsidRPr="00B41E52" w:rsidRDefault="00584404" w:rsidP="00584404">
      <w:pPr>
        <w:numPr>
          <w:ilvl w:val="0"/>
          <w:numId w:val="4"/>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Changes to Regulations</w:t>
      </w:r>
      <w:r w:rsidRPr="00B41E52">
        <w:rPr>
          <w:rFonts w:ascii="Times New Roman" w:hAnsi="Times New Roman" w:cs="Times New Roman"/>
          <w:b/>
          <w:i/>
          <w:color w:val="000000"/>
          <w:sz w:val="20"/>
          <w:szCs w:val="20"/>
          <w:lang w:eastAsia="en-GB"/>
        </w:rPr>
        <w:tab/>
        <w:t>2018</w:t>
      </w:r>
      <w:r w:rsidRPr="00B41E52">
        <w:rPr>
          <w:rFonts w:ascii="Times New Roman" w:hAnsi="Times New Roman" w:cs="Times New Roman"/>
          <w:b/>
          <w:i/>
          <w:color w:val="FF0000"/>
          <w:sz w:val="20"/>
          <w:szCs w:val="20"/>
          <w:lang w:eastAsia="en-GB"/>
        </w:rPr>
        <w:t xml:space="preserve"> </w:t>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r w:rsidRPr="00B41E52">
        <w:rPr>
          <w:rFonts w:ascii="Times New Roman" w:hAnsi="Times New Roman" w:cs="Times New Roman"/>
          <w:b/>
          <w:i/>
          <w:color w:val="FF0000"/>
          <w:sz w:val="20"/>
          <w:szCs w:val="20"/>
          <w:lang w:eastAsia="en-GB"/>
        </w:rPr>
        <w:tab/>
      </w:r>
    </w:p>
    <w:p w14:paraId="45B6FB4D" w14:textId="1DDE15E4" w:rsidR="00B41E52" w:rsidRDefault="00B41E52" w:rsidP="00B41E52">
      <w:pPr>
        <w:autoSpaceDN/>
        <w:textAlignment w:val="auto"/>
        <w:rPr>
          <w:rFonts w:ascii="Times New Roman" w:hAnsi="Times New Roman" w:cs="Times New Roman"/>
          <w:color w:val="000000"/>
          <w:sz w:val="20"/>
          <w:szCs w:val="20"/>
          <w:lang w:eastAsia="en-GB"/>
        </w:rPr>
      </w:pPr>
    </w:p>
    <w:p w14:paraId="519F4CAB" w14:textId="77777777" w:rsidR="005E0D21" w:rsidRDefault="000E2509" w:rsidP="00B41E52">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EH</w:t>
      </w:r>
      <w:r w:rsidR="00B41E52">
        <w:rPr>
          <w:rFonts w:ascii="Times New Roman" w:hAnsi="Times New Roman" w:cs="Times New Roman"/>
          <w:color w:val="000000"/>
          <w:sz w:val="20"/>
          <w:szCs w:val="20"/>
          <w:lang w:eastAsia="en-GB"/>
        </w:rPr>
        <w:t xml:space="preserve"> ran through the summary list </w:t>
      </w:r>
      <w:r w:rsidR="00A31B12">
        <w:rPr>
          <w:rFonts w:ascii="Times New Roman" w:hAnsi="Times New Roman" w:cs="Times New Roman"/>
          <w:color w:val="000000"/>
          <w:sz w:val="20"/>
          <w:szCs w:val="20"/>
          <w:lang w:eastAsia="en-GB"/>
        </w:rPr>
        <w:t xml:space="preserve">(1-15) </w:t>
      </w:r>
      <w:r w:rsidR="00B41E52">
        <w:rPr>
          <w:rFonts w:ascii="Times New Roman" w:hAnsi="Times New Roman" w:cs="Times New Roman"/>
          <w:color w:val="000000"/>
          <w:sz w:val="20"/>
          <w:szCs w:val="20"/>
          <w:lang w:eastAsia="en-GB"/>
        </w:rPr>
        <w:t xml:space="preserve">in detail as hard copied to clubs </w:t>
      </w:r>
      <w:r w:rsidR="00A31B12">
        <w:rPr>
          <w:rFonts w:ascii="Times New Roman" w:hAnsi="Times New Roman" w:cs="Times New Roman"/>
          <w:color w:val="000000"/>
          <w:sz w:val="20"/>
          <w:szCs w:val="20"/>
          <w:lang w:eastAsia="en-GB"/>
        </w:rPr>
        <w:t xml:space="preserve">at this meeting </w:t>
      </w:r>
      <w:r w:rsidR="00B41E52">
        <w:rPr>
          <w:rFonts w:ascii="Times New Roman" w:hAnsi="Times New Roman" w:cs="Times New Roman"/>
          <w:color w:val="000000"/>
          <w:sz w:val="20"/>
          <w:szCs w:val="20"/>
          <w:lang w:eastAsia="en-GB"/>
        </w:rPr>
        <w:t xml:space="preserve">and as projected on the screen. </w:t>
      </w:r>
    </w:p>
    <w:p w14:paraId="6BFA8718" w14:textId="75664719" w:rsidR="00B41E52" w:rsidRDefault="00B41E52" w:rsidP="00B41E52">
      <w:pPr>
        <w:autoSpaceDN/>
        <w:textAlignment w:val="auto"/>
        <w:rPr>
          <w:rFonts w:ascii="Times New Roman" w:hAnsi="Times New Roman" w:cs="Times New Roman"/>
          <w:i/>
          <w:color w:val="0000FF"/>
          <w:sz w:val="20"/>
          <w:szCs w:val="20"/>
          <w:lang w:eastAsia="en-GB"/>
        </w:rPr>
      </w:pPr>
      <w:r>
        <w:rPr>
          <w:rFonts w:ascii="Times New Roman" w:hAnsi="Times New Roman" w:cs="Times New Roman"/>
          <w:color w:val="000000"/>
          <w:sz w:val="20"/>
          <w:szCs w:val="20"/>
          <w:lang w:eastAsia="en-GB"/>
        </w:rPr>
        <w:t>See</w:t>
      </w:r>
      <w:r w:rsidR="004073BF">
        <w:rPr>
          <w:rFonts w:ascii="Times New Roman" w:hAnsi="Times New Roman" w:cs="Times New Roman"/>
          <w:color w:val="000000"/>
          <w:sz w:val="20"/>
          <w:szCs w:val="20"/>
          <w:lang w:eastAsia="en-GB"/>
        </w:rPr>
        <w:t xml:space="preserve"> </w:t>
      </w:r>
      <w:r w:rsidR="004073BF" w:rsidRPr="004073BF">
        <w:rPr>
          <w:rFonts w:ascii="Times New Roman" w:hAnsi="Times New Roman" w:cs="Times New Roman"/>
          <w:color w:val="000000" w:themeColor="text1"/>
          <w:sz w:val="20"/>
          <w:szCs w:val="20"/>
          <w:lang w:eastAsia="en-GB"/>
        </w:rPr>
        <w:t>Page 9</w:t>
      </w:r>
      <w:r>
        <w:rPr>
          <w:rFonts w:ascii="Times New Roman" w:hAnsi="Times New Roman" w:cs="Times New Roman"/>
          <w:color w:val="000000"/>
          <w:sz w:val="20"/>
          <w:szCs w:val="20"/>
          <w:lang w:eastAsia="en-GB"/>
        </w:rPr>
        <w:t xml:space="preserve"> </w:t>
      </w:r>
      <w:r w:rsidRPr="00A31B12">
        <w:rPr>
          <w:rFonts w:ascii="Times New Roman" w:hAnsi="Times New Roman" w:cs="Times New Roman"/>
          <w:b/>
          <w:i/>
          <w:color w:val="0000FF"/>
          <w:sz w:val="20"/>
          <w:szCs w:val="20"/>
          <w:lang w:eastAsia="en-GB"/>
        </w:rPr>
        <w:t xml:space="preserve">Appendix </w:t>
      </w:r>
      <w:r w:rsidR="00173947">
        <w:rPr>
          <w:rFonts w:ascii="Times New Roman" w:hAnsi="Times New Roman" w:cs="Times New Roman"/>
          <w:b/>
          <w:i/>
          <w:color w:val="0000FF"/>
          <w:sz w:val="20"/>
          <w:szCs w:val="20"/>
          <w:lang w:eastAsia="en-GB"/>
        </w:rPr>
        <w:t>2</w:t>
      </w:r>
      <w:r w:rsidR="00A31B12">
        <w:rPr>
          <w:rFonts w:ascii="Times New Roman" w:hAnsi="Times New Roman" w:cs="Times New Roman"/>
          <w:b/>
          <w:i/>
          <w:color w:val="0000FF"/>
          <w:sz w:val="20"/>
          <w:szCs w:val="20"/>
          <w:lang w:eastAsia="en-GB"/>
        </w:rPr>
        <w:t>.</w:t>
      </w:r>
      <w:r w:rsidR="004073BF">
        <w:rPr>
          <w:rFonts w:ascii="Times New Roman" w:hAnsi="Times New Roman" w:cs="Times New Roman"/>
          <w:b/>
          <w:i/>
          <w:color w:val="0000FF"/>
          <w:sz w:val="20"/>
          <w:szCs w:val="20"/>
          <w:lang w:eastAsia="en-GB"/>
        </w:rPr>
        <w:t xml:space="preserve">  </w:t>
      </w:r>
    </w:p>
    <w:p w14:paraId="21CB7A50" w14:textId="15B7A0B7" w:rsidR="00A31B12" w:rsidRDefault="00A31B12" w:rsidP="00B41E52">
      <w:pPr>
        <w:autoSpaceDN/>
        <w:textAlignment w:val="auto"/>
        <w:rPr>
          <w:rFonts w:ascii="Times New Roman" w:hAnsi="Times New Roman" w:cs="Times New Roman"/>
          <w:color w:val="000000"/>
          <w:sz w:val="20"/>
          <w:szCs w:val="20"/>
          <w:lang w:eastAsia="en-GB"/>
        </w:rPr>
      </w:pPr>
    </w:p>
    <w:p w14:paraId="409D50D1" w14:textId="3CC70863" w:rsidR="00A31B12" w:rsidRDefault="00A31B12" w:rsidP="00B41E52">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There were no questions.</w:t>
      </w:r>
    </w:p>
    <w:p w14:paraId="3A999927" w14:textId="77777777" w:rsidR="00A31B12" w:rsidRDefault="00A31B12" w:rsidP="00B41E52">
      <w:pPr>
        <w:autoSpaceDN/>
        <w:textAlignment w:val="auto"/>
        <w:rPr>
          <w:rFonts w:ascii="Times New Roman" w:hAnsi="Times New Roman" w:cs="Times New Roman"/>
          <w:color w:val="000000"/>
          <w:sz w:val="20"/>
          <w:szCs w:val="20"/>
          <w:lang w:eastAsia="en-GB"/>
        </w:rPr>
      </w:pPr>
    </w:p>
    <w:p w14:paraId="65DA509F" w14:textId="6F513E80" w:rsidR="00A31B12" w:rsidRPr="00B41E52" w:rsidRDefault="000E2509" w:rsidP="00B41E52">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JW </w:t>
      </w:r>
      <w:r w:rsidR="00A31B12">
        <w:rPr>
          <w:rFonts w:ascii="Times New Roman" w:hAnsi="Times New Roman" w:cs="Times New Roman"/>
          <w:color w:val="000000"/>
          <w:sz w:val="20"/>
          <w:szCs w:val="20"/>
          <w:lang w:eastAsia="en-GB"/>
        </w:rPr>
        <w:t xml:space="preserve">added that, as usual these regulations had been agreed by member clubs at their AGM in January, they were their regulations and were not M/C’s, M/C was </w:t>
      </w:r>
      <w:r w:rsidR="00152988">
        <w:rPr>
          <w:rFonts w:ascii="Times New Roman" w:hAnsi="Times New Roman" w:cs="Times New Roman"/>
          <w:color w:val="000000"/>
          <w:sz w:val="20"/>
          <w:szCs w:val="20"/>
          <w:lang w:eastAsia="en-GB"/>
        </w:rPr>
        <w:t xml:space="preserve">simply </w:t>
      </w:r>
      <w:r w:rsidR="00A31B12">
        <w:rPr>
          <w:rFonts w:ascii="Times New Roman" w:hAnsi="Times New Roman" w:cs="Times New Roman"/>
          <w:color w:val="000000"/>
          <w:sz w:val="20"/>
          <w:szCs w:val="20"/>
          <w:lang w:eastAsia="en-GB"/>
        </w:rPr>
        <w:t>their custodian.</w:t>
      </w:r>
    </w:p>
    <w:p w14:paraId="2BED5924" w14:textId="77777777" w:rsidR="00B41E52" w:rsidRPr="00B41E52" w:rsidRDefault="00B41E52" w:rsidP="00B41E52">
      <w:pPr>
        <w:autoSpaceDN/>
        <w:textAlignment w:val="auto"/>
        <w:rPr>
          <w:rFonts w:ascii="Times New Roman" w:hAnsi="Times New Roman" w:cs="Times New Roman"/>
          <w:color w:val="000000"/>
          <w:sz w:val="20"/>
          <w:szCs w:val="20"/>
          <w:lang w:eastAsia="en-GB"/>
        </w:rPr>
      </w:pPr>
    </w:p>
    <w:p w14:paraId="6A56E9A5" w14:textId="77777777" w:rsidR="00584404" w:rsidRPr="00B41E52" w:rsidRDefault="00584404" w:rsidP="00584404">
      <w:pPr>
        <w:numPr>
          <w:ilvl w:val="0"/>
          <w:numId w:val="4"/>
        </w:numPr>
        <w:autoSpaceDN/>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 xml:space="preserve">Changes to Laws  </w:t>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p>
    <w:p w14:paraId="234E4FEF" w14:textId="77777777" w:rsidR="00584404" w:rsidRPr="00B41E52" w:rsidRDefault="00584404" w:rsidP="00584404">
      <w:pPr>
        <w:pStyle w:val="ListParagraph"/>
        <w:rPr>
          <w:rFonts w:ascii="Times New Roman" w:hAnsi="Times New Roman" w:cs="Times New Roman"/>
          <w:b/>
          <w:i/>
          <w:color w:val="000000"/>
          <w:sz w:val="20"/>
          <w:szCs w:val="20"/>
          <w:lang w:eastAsia="en-GB"/>
        </w:rPr>
      </w:pPr>
    </w:p>
    <w:p w14:paraId="0E5D5A5F" w14:textId="0FF46720" w:rsidR="00584404" w:rsidRPr="00A31B12" w:rsidRDefault="00A31B12" w:rsidP="00584404">
      <w:pPr>
        <w:autoSpaceDN/>
        <w:textAlignment w:val="auto"/>
        <w:rPr>
          <w:rFonts w:ascii="Times New Roman" w:hAnsi="Times New Roman" w:cs="Times New Roman"/>
          <w:color w:val="000000"/>
          <w:sz w:val="20"/>
          <w:szCs w:val="20"/>
          <w:lang w:eastAsia="en-GB"/>
        </w:rPr>
      </w:pPr>
      <w:r w:rsidRPr="00A31B12">
        <w:rPr>
          <w:rFonts w:ascii="Times New Roman" w:hAnsi="Times New Roman" w:cs="Times New Roman"/>
          <w:color w:val="000000"/>
          <w:sz w:val="20"/>
          <w:szCs w:val="20"/>
          <w:lang w:eastAsia="en-GB"/>
        </w:rPr>
        <w:t xml:space="preserve">The Chair noted that is was to be taken under item </w:t>
      </w:r>
      <w:r w:rsidR="00584404" w:rsidRPr="00A31B12">
        <w:rPr>
          <w:rFonts w:ascii="Times New Roman" w:hAnsi="Times New Roman" w:cs="Times New Roman"/>
          <w:color w:val="000000"/>
          <w:sz w:val="20"/>
          <w:szCs w:val="20"/>
          <w:lang w:eastAsia="en-GB"/>
        </w:rPr>
        <w:t>7.1</w:t>
      </w:r>
    </w:p>
    <w:p w14:paraId="2E609A1F" w14:textId="77777777" w:rsidR="00584404" w:rsidRPr="00B41E52" w:rsidRDefault="00584404" w:rsidP="00584404">
      <w:p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64F5E800" w14:textId="478F95FC" w:rsidR="00F53CCA" w:rsidRDefault="00584404" w:rsidP="00584404">
      <w:pPr>
        <w:numPr>
          <w:ilvl w:val="0"/>
          <w:numId w:val="4"/>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Financial Papers</w:t>
      </w:r>
      <w:r w:rsidRPr="00B41E52">
        <w:rPr>
          <w:rFonts w:ascii="Times New Roman" w:hAnsi="Times New Roman" w:cs="Times New Roman"/>
          <w:i/>
          <w:color w:val="000000"/>
          <w:sz w:val="20"/>
          <w:szCs w:val="20"/>
          <w:lang w:eastAsia="en-GB"/>
        </w:rPr>
        <w:t xml:space="preserve"> </w:t>
      </w:r>
      <w:r w:rsidRPr="00B41E52">
        <w:rPr>
          <w:rFonts w:ascii="Times New Roman" w:hAnsi="Times New Roman" w:cs="Times New Roman"/>
          <w:i/>
          <w:color w:val="000000"/>
          <w:sz w:val="20"/>
          <w:szCs w:val="20"/>
          <w:lang w:eastAsia="en-GB"/>
        </w:rPr>
        <w:tab/>
      </w:r>
    </w:p>
    <w:p w14:paraId="4C16F47B" w14:textId="29A4C3C4" w:rsidR="00F53CCA" w:rsidRDefault="00F53CCA" w:rsidP="00F53CCA">
      <w:pPr>
        <w:autoSpaceDN/>
        <w:textAlignment w:val="auto"/>
        <w:rPr>
          <w:rFonts w:ascii="Times New Roman" w:hAnsi="Times New Roman" w:cs="Times New Roman"/>
          <w:color w:val="000000"/>
          <w:sz w:val="20"/>
          <w:szCs w:val="20"/>
          <w:lang w:eastAsia="en-GB"/>
        </w:rPr>
      </w:pPr>
    </w:p>
    <w:p w14:paraId="0F54FD03" w14:textId="3F7B0DB1" w:rsidR="00F53CCA" w:rsidRDefault="00F53CCA" w:rsidP="00F53CCA">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CW read from the letter </w:t>
      </w:r>
      <w:r w:rsidR="00152988">
        <w:rPr>
          <w:rFonts w:ascii="Times New Roman" w:hAnsi="Times New Roman" w:cs="Times New Roman"/>
          <w:color w:val="000000"/>
          <w:sz w:val="20"/>
          <w:szCs w:val="20"/>
          <w:lang w:eastAsia="en-GB"/>
        </w:rPr>
        <w:t xml:space="preserve">from the </w:t>
      </w:r>
      <w:r>
        <w:rPr>
          <w:rFonts w:ascii="Times New Roman" w:hAnsi="Times New Roman" w:cs="Times New Roman"/>
          <w:color w:val="000000"/>
          <w:sz w:val="20"/>
          <w:szCs w:val="20"/>
          <w:lang w:eastAsia="en-GB"/>
        </w:rPr>
        <w:t>L&amp;DCC Hon Treas Alan Bristow</w:t>
      </w:r>
      <w:r w:rsidR="00152988">
        <w:rPr>
          <w:rFonts w:ascii="Times New Roman" w:hAnsi="Times New Roman" w:cs="Times New Roman"/>
          <w:color w:val="000000"/>
          <w:sz w:val="20"/>
          <w:szCs w:val="20"/>
          <w:lang w:eastAsia="en-GB"/>
        </w:rPr>
        <w:t>. This w</w:t>
      </w:r>
      <w:r>
        <w:rPr>
          <w:rFonts w:ascii="Times New Roman" w:hAnsi="Times New Roman" w:cs="Times New Roman"/>
          <w:color w:val="000000"/>
          <w:sz w:val="20"/>
          <w:szCs w:val="20"/>
          <w:lang w:eastAsia="en-GB"/>
        </w:rPr>
        <w:t>as printed on the back of the club-specific Invoice for season 2018</w:t>
      </w:r>
      <w:r w:rsidR="00152988">
        <w:rPr>
          <w:rFonts w:ascii="Times New Roman" w:hAnsi="Times New Roman" w:cs="Times New Roman"/>
          <w:color w:val="000000"/>
          <w:sz w:val="20"/>
          <w:szCs w:val="20"/>
          <w:lang w:eastAsia="en-GB"/>
        </w:rPr>
        <w:t xml:space="preserve">. It </w:t>
      </w:r>
      <w:r>
        <w:rPr>
          <w:rFonts w:ascii="Times New Roman" w:hAnsi="Times New Roman" w:cs="Times New Roman"/>
          <w:color w:val="000000"/>
          <w:sz w:val="20"/>
          <w:szCs w:val="20"/>
          <w:lang w:eastAsia="en-GB"/>
        </w:rPr>
        <w:t>set out</w:t>
      </w:r>
      <w:r w:rsidR="00152988">
        <w:rPr>
          <w:rFonts w:ascii="Times New Roman" w:hAnsi="Times New Roman" w:cs="Times New Roman"/>
          <w:color w:val="000000"/>
          <w:sz w:val="20"/>
          <w:szCs w:val="20"/>
          <w:lang w:eastAsia="en-GB"/>
        </w:rPr>
        <w:t xml:space="preserve"> that</w:t>
      </w:r>
      <w:r>
        <w:rPr>
          <w:rFonts w:ascii="Times New Roman" w:hAnsi="Times New Roman" w:cs="Times New Roman"/>
          <w:color w:val="000000"/>
          <w:sz w:val="20"/>
          <w:szCs w:val="20"/>
          <w:lang w:eastAsia="en-GB"/>
        </w:rPr>
        <w:t xml:space="preserve"> </w:t>
      </w:r>
    </w:p>
    <w:p w14:paraId="4A7B048D" w14:textId="77777777" w:rsidR="00F53CCA" w:rsidRPr="00B41E52" w:rsidRDefault="00F53CCA" w:rsidP="00F53CCA">
      <w:p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 xml:space="preserve">Subscriptions now due </w:t>
      </w:r>
      <w:r>
        <w:rPr>
          <w:rFonts w:ascii="Times New Roman" w:hAnsi="Times New Roman" w:cs="Times New Roman"/>
          <w:i/>
          <w:color w:val="000000"/>
          <w:sz w:val="20"/>
          <w:szCs w:val="20"/>
          <w:lang w:eastAsia="en-GB"/>
        </w:rPr>
        <w:t>/</w:t>
      </w:r>
      <w:r w:rsidRPr="00B41E52">
        <w:rPr>
          <w:rFonts w:ascii="Times New Roman" w:hAnsi="Times New Roman" w:cs="Times New Roman"/>
          <w:i/>
          <w:color w:val="000000"/>
          <w:sz w:val="20"/>
          <w:szCs w:val="20"/>
          <w:shd w:val="clear" w:color="auto" w:fill="FFFFFF"/>
          <w:lang w:val="en-US"/>
        </w:rPr>
        <w:t xml:space="preserve">Invoices for subscriptions for 2018 </w:t>
      </w:r>
      <w:r w:rsidRPr="00B41E52">
        <w:rPr>
          <w:rFonts w:ascii="Times New Roman" w:hAnsi="Times New Roman" w:cs="Times New Roman"/>
          <w:i/>
          <w:color w:val="000000"/>
          <w:sz w:val="20"/>
          <w:szCs w:val="20"/>
        </w:rPr>
        <w:t>L&amp;DCC subscriptions</w:t>
      </w:r>
      <w:r>
        <w:rPr>
          <w:rFonts w:ascii="Times New Roman" w:hAnsi="Times New Roman" w:cs="Times New Roman"/>
          <w:i/>
          <w:color w:val="000000"/>
          <w:sz w:val="20"/>
          <w:szCs w:val="20"/>
        </w:rPr>
        <w:t xml:space="preserve"> / </w:t>
      </w:r>
      <w:r w:rsidRPr="00B41E52">
        <w:rPr>
          <w:rFonts w:ascii="Times New Roman" w:hAnsi="Times New Roman" w:cs="Times New Roman"/>
          <w:i/>
          <w:color w:val="000000"/>
          <w:sz w:val="20"/>
          <w:szCs w:val="20"/>
        </w:rPr>
        <w:t>LCB subscriptions</w:t>
      </w:r>
      <w:r>
        <w:rPr>
          <w:rFonts w:ascii="Times New Roman" w:hAnsi="Times New Roman" w:cs="Times New Roman"/>
          <w:i/>
          <w:color w:val="000000"/>
          <w:sz w:val="20"/>
          <w:szCs w:val="20"/>
        </w:rPr>
        <w:t xml:space="preserve"> / </w:t>
      </w:r>
      <w:r w:rsidRPr="00B41E52">
        <w:rPr>
          <w:rFonts w:ascii="Times New Roman" w:hAnsi="Times New Roman" w:cs="Times New Roman"/>
          <w:i/>
          <w:color w:val="000000"/>
          <w:sz w:val="20"/>
          <w:szCs w:val="20"/>
        </w:rPr>
        <w:t xml:space="preserve">Handbook contributions </w:t>
      </w:r>
      <w:r>
        <w:rPr>
          <w:rFonts w:ascii="Times New Roman" w:hAnsi="Times New Roman" w:cs="Times New Roman"/>
          <w:i/>
          <w:color w:val="000000"/>
          <w:sz w:val="20"/>
          <w:szCs w:val="20"/>
        </w:rPr>
        <w:t xml:space="preserve">/ </w:t>
      </w:r>
      <w:r w:rsidRPr="00B41E52">
        <w:rPr>
          <w:rFonts w:ascii="Times New Roman" w:hAnsi="Times New Roman" w:cs="Times New Roman"/>
          <w:i/>
          <w:color w:val="000000"/>
          <w:sz w:val="20"/>
          <w:szCs w:val="20"/>
        </w:rPr>
        <w:t>PDP charges</w:t>
      </w:r>
      <w:r>
        <w:rPr>
          <w:rFonts w:ascii="Times New Roman" w:hAnsi="Times New Roman" w:cs="Times New Roman"/>
          <w:i/>
          <w:color w:val="000000"/>
          <w:sz w:val="20"/>
          <w:szCs w:val="20"/>
        </w:rPr>
        <w:t xml:space="preserve">/ </w:t>
      </w:r>
      <w:r w:rsidRPr="00B41E52">
        <w:rPr>
          <w:rFonts w:ascii="Times New Roman" w:hAnsi="Times New Roman" w:cs="Times New Roman"/>
          <w:i/>
          <w:color w:val="000000"/>
          <w:sz w:val="20"/>
          <w:szCs w:val="20"/>
        </w:rPr>
        <w:t xml:space="preserve">pink </w:t>
      </w:r>
      <w:r>
        <w:rPr>
          <w:rFonts w:ascii="Times New Roman" w:hAnsi="Times New Roman" w:cs="Times New Roman"/>
          <w:i/>
          <w:color w:val="000000"/>
          <w:sz w:val="20"/>
          <w:szCs w:val="20"/>
        </w:rPr>
        <w:t xml:space="preserve">Tiflex </w:t>
      </w:r>
      <w:r w:rsidRPr="00B41E52">
        <w:rPr>
          <w:rFonts w:ascii="Times New Roman" w:hAnsi="Times New Roman" w:cs="Times New Roman"/>
          <w:i/>
          <w:color w:val="000000"/>
          <w:sz w:val="20"/>
          <w:szCs w:val="20"/>
        </w:rPr>
        <w:t>ball</w:t>
      </w:r>
      <w:r>
        <w:rPr>
          <w:rFonts w:ascii="Times New Roman" w:hAnsi="Times New Roman" w:cs="Times New Roman"/>
          <w:i/>
          <w:color w:val="000000"/>
          <w:sz w:val="20"/>
          <w:szCs w:val="20"/>
        </w:rPr>
        <w:t xml:space="preserve">s, </w:t>
      </w:r>
      <w:r w:rsidRPr="00B41E52">
        <w:rPr>
          <w:rFonts w:ascii="Times New Roman" w:hAnsi="Times New Roman" w:cs="Times New Roman"/>
          <w:i/>
          <w:color w:val="000000"/>
          <w:sz w:val="20"/>
          <w:szCs w:val="20"/>
        </w:rPr>
        <w:t>cost thereof</w:t>
      </w:r>
      <w:r>
        <w:rPr>
          <w:rFonts w:ascii="Times New Roman" w:hAnsi="Times New Roman" w:cs="Times New Roman"/>
          <w:i/>
          <w:color w:val="000000"/>
          <w:sz w:val="20"/>
          <w:szCs w:val="20"/>
        </w:rPr>
        <w:t>.</w:t>
      </w:r>
    </w:p>
    <w:p w14:paraId="6C6A725B" w14:textId="77777777" w:rsidR="00F53CCA" w:rsidRPr="00B41E52" w:rsidRDefault="00F53CCA" w:rsidP="00F53CCA">
      <w:pPr>
        <w:rPr>
          <w:rFonts w:ascii="Times New Roman" w:hAnsi="Times New Roman" w:cs="Times New Roman"/>
          <w:i/>
          <w:color w:val="000000"/>
          <w:sz w:val="20"/>
          <w:szCs w:val="20"/>
        </w:rPr>
      </w:pPr>
    </w:p>
    <w:p w14:paraId="4AB204CB" w14:textId="77777777" w:rsidR="00F53CCA" w:rsidRDefault="00F53CCA" w:rsidP="00F53CCA">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All clubs had a copy of this letter. Subscriptions were now due based on this Invoice as per L&amp;DCC regulations.  This Invoice needed to be passed to the club Hon Treas and paid as soon as possible.</w:t>
      </w:r>
    </w:p>
    <w:p w14:paraId="30F703AE" w14:textId="77777777" w:rsidR="00F53CCA" w:rsidRPr="00F53CCA" w:rsidRDefault="00F53CCA" w:rsidP="00F53CCA">
      <w:pPr>
        <w:autoSpaceDN/>
        <w:textAlignment w:val="auto"/>
        <w:rPr>
          <w:rFonts w:ascii="Times New Roman" w:hAnsi="Times New Roman" w:cs="Times New Roman"/>
          <w:color w:val="000000"/>
          <w:sz w:val="20"/>
          <w:szCs w:val="20"/>
          <w:lang w:eastAsia="en-GB"/>
        </w:rPr>
      </w:pPr>
    </w:p>
    <w:p w14:paraId="4B056629" w14:textId="390709EB" w:rsidR="00584404" w:rsidRPr="00F53CCA" w:rsidRDefault="00F53CCA" w:rsidP="00584404">
      <w:pPr>
        <w:numPr>
          <w:ilvl w:val="0"/>
          <w:numId w:val="4"/>
        </w:numPr>
        <w:autoSpaceDN/>
        <w:textAlignment w:val="auto"/>
        <w:rPr>
          <w:rFonts w:ascii="Times New Roman" w:hAnsi="Times New Roman" w:cs="Times New Roman"/>
          <w:b/>
          <w:i/>
          <w:color w:val="000000"/>
          <w:sz w:val="20"/>
          <w:szCs w:val="20"/>
          <w:lang w:eastAsia="en-GB"/>
        </w:rPr>
      </w:pPr>
      <w:r w:rsidRPr="00F53CCA">
        <w:rPr>
          <w:rFonts w:ascii="Times New Roman" w:hAnsi="Times New Roman" w:cs="Times New Roman"/>
          <w:b/>
          <w:i/>
          <w:color w:val="000000"/>
          <w:sz w:val="20"/>
          <w:szCs w:val="20"/>
          <w:lang w:eastAsia="en-GB"/>
        </w:rPr>
        <w:t>Sponsorship</w:t>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r>
      <w:r w:rsidR="00584404" w:rsidRPr="00F53CCA">
        <w:rPr>
          <w:rFonts w:ascii="Times New Roman" w:hAnsi="Times New Roman" w:cs="Times New Roman"/>
          <w:b/>
          <w:i/>
          <w:color w:val="000000"/>
          <w:sz w:val="20"/>
          <w:szCs w:val="20"/>
          <w:lang w:eastAsia="en-GB"/>
        </w:rPr>
        <w:tab/>
        <w:t xml:space="preserve"> </w:t>
      </w:r>
      <w:r w:rsidR="00584404" w:rsidRPr="00F53CCA">
        <w:rPr>
          <w:rFonts w:ascii="Times New Roman" w:hAnsi="Times New Roman" w:cs="Times New Roman"/>
          <w:b/>
          <w:i/>
          <w:color w:val="000000"/>
          <w:sz w:val="20"/>
          <w:szCs w:val="20"/>
          <w:lang w:eastAsia="en-GB"/>
        </w:rPr>
        <w:tab/>
      </w:r>
    </w:p>
    <w:p w14:paraId="11C276EC" w14:textId="77777777" w:rsidR="000E2509" w:rsidRPr="00C76D83" w:rsidRDefault="000E2509" w:rsidP="00584404">
      <w:pPr>
        <w:autoSpaceDN/>
        <w:textAlignment w:val="auto"/>
        <w:rPr>
          <w:rFonts w:ascii="Times New Roman" w:hAnsi="Times New Roman" w:cs="Times New Roman"/>
          <w:color w:val="000000"/>
          <w:sz w:val="20"/>
          <w:szCs w:val="20"/>
          <w:lang w:eastAsia="en-GB"/>
        </w:rPr>
      </w:pPr>
    </w:p>
    <w:p w14:paraId="424B7463" w14:textId="3C9C5E1A" w:rsidR="006A2552" w:rsidRDefault="006A2552"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 LG L&amp;DCC was much indebted to its sponsors, they enabled us to function much more efficiently and to support the clubs far better than we could without th</w:t>
      </w:r>
      <w:r w:rsidR="00152988">
        <w:rPr>
          <w:rFonts w:ascii="Times New Roman" w:hAnsi="Times New Roman" w:cs="Times New Roman"/>
          <w:color w:val="000000"/>
          <w:sz w:val="20"/>
          <w:szCs w:val="20"/>
          <w:lang w:eastAsia="en-GB"/>
        </w:rPr>
        <w:t>eir financial support.</w:t>
      </w:r>
    </w:p>
    <w:p w14:paraId="5CA38830" w14:textId="77777777" w:rsidR="006A2552" w:rsidRDefault="006A2552" w:rsidP="00584404">
      <w:pPr>
        <w:rPr>
          <w:rFonts w:ascii="Times New Roman" w:hAnsi="Times New Roman" w:cs="Times New Roman"/>
          <w:color w:val="000000"/>
          <w:sz w:val="20"/>
          <w:szCs w:val="20"/>
          <w:lang w:eastAsia="en-GB"/>
        </w:rPr>
      </w:pPr>
    </w:p>
    <w:p w14:paraId="33EC9D3C" w14:textId="20068024" w:rsidR="00584404" w:rsidRDefault="000E2509"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JW </w:t>
      </w:r>
      <w:r w:rsidR="006A2552">
        <w:rPr>
          <w:rFonts w:ascii="Times New Roman" w:hAnsi="Times New Roman" w:cs="Times New Roman"/>
          <w:color w:val="000000"/>
          <w:sz w:val="20"/>
          <w:szCs w:val="20"/>
          <w:lang w:eastAsia="en-GB"/>
        </w:rPr>
        <w:t>outlined</w:t>
      </w:r>
      <w:r w:rsidR="00F53CCA">
        <w:rPr>
          <w:rFonts w:ascii="Times New Roman" w:hAnsi="Times New Roman" w:cs="Times New Roman"/>
          <w:color w:val="000000"/>
          <w:sz w:val="20"/>
          <w:szCs w:val="20"/>
          <w:lang w:eastAsia="en-GB"/>
        </w:rPr>
        <w:t xml:space="preserve"> the position</w:t>
      </w:r>
      <w:r w:rsidR="006A2552">
        <w:rPr>
          <w:rFonts w:ascii="Times New Roman" w:hAnsi="Times New Roman" w:cs="Times New Roman"/>
          <w:color w:val="000000"/>
          <w:sz w:val="20"/>
          <w:szCs w:val="20"/>
          <w:lang w:eastAsia="en-GB"/>
        </w:rPr>
        <w:t>;</w:t>
      </w:r>
      <w:r w:rsidR="00F53CCA">
        <w:rPr>
          <w:rFonts w:ascii="Times New Roman" w:hAnsi="Times New Roman" w:cs="Times New Roman"/>
          <w:color w:val="000000"/>
          <w:sz w:val="20"/>
          <w:szCs w:val="20"/>
          <w:lang w:eastAsia="en-GB"/>
        </w:rPr>
        <w:t xml:space="preserve"> the L&amp;DCC had a main sponsor </w:t>
      </w:r>
      <w:r w:rsidR="006A2552">
        <w:rPr>
          <w:rFonts w:ascii="Times New Roman" w:hAnsi="Times New Roman" w:cs="Times New Roman"/>
          <w:color w:val="000000"/>
          <w:sz w:val="20"/>
          <w:szCs w:val="20"/>
          <w:lang w:eastAsia="en-GB"/>
        </w:rPr>
        <w:t xml:space="preserve">Messrs </w:t>
      </w:r>
      <w:r w:rsidR="00F53CCA">
        <w:rPr>
          <w:rFonts w:ascii="Times New Roman" w:hAnsi="Times New Roman" w:cs="Times New Roman"/>
          <w:color w:val="000000"/>
          <w:sz w:val="20"/>
          <w:szCs w:val="20"/>
          <w:lang w:eastAsia="en-GB"/>
        </w:rPr>
        <w:t>Liverpool Gin and a second</w:t>
      </w:r>
      <w:r w:rsidR="006A2552">
        <w:rPr>
          <w:rFonts w:ascii="Times New Roman" w:hAnsi="Times New Roman" w:cs="Times New Roman"/>
          <w:color w:val="000000"/>
          <w:sz w:val="20"/>
          <w:szCs w:val="20"/>
          <w:lang w:eastAsia="en-GB"/>
        </w:rPr>
        <w:t>,</w:t>
      </w:r>
      <w:r w:rsidR="00F53CCA">
        <w:rPr>
          <w:rFonts w:ascii="Times New Roman" w:hAnsi="Times New Roman" w:cs="Times New Roman"/>
          <w:color w:val="000000"/>
          <w:sz w:val="20"/>
          <w:szCs w:val="20"/>
          <w:lang w:eastAsia="en-GB"/>
        </w:rPr>
        <w:t xml:space="preserve"> smaller sponsor, </w:t>
      </w:r>
      <w:r w:rsidR="006A2552">
        <w:rPr>
          <w:rFonts w:ascii="Times New Roman" w:hAnsi="Times New Roman" w:cs="Times New Roman"/>
          <w:color w:val="000000"/>
          <w:sz w:val="20"/>
          <w:szCs w:val="20"/>
          <w:lang w:eastAsia="en-GB"/>
        </w:rPr>
        <w:t xml:space="preserve">Messrs </w:t>
      </w:r>
      <w:r w:rsidR="00F53CCA">
        <w:rPr>
          <w:rFonts w:ascii="Times New Roman" w:hAnsi="Times New Roman" w:cs="Times New Roman"/>
          <w:color w:val="000000"/>
          <w:sz w:val="20"/>
          <w:szCs w:val="20"/>
          <w:lang w:eastAsia="en-GB"/>
        </w:rPr>
        <w:t>ICON Sports</w:t>
      </w:r>
    </w:p>
    <w:p w14:paraId="6667CB49" w14:textId="36EE956C" w:rsidR="00F53CCA" w:rsidRDefault="00F53CCA" w:rsidP="00584404">
      <w:pPr>
        <w:rPr>
          <w:rFonts w:ascii="Times New Roman" w:hAnsi="Times New Roman" w:cs="Times New Roman"/>
          <w:color w:val="000000"/>
          <w:sz w:val="20"/>
          <w:szCs w:val="20"/>
          <w:lang w:eastAsia="en-GB"/>
        </w:rPr>
      </w:pPr>
    </w:p>
    <w:p w14:paraId="013F281F" w14:textId="36A19A36" w:rsidR="00F53CCA" w:rsidRDefault="00F53CCA" w:rsidP="00584404">
      <w:pPr>
        <w:rPr>
          <w:rFonts w:ascii="Times New Roman" w:hAnsi="Times New Roman" w:cs="Times New Roman"/>
          <w:color w:val="000000"/>
          <w:sz w:val="20"/>
          <w:szCs w:val="20"/>
          <w:lang w:eastAsia="en-GB"/>
        </w:rPr>
      </w:pPr>
      <w:r w:rsidRPr="006A2552">
        <w:rPr>
          <w:rFonts w:ascii="Times New Roman" w:hAnsi="Times New Roman" w:cs="Times New Roman"/>
          <w:b/>
          <w:color w:val="000000"/>
          <w:sz w:val="20"/>
          <w:szCs w:val="20"/>
          <w:lang w:eastAsia="en-GB"/>
        </w:rPr>
        <w:t>Liverpool Gin</w:t>
      </w:r>
      <w:r>
        <w:rPr>
          <w:rFonts w:ascii="Times New Roman" w:hAnsi="Times New Roman" w:cs="Times New Roman"/>
          <w:color w:val="000000"/>
          <w:sz w:val="20"/>
          <w:szCs w:val="20"/>
          <w:lang w:eastAsia="en-GB"/>
        </w:rPr>
        <w:t xml:space="preserve"> was in the second year of a three-year contract. There had been some excellent collaboration between Liverpool Gin and some of our clubs already in the first year of sponsorship and it was intended to build on this and to extend the number of clubs working closely with Liverpool Gin. The LG contact was Paul Griffith (JW noted carefully that this Paul Griffith was no relation to the PG at Ormskirk CC). L</w:t>
      </w:r>
      <w:r w:rsidR="00152988">
        <w:rPr>
          <w:rFonts w:ascii="Times New Roman" w:hAnsi="Times New Roman" w:cs="Times New Roman"/>
          <w:color w:val="000000"/>
          <w:sz w:val="20"/>
          <w:szCs w:val="20"/>
          <w:lang w:eastAsia="en-GB"/>
        </w:rPr>
        <w:t xml:space="preserve">iverpool </w:t>
      </w:r>
      <w:r>
        <w:rPr>
          <w:rFonts w:ascii="Times New Roman" w:hAnsi="Times New Roman" w:cs="Times New Roman"/>
          <w:color w:val="000000"/>
          <w:sz w:val="20"/>
          <w:szCs w:val="20"/>
          <w:lang w:eastAsia="en-GB"/>
        </w:rPr>
        <w:t>G</w:t>
      </w:r>
      <w:r w:rsidR="00152988">
        <w:rPr>
          <w:rFonts w:ascii="Times New Roman" w:hAnsi="Times New Roman" w:cs="Times New Roman"/>
          <w:color w:val="000000"/>
          <w:sz w:val="20"/>
          <w:szCs w:val="20"/>
          <w:lang w:eastAsia="en-GB"/>
        </w:rPr>
        <w:t>in’s</w:t>
      </w:r>
      <w:r>
        <w:rPr>
          <w:rFonts w:ascii="Times New Roman" w:hAnsi="Times New Roman" w:cs="Times New Roman"/>
          <w:color w:val="000000"/>
          <w:sz w:val="20"/>
          <w:szCs w:val="20"/>
          <w:lang w:eastAsia="en-GB"/>
        </w:rPr>
        <w:t xml:space="preserve"> Paul Griffith could be contacted in various ways and clubs were strongly encouraged to do that before the season started</w:t>
      </w:r>
      <w:r w:rsidR="00A37A29">
        <w:rPr>
          <w:rFonts w:ascii="Times New Roman" w:hAnsi="Times New Roman" w:cs="Times New Roman"/>
          <w:color w:val="000000"/>
          <w:sz w:val="20"/>
          <w:szCs w:val="20"/>
          <w:lang w:eastAsia="en-GB"/>
        </w:rPr>
        <w:t xml:space="preserve">, he was said to be “a </w:t>
      </w:r>
      <w:r w:rsidR="00336AA5">
        <w:rPr>
          <w:rFonts w:ascii="Times New Roman" w:hAnsi="Times New Roman" w:cs="Times New Roman"/>
          <w:color w:val="000000"/>
          <w:sz w:val="20"/>
          <w:szCs w:val="20"/>
          <w:lang w:eastAsia="en-GB"/>
        </w:rPr>
        <w:t>switched-on</w:t>
      </w:r>
      <w:r w:rsidR="00A37A29">
        <w:rPr>
          <w:rFonts w:ascii="Times New Roman" w:hAnsi="Times New Roman" w:cs="Times New Roman"/>
          <w:color w:val="000000"/>
          <w:sz w:val="20"/>
          <w:szCs w:val="20"/>
          <w:lang w:eastAsia="en-GB"/>
        </w:rPr>
        <w:t xml:space="preserve"> guy”.</w:t>
      </w:r>
    </w:p>
    <w:p w14:paraId="26DB83BE" w14:textId="61F8DFC8" w:rsidR="00F53CCA" w:rsidRPr="000E2509" w:rsidRDefault="00F53CCA" w:rsidP="00584404">
      <w:pPr>
        <w:rPr>
          <w:rFonts w:ascii="Times New Roman" w:hAnsi="Times New Roman" w:cs="Times New Roman"/>
          <w:color w:val="000000"/>
          <w:sz w:val="20"/>
          <w:szCs w:val="20"/>
          <w:lang w:eastAsia="en-GB"/>
        </w:rPr>
      </w:pPr>
    </w:p>
    <w:p w14:paraId="68BEE77A" w14:textId="0C51A0A1" w:rsidR="00A31B12" w:rsidRPr="00A37A29" w:rsidRDefault="00235504" w:rsidP="00235504">
      <w:pPr>
        <w:shd w:val="clear" w:color="auto" w:fill="FFFFFF"/>
        <w:autoSpaceDN/>
        <w:spacing w:line="240" w:lineRule="atLeast"/>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Face book </w:t>
      </w:r>
      <w:r>
        <w:rPr>
          <w:rFonts w:ascii="Times New Roman" w:eastAsia="Times New Roman" w:hAnsi="Times New Roman" w:cs="Times New Roman"/>
          <w:color w:val="000000" w:themeColor="text1"/>
          <w:sz w:val="20"/>
          <w:szCs w:val="20"/>
          <w:lang w:eastAsia="en-GB"/>
        </w:rPr>
        <w:tab/>
      </w:r>
      <w:r>
        <w:rPr>
          <w:rFonts w:ascii="Times New Roman" w:eastAsia="Times New Roman" w:hAnsi="Times New Roman" w:cs="Times New Roman"/>
          <w:color w:val="000000" w:themeColor="text1"/>
          <w:sz w:val="20"/>
          <w:szCs w:val="20"/>
          <w:lang w:eastAsia="en-GB"/>
        </w:rPr>
        <w:tab/>
      </w:r>
      <w:r>
        <w:rPr>
          <w:rFonts w:ascii="Times New Roman" w:eastAsia="Times New Roman" w:hAnsi="Times New Roman" w:cs="Times New Roman"/>
          <w:color w:val="000000" w:themeColor="text1"/>
          <w:sz w:val="20"/>
          <w:szCs w:val="20"/>
          <w:lang w:eastAsia="en-GB"/>
        </w:rPr>
        <w:tab/>
      </w:r>
      <w:hyperlink r:id="rId15" w:history="1">
        <w:r w:rsidRPr="00A37A29">
          <w:rPr>
            <w:rStyle w:val="Hyperlink"/>
            <w:rFonts w:ascii="Times New Roman" w:eastAsia="Times New Roman" w:hAnsi="Times New Roman" w:cs="Times New Roman"/>
            <w:sz w:val="20"/>
            <w:szCs w:val="20"/>
            <w:u w:val="none"/>
            <w:lang w:eastAsia="en-GB"/>
          </w:rPr>
          <w:t>https://www.facebook.com/paul.griffiths.39589</w:t>
        </w:r>
      </w:hyperlink>
      <w:r w:rsidRPr="00A37A29">
        <w:rPr>
          <w:rFonts w:ascii="Times New Roman" w:eastAsia="Times New Roman" w:hAnsi="Times New Roman" w:cs="Times New Roman"/>
          <w:color w:val="000000" w:themeColor="text1"/>
          <w:sz w:val="20"/>
          <w:szCs w:val="20"/>
          <w:lang w:eastAsia="en-GB"/>
        </w:rPr>
        <w:t xml:space="preserve"> </w:t>
      </w:r>
    </w:p>
    <w:p w14:paraId="1758DBD8" w14:textId="328BF58A" w:rsidR="00584404" w:rsidRPr="00A37A29" w:rsidRDefault="00235504" w:rsidP="00584404">
      <w:pPr>
        <w:rPr>
          <w:rFonts w:ascii="Times New Roman" w:hAnsi="Times New Roman" w:cs="Times New Roman"/>
          <w:color w:val="000000" w:themeColor="text1"/>
          <w:sz w:val="20"/>
          <w:szCs w:val="20"/>
        </w:rPr>
      </w:pPr>
      <w:r w:rsidRPr="00A37A29">
        <w:rPr>
          <w:rFonts w:ascii="Times New Roman" w:hAnsi="Times New Roman" w:cs="Times New Roman"/>
          <w:color w:val="000000" w:themeColor="text1"/>
          <w:sz w:val="20"/>
          <w:szCs w:val="20"/>
        </w:rPr>
        <w:t xml:space="preserve">Twitter </w:t>
      </w:r>
      <w:r w:rsidRPr="00A37A29">
        <w:rPr>
          <w:rFonts w:ascii="Times New Roman" w:hAnsi="Times New Roman" w:cs="Times New Roman"/>
          <w:color w:val="000000" w:themeColor="text1"/>
          <w:sz w:val="20"/>
          <w:szCs w:val="20"/>
        </w:rPr>
        <w:tab/>
      </w:r>
      <w:r w:rsidRPr="00A37A29">
        <w:rPr>
          <w:rFonts w:ascii="Times New Roman" w:hAnsi="Times New Roman" w:cs="Times New Roman"/>
          <w:color w:val="000000" w:themeColor="text1"/>
          <w:sz w:val="20"/>
          <w:szCs w:val="20"/>
        </w:rPr>
        <w:tab/>
      </w:r>
      <w:r w:rsidRPr="00A37A29">
        <w:rPr>
          <w:rFonts w:ascii="Times New Roman" w:hAnsi="Times New Roman" w:cs="Times New Roman"/>
          <w:color w:val="000000" w:themeColor="text1"/>
          <w:sz w:val="20"/>
          <w:szCs w:val="20"/>
        </w:rPr>
        <w:tab/>
        <w:t xml:space="preserve"> </w:t>
      </w:r>
      <w:r w:rsidRPr="00A37A29">
        <w:rPr>
          <w:rFonts w:ascii="Times New Roman" w:hAnsi="Times New Roman" w:cs="Times New Roman"/>
          <w:color w:val="000000" w:themeColor="text1"/>
          <w:sz w:val="20"/>
          <w:szCs w:val="20"/>
        </w:rPr>
        <w:tab/>
      </w:r>
      <w:hyperlink r:id="rId16" w:history="1">
        <w:r w:rsidRPr="00A37A29">
          <w:rPr>
            <w:rStyle w:val="username"/>
            <w:rFonts w:ascii="Times New Roman" w:hAnsi="Times New Roman" w:cs="Times New Roman"/>
            <w:b/>
            <w:bCs/>
            <w:color w:val="0000FF"/>
            <w:sz w:val="20"/>
            <w:szCs w:val="20"/>
          </w:rPr>
          <w:t>@</w:t>
        </w:r>
        <w:r w:rsidRPr="00A37A29">
          <w:rPr>
            <w:rStyle w:val="username"/>
            <w:rFonts w:ascii="Times New Roman" w:hAnsi="Times New Roman" w:cs="Times New Roman"/>
            <w:color w:val="0000FF"/>
            <w:sz w:val="20"/>
            <w:szCs w:val="20"/>
          </w:rPr>
          <w:t>PaulGriffhwood</w:t>
        </w:r>
      </w:hyperlink>
      <w:r w:rsidRPr="00A37A29">
        <w:rPr>
          <w:rFonts w:ascii="Times New Roman" w:hAnsi="Times New Roman" w:cs="Times New Roman"/>
          <w:color w:val="0000FF"/>
          <w:sz w:val="20"/>
          <w:szCs w:val="20"/>
        </w:rPr>
        <w:t xml:space="preserve"> </w:t>
      </w:r>
    </w:p>
    <w:p w14:paraId="07A2CE60" w14:textId="5FE07F48" w:rsidR="00235504" w:rsidRPr="00A37A29" w:rsidRDefault="00235504" w:rsidP="00584404">
      <w:pPr>
        <w:rPr>
          <w:rFonts w:ascii="Times New Roman" w:hAnsi="Times New Roman" w:cs="Times New Roman"/>
          <w:color w:val="000000" w:themeColor="text1"/>
          <w:sz w:val="20"/>
          <w:szCs w:val="20"/>
        </w:rPr>
      </w:pPr>
      <w:r w:rsidRPr="00A37A29">
        <w:rPr>
          <w:rFonts w:ascii="Times New Roman" w:hAnsi="Times New Roman" w:cs="Times New Roman"/>
          <w:color w:val="000000" w:themeColor="text1"/>
          <w:sz w:val="20"/>
          <w:szCs w:val="20"/>
        </w:rPr>
        <w:t>On line</w:t>
      </w:r>
      <w:r w:rsidR="00A37A29">
        <w:rPr>
          <w:rFonts w:ascii="Times New Roman" w:hAnsi="Times New Roman" w:cs="Times New Roman"/>
          <w:color w:val="000000" w:themeColor="text1"/>
          <w:sz w:val="20"/>
          <w:szCs w:val="20"/>
        </w:rPr>
        <w:t>/</w:t>
      </w:r>
      <w:r w:rsidRPr="00A37A29">
        <w:rPr>
          <w:rFonts w:ascii="Times New Roman" w:hAnsi="Times New Roman" w:cs="Times New Roman"/>
          <w:color w:val="000000" w:themeColor="text1"/>
          <w:sz w:val="20"/>
          <w:szCs w:val="20"/>
        </w:rPr>
        <w:t xml:space="preserve">Contact us </w:t>
      </w:r>
      <w:r w:rsidRPr="00A37A29">
        <w:rPr>
          <w:rFonts w:ascii="Times New Roman" w:hAnsi="Times New Roman" w:cs="Times New Roman"/>
          <w:color w:val="000000" w:themeColor="text1"/>
          <w:sz w:val="20"/>
          <w:szCs w:val="20"/>
        </w:rPr>
        <w:tab/>
      </w:r>
      <w:r w:rsidRPr="00A37A29">
        <w:rPr>
          <w:rFonts w:ascii="Times New Roman" w:hAnsi="Times New Roman" w:cs="Times New Roman"/>
          <w:color w:val="000000" w:themeColor="text1"/>
          <w:sz w:val="20"/>
          <w:szCs w:val="20"/>
        </w:rPr>
        <w:tab/>
      </w:r>
      <w:hyperlink r:id="rId17" w:history="1">
        <w:r w:rsidRPr="00A37A29">
          <w:rPr>
            <w:rStyle w:val="Hyperlink"/>
            <w:rFonts w:ascii="Times New Roman" w:hAnsi="Times New Roman" w:cs="Times New Roman"/>
            <w:sz w:val="20"/>
            <w:szCs w:val="20"/>
            <w:u w:val="none"/>
          </w:rPr>
          <w:t>https://halewood-int.com/contact/</w:t>
        </w:r>
      </w:hyperlink>
      <w:r w:rsidRPr="00A37A29">
        <w:rPr>
          <w:rFonts w:ascii="Times New Roman" w:hAnsi="Times New Roman" w:cs="Times New Roman"/>
          <w:color w:val="000000" w:themeColor="text1"/>
          <w:sz w:val="20"/>
          <w:szCs w:val="20"/>
        </w:rPr>
        <w:t xml:space="preserve"> </w:t>
      </w:r>
    </w:p>
    <w:p w14:paraId="410196E8" w14:textId="14F84708" w:rsidR="00235504" w:rsidRDefault="00235504" w:rsidP="00584404">
      <w:pPr>
        <w:rPr>
          <w:rFonts w:ascii="Times New Roman" w:hAnsi="Times New Roman" w:cs="Times New Roman"/>
          <w:i/>
          <w:color w:val="000000"/>
          <w:sz w:val="20"/>
          <w:szCs w:val="20"/>
          <w:lang w:eastAsia="en-GB"/>
        </w:rPr>
      </w:pPr>
    </w:p>
    <w:p w14:paraId="13C9B67B" w14:textId="70811AF9" w:rsidR="002C42C0" w:rsidRDefault="006A2552" w:rsidP="00584404">
      <w:pPr>
        <w:rPr>
          <w:rFonts w:ascii="Times New Roman" w:hAnsi="Times New Roman" w:cs="Times New Roman"/>
          <w:color w:val="000000"/>
          <w:sz w:val="20"/>
          <w:szCs w:val="20"/>
          <w:lang w:eastAsia="en-GB"/>
        </w:rPr>
      </w:pPr>
      <w:r w:rsidRPr="006A2552">
        <w:rPr>
          <w:rFonts w:ascii="Times New Roman" w:hAnsi="Times New Roman" w:cs="Times New Roman"/>
          <w:b/>
          <w:color w:val="000000"/>
          <w:sz w:val="20"/>
          <w:szCs w:val="20"/>
          <w:lang w:eastAsia="en-GB"/>
        </w:rPr>
        <w:t>ICON Sports</w:t>
      </w:r>
    </w:p>
    <w:p w14:paraId="23F4AC7C" w14:textId="7C89C56B" w:rsidR="006A2552" w:rsidRDefault="006A2552" w:rsidP="00584404">
      <w:pPr>
        <w:rPr>
          <w:rFonts w:ascii="Times New Roman" w:hAnsi="Times New Roman" w:cs="Times New Roman"/>
          <w:color w:val="000000"/>
          <w:sz w:val="20"/>
          <w:szCs w:val="20"/>
          <w:lang w:eastAsia="en-GB"/>
        </w:rPr>
      </w:pPr>
    </w:p>
    <w:p w14:paraId="4C6798CD" w14:textId="67359EB7" w:rsidR="006A2552" w:rsidRDefault="006A2552"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ICON Sports were also in the second year of their sponsorship. They were to continue </w:t>
      </w:r>
      <w:r w:rsidR="00152988">
        <w:rPr>
          <w:rFonts w:ascii="Times New Roman" w:hAnsi="Times New Roman" w:cs="Times New Roman"/>
          <w:color w:val="000000"/>
          <w:sz w:val="20"/>
          <w:szCs w:val="20"/>
          <w:lang w:eastAsia="en-GB"/>
        </w:rPr>
        <w:t xml:space="preserve">to support </w:t>
      </w:r>
      <w:r>
        <w:rPr>
          <w:rFonts w:ascii="Times New Roman" w:hAnsi="Times New Roman" w:cs="Times New Roman"/>
          <w:color w:val="000000"/>
          <w:sz w:val="20"/>
          <w:szCs w:val="20"/>
          <w:lang w:eastAsia="en-GB"/>
        </w:rPr>
        <w:t>the Player of the Month and Season Awards with £30 vouchers for each and there was the possibility of this being extended. ICON supplied kit to the L&amp;DCC Representative teams and to many of our clubs</w:t>
      </w:r>
      <w:r w:rsidR="00A37A29">
        <w:rPr>
          <w:rFonts w:ascii="Times New Roman" w:hAnsi="Times New Roman" w:cs="Times New Roman"/>
          <w:color w:val="000000"/>
          <w:sz w:val="20"/>
          <w:szCs w:val="20"/>
          <w:lang w:eastAsia="en-GB"/>
        </w:rPr>
        <w:t xml:space="preserve"> as well</w:t>
      </w:r>
      <w:r>
        <w:rPr>
          <w:rFonts w:ascii="Times New Roman" w:hAnsi="Times New Roman" w:cs="Times New Roman"/>
          <w:color w:val="000000"/>
          <w:sz w:val="20"/>
          <w:szCs w:val="20"/>
          <w:lang w:eastAsia="en-GB"/>
        </w:rPr>
        <w:t>.</w:t>
      </w:r>
    </w:p>
    <w:p w14:paraId="010894EE" w14:textId="77777777" w:rsidR="006A2552" w:rsidRPr="006A2552" w:rsidRDefault="006A2552" w:rsidP="00584404">
      <w:pPr>
        <w:rPr>
          <w:rFonts w:ascii="Times New Roman" w:hAnsi="Times New Roman" w:cs="Times New Roman"/>
          <w:color w:val="000000"/>
          <w:sz w:val="20"/>
          <w:szCs w:val="20"/>
          <w:lang w:eastAsia="en-GB"/>
        </w:rPr>
      </w:pPr>
    </w:p>
    <w:p w14:paraId="46F6A72A" w14:textId="4EAE7473" w:rsidR="00584404" w:rsidRPr="00B41E52" w:rsidRDefault="00584404" w:rsidP="00584404">
      <w:pPr>
        <w:numPr>
          <w:ilvl w:val="0"/>
          <w:numId w:val="4"/>
        </w:numPr>
        <w:autoSpaceDN/>
        <w:ind w:right="-24"/>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Computer scoring</w:t>
      </w:r>
      <w:r w:rsidRPr="00B41E52">
        <w:rPr>
          <w:rFonts w:ascii="Times New Roman" w:hAnsi="Times New Roman" w:cs="Times New Roman"/>
          <w:i/>
          <w:color w:val="000000"/>
          <w:sz w:val="20"/>
          <w:szCs w:val="20"/>
          <w:lang w:eastAsia="en-GB"/>
        </w:rPr>
        <w:t xml:space="preserve">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r w:rsidRPr="00B41E52">
        <w:rPr>
          <w:rFonts w:ascii="Times New Roman" w:hAnsi="Times New Roman" w:cs="Times New Roman"/>
          <w:i/>
          <w:color w:val="000000"/>
          <w:sz w:val="20"/>
          <w:szCs w:val="20"/>
          <w:lang w:eastAsia="en-GB"/>
        </w:rPr>
        <w:tab/>
        <w:t xml:space="preserve">       </w:t>
      </w:r>
    </w:p>
    <w:p w14:paraId="7F77CAD9" w14:textId="77777777" w:rsidR="00584404" w:rsidRPr="00B41E52" w:rsidRDefault="00584404" w:rsidP="00584404">
      <w:pPr>
        <w:autoSpaceDN/>
        <w:ind w:right="-24"/>
        <w:textAlignment w:val="auto"/>
        <w:rPr>
          <w:rFonts w:ascii="Times New Roman" w:hAnsi="Times New Roman" w:cs="Times New Roman"/>
          <w:i/>
          <w:color w:val="000000"/>
          <w:sz w:val="20"/>
          <w:szCs w:val="20"/>
          <w:lang w:eastAsia="en-GB"/>
        </w:rPr>
      </w:pPr>
    </w:p>
    <w:p w14:paraId="31ADE9CF" w14:textId="77777777" w:rsidR="00584404" w:rsidRPr="00B41E52" w:rsidRDefault="00584404" w:rsidP="00584404">
      <w:pPr>
        <w:autoSpaceDN/>
        <w:ind w:right="-24"/>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Play Cricket Pro Scorer/ECB App / TCS / Live Update Prems</w:t>
      </w:r>
    </w:p>
    <w:p w14:paraId="77EF7127" w14:textId="15B6483B" w:rsidR="00584404" w:rsidRDefault="00584404" w:rsidP="00282533">
      <w:pPr>
        <w:rPr>
          <w:rFonts w:ascii="Times New Roman" w:hAnsi="Times New Roman" w:cs="Times New Roman"/>
          <w:color w:val="000000"/>
          <w:sz w:val="20"/>
          <w:szCs w:val="20"/>
          <w:lang w:eastAsia="en-GB"/>
        </w:rPr>
      </w:pPr>
    </w:p>
    <w:p w14:paraId="0CFDBADB" w14:textId="75BDFF64" w:rsidR="00282533" w:rsidRDefault="00282533" w:rsidP="00282533">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CW ran through this briefly referring to the website posting</w:t>
      </w:r>
      <w:r w:rsidR="000B2330">
        <w:rPr>
          <w:rFonts w:ascii="Times New Roman" w:hAnsi="Times New Roman" w:cs="Times New Roman"/>
          <w:color w:val="000000"/>
          <w:sz w:val="20"/>
          <w:szCs w:val="20"/>
          <w:lang w:eastAsia="en-GB"/>
        </w:rPr>
        <w:t xml:space="preserve"> i.e. </w:t>
      </w:r>
      <w:r>
        <w:rPr>
          <w:rFonts w:ascii="Times New Roman" w:hAnsi="Times New Roman" w:cs="Times New Roman"/>
          <w:color w:val="000000"/>
          <w:sz w:val="20"/>
          <w:szCs w:val="20"/>
          <w:lang w:eastAsia="en-GB"/>
        </w:rPr>
        <w:t xml:space="preserve"> </w:t>
      </w:r>
      <w:hyperlink r:id="rId18" w:history="1">
        <w:r w:rsidRPr="00A30810">
          <w:rPr>
            <w:rStyle w:val="Hyperlink"/>
            <w:rFonts w:ascii="Times New Roman" w:hAnsi="Times New Roman" w:cs="Times New Roman"/>
            <w:sz w:val="20"/>
            <w:szCs w:val="20"/>
            <w:lang w:eastAsia="en-GB"/>
          </w:rPr>
          <w:t>http://www.lpoolcomp.co.uk/management_bulletins.php?id=3059</w:t>
        </w:r>
      </w:hyperlink>
      <w:r>
        <w:rPr>
          <w:rFonts w:ascii="Times New Roman" w:hAnsi="Times New Roman" w:cs="Times New Roman"/>
          <w:color w:val="000000"/>
          <w:sz w:val="20"/>
          <w:szCs w:val="20"/>
          <w:lang w:eastAsia="en-GB"/>
        </w:rPr>
        <w:t xml:space="preserve"> </w:t>
      </w:r>
    </w:p>
    <w:p w14:paraId="013AF8C0" w14:textId="64FB9D79" w:rsidR="00282533" w:rsidRDefault="000B2330" w:rsidP="00282533">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and w</w:t>
      </w:r>
      <w:r w:rsidR="001E44AD">
        <w:rPr>
          <w:rFonts w:ascii="Times New Roman" w:hAnsi="Times New Roman" w:cs="Times New Roman"/>
          <w:color w:val="000000"/>
          <w:sz w:val="20"/>
          <w:szCs w:val="20"/>
          <w:lang w:eastAsia="en-GB"/>
        </w:rPr>
        <w:t xml:space="preserve">hich </w:t>
      </w:r>
      <w:r>
        <w:rPr>
          <w:rFonts w:ascii="Times New Roman" w:hAnsi="Times New Roman" w:cs="Times New Roman"/>
          <w:color w:val="000000"/>
          <w:sz w:val="20"/>
          <w:szCs w:val="20"/>
          <w:lang w:eastAsia="en-GB"/>
        </w:rPr>
        <w:t>showed all</w:t>
      </w:r>
      <w:r w:rsidR="001E44AD">
        <w:rPr>
          <w:rFonts w:ascii="Times New Roman" w:hAnsi="Times New Roman" w:cs="Times New Roman"/>
          <w:color w:val="000000"/>
          <w:sz w:val="20"/>
          <w:szCs w:val="20"/>
          <w:lang w:eastAsia="en-GB"/>
        </w:rPr>
        <w:t xml:space="preserve"> the detail</w:t>
      </w:r>
      <w:r>
        <w:rPr>
          <w:rFonts w:ascii="Times New Roman" w:hAnsi="Times New Roman" w:cs="Times New Roman"/>
          <w:color w:val="000000"/>
          <w:sz w:val="20"/>
          <w:szCs w:val="20"/>
          <w:lang w:eastAsia="en-GB"/>
        </w:rPr>
        <w:t>s</w:t>
      </w:r>
      <w:r w:rsidR="001E44AD">
        <w:rPr>
          <w:rFonts w:ascii="Times New Roman" w:hAnsi="Times New Roman" w:cs="Times New Roman"/>
          <w:color w:val="000000"/>
          <w:sz w:val="20"/>
          <w:szCs w:val="20"/>
          <w:lang w:eastAsia="en-GB"/>
        </w:rPr>
        <w:t xml:space="preserve">. Tablets and ‘phones used the ECB App; PC Pro was for laptops – it was said to be a very good system. </w:t>
      </w:r>
      <w:r>
        <w:rPr>
          <w:rFonts w:ascii="Times New Roman" w:hAnsi="Times New Roman" w:cs="Times New Roman"/>
          <w:color w:val="000000"/>
          <w:sz w:val="20"/>
          <w:szCs w:val="20"/>
          <w:lang w:eastAsia="en-GB"/>
        </w:rPr>
        <w:t xml:space="preserve">It had been built by scorers for scorers. </w:t>
      </w:r>
      <w:r w:rsidR="001E44AD">
        <w:rPr>
          <w:rFonts w:ascii="Times New Roman" w:hAnsi="Times New Roman" w:cs="Times New Roman"/>
          <w:color w:val="000000"/>
          <w:sz w:val="20"/>
          <w:szCs w:val="20"/>
          <w:lang w:eastAsia="en-GB"/>
        </w:rPr>
        <w:t xml:space="preserve">PC Pro replaced TCS </w:t>
      </w:r>
      <w:r w:rsidR="00E9032B">
        <w:rPr>
          <w:rFonts w:ascii="Times New Roman" w:hAnsi="Times New Roman" w:cs="Times New Roman"/>
          <w:color w:val="000000"/>
          <w:sz w:val="20"/>
          <w:szCs w:val="20"/>
          <w:lang w:eastAsia="en-GB"/>
        </w:rPr>
        <w:t xml:space="preserve">- </w:t>
      </w:r>
      <w:r w:rsidR="001E44AD">
        <w:rPr>
          <w:rFonts w:ascii="Times New Roman" w:hAnsi="Times New Roman" w:cs="Times New Roman"/>
          <w:color w:val="000000"/>
          <w:sz w:val="20"/>
          <w:szCs w:val="20"/>
          <w:lang w:eastAsia="en-GB"/>
        </w:rPr>
        <w:t>which no longer worked with play-cricket</w:t>
      </w:r>
      <w:r>
        <w:rPr>
          <w:rFonts w:ascii="Times New Roman" w:hAnsi="Times New Roman" w:cs="Times New Roman"/>
          <w:color w:val="000000"/>
          <w:sz w:val="20"/>
          <w:szCs w:val="20"/>
          <w:lang w:eastAsia="en-GB"/>
        </w:rPr>
        <w:t xml:space="preserve">; it was fully integrated with p-c, it had Duckworth Lewis, live update, pie charts and videos all built in and was </w:t>
      </w:r>
      <w:r w:rsidRPr="000B2330">
        <w:rPr>
          <w:rFonts w:ascii="Times New Roman" w:hAnsi="Times New Roman" w:cs="Times New Roman"/>
          <w:b/>
          <w:color w:val="000000"/>
          <w:sz w:val="20"/>
          <w:szCs w:val="20"/>
          <w:lang w:eastAsia="en-GB"/>
        </w:rPr>
        <w:t>free</w:t>
      </w:r>
      <w:r>
        <w:rPr>
          <w:rFonts w:ascii="Times New Roman" w:hAnsi="Times New Roman" w:cs="Times New Roman"/>
          <w:color w:val="000000"/>
          <w:sz w:val="20"/>
          <w:szCs w:val="20"/>
          <w:lang w:eastAsia="en-GB"/>
        </w:rPr>
        <w:t xml:space="preserve">. All the professionals were using PC Pro i.e. the </w:t>
      </w:r>
      <w:r w:rsidR="001E44AD">
        <w:rPr>
          <w:rFonts w:ascii="Times New Roman" w:hAnsi="Times New Roman" w:cs="Times New Roman"/>
          <w:color w:val="000000"/>
          <w:sz w:val="20"/>
          <w:szCs w:val="20"/>
          <w:lang w:eastAsia="en-GB"/>
        </w:rPr>
        <w:t xml:space="preserve">County and ICC </w:t>
      </w:r>
      <w:r>
        <w:rPr>
          <w:rFonts w:ascii="Times New Roman" w:hAnsi="Times New Roman" w:cs="Times New Roman"/>
          <w:color w:val="000000"/>
          <w:sz w:val="20"/>
          <w:szCs w:val="20"/>
          <w:lang w:eastAsia="en-GB"/>
        </w:rPr>
        <w:t xml:space="preserve">game </w:t>
      </w:r>
      <w:r w:rsidR="001E44AD">
        <w:rPr>
          <w:rFonts w:ascii="Times New Roman" w:hAnsi="Times New Roman" w:cs="Times New Roman"/>
          <w:color w:val="000000"/>
          <w:sz w:val="20"/>
          <w:szCs w:val="20"/>
          <w:lang w:eastAsia="en-GB"/>
        </w:rPr>
        <w:t>scorers in 2018. The Old Trafford presentation on PC-Pro was on Tuesday 10</w:t>
      </w:r>
      <w:r w:rsidR="001E44AD" w:rsidRPr="001E44AD">
        <w:rPr>
          <w:rFonts w:ascii="Times New Roman" w:hAnsi="Times New Roman" w:cs="Times New Roman"/>
          <w:color w:val="000000"/>
          <w:sz w:val="20"/>
          <w:szCs w:val="20"/>
          <w:vertAlign w:val="superscript"/>
          <w:lang w:eastAsia="en-GB"/>
        </w:rPr>
        <w:t>th</w:t>
      </w:r>
      <w:r w:rsidR="001E44AD">
        <w:rPr>
          <w:rFonts w:ascii="Times New Roman" w:hAnsi="Times New Roman" w:cs="Times New Roman"/>
          <w:color w:val="000000"/>
          <w:sz w:val="20"/>
          <w:szCs w:val="20"/>
          <w:lang w:eastAsia="en-GB"/>
        </w:rPr>
        <w:t xml:space="preserve"> April</w:t>
      </w:r>
      <w:r w:rsidR="00E9032B">
        <w:rPr>
          <w:rFonts w:ascii="Times New Roman" w:hAnsi="Times New Roman" w:cs="Times New Roman"/>
          <w:color w:val="000000"/>
          <w:sz w:val="20"/>
          <w:szCs w:val="20"/>
          <w:lang w:eastAsia="en-GB"/>
        </w:rPr>
        <w:t xml:space="preserve"> </w:t>
      </w:r>
      <w:bookmarkStart w:id="0" w:name="_GoBack"/>
      <w:bookmarkEnd w:id="0"/>
      <w:r w:rsidR="00E9032B">
        <w:rPr>
          <w:rFonts w:ascii="Times New Roman" w:hAnsi="Times New Roman" w:cs="Times New Roman"/>
          <w:color w:val="000000"/>
          <w:sz w:val="20"/>
          <w:szCs w:val="20"/>
          <w:lang w:eastAsia="en-GB"/>
        </w:rPr>
        <w:t xml:space="preserve">2018. </w:t>
      </w:r>
    </w:p>
    <w:p w14:paraId="4704A919" w14:textId="77777777" w:rsidR="001E44AD" w:rsidRPr="00282533" w:rsidRDefault="001E44AD" w:rsidP="00282533">
      <w:pPr>
        <w:rPr>
          <w:rFonts w:ascii="Times New Roman" w:hAnsi="Times New Roman" w:cs="Times New Roman"/>
          <w:color w:val="000000"/>
          <w:sz w:val="20"/>
          <w:szCs w:val="20"/>
          <w:lang w:eastAsia="en-GB"/>
        </w:rPr>
      </w:pPr>
    </w:p>
    <w:p w14:paraId="7D845E6D" w14:textId="4115BCA7" w:rsidR="00584404" w:rsidRPr="000B2330" w:rsidRDefault="00584404" w:rsidP="00530615">
      <w:pPr>
        <w:numPr>
          <w:ilvl w:val="0"/>
          <w:numId w:val="4"/>
        </w:numPr>
        <w:autoSpaceDN/>
        <w:textAlignment w:val="auto"/>
        <w:rPr>
          <w:rFonts w:ascii="Times New Roman" w:hAnsi="Times New Roman" w:cs="Times New Roman"/>
          <w:i/>
          <w:color w:val="000000"/>
          <w:sz w:val="20"/>
          <w:szCs w:val="20"/>
          <w:lang w:eastAsia="en-GB"/>
        </w:rPr>
      </w:pPr>
      <w:r w:rsidRPr="000B2330">
        <w:rPr>
          <w:rFonts w:ascii="Times New Roman" w:hAnsi="Times New Roman" w:cs="Times New Roman"/>
          <w:b/>
          <w:i/>
          <w:color w:val="000000"/>
          <w:sz w:val="20"/>
          <w:szCs w:val="20"/>
          <w:lang w:eastAsia="en-GB"/>
        </w:rPr>
        <w:t>Discipline</w:t>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r w:rsidRPr="000B2330">
        <w:rPr>
          <w:rFonts w:ascii="Times New Roman" w:hAnsi="Times New Roman" w:cs="Times New Roman"/>
          <w:i/>
          <w:color w:val="000000"/>
          <w:sz w:val="20"/>
          <w:szCs w:val="20"/>
          <w:lang w:eastAsia="en-GB"/>
        </w:rPr>
        <w:tab/>
      </w:r>
    </w:p>
    <w:p w14:paraId="5A276C70" w14:textId="77777777" w:rsidR="00584404" w:rsidRPr="00B41E52" w:rsidRDefault="00584404" w:rsidP="00584404">
      <w:pPr>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Disciplinary Regulations 2018</w:t>
      </w:r>
    </w:p>
    <w:p w14:paraId="3577F3CF" w14:textId="79F33951" w:rsidR="00584404" w:rsidRPr="00B41E52" w:rsidRDefault="00584404" w:rsidP="00584404">
      <w:pPr>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Players carrying a suspended ban forward into 2018</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55D10DFC" w14:textId="0DE06D62" w:rsidR="00584404" w:rsidRPr="00B41E52" w:rsidRDefault="00584404" w:rsidP="00584404">
      <w:pPr>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 xml:space="preserve">Players carrying Accumulated Bad Behaviour offences forward into 2018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5129A242" w14:textId="6BE575A3" w:rsidR="000B2330" w:rsidRDefault="000B2330" w:rsidP="00584404">
      <w:pPr>
        <w:rPr>
          <w:rFonts w:ascii="Times New Roman" w:hAnsi="Times New Roman" w:cs="Times New Roman"/>
          <w:color w:val="000000"/>
          <w:sz w:val="20"/>
          <w:szCs w:val="20"/>
          <w:lang w:eastAsia="en-GB"/>
        </w:rPr>
      </w:pPr>
    </w:p>
    <w:p w14:paraId="5CDECD5F" w14:textId="6F62C64C" w:rsidR="000B2330" w:rsidRDefault="000B2330"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EH noted that there were three bans “going forward” into 2018. All three clubs had been written to.</w:t>
      </w:r>
    </w:p>
    <w:p w14:paraId="3B5E4C6B" w14:textId="61B6FED2" w:rsidR="00106BA7" w:rsidRDefault="00106BA7"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There were suspended bans going forward, they were on the website. </w:t>
      </w:r>
      <w:hyperlink r:id="rId19" w:history="1">
        <w:r w:rsidRPr="00A30810">
          <w:rPr>
            <w:rStyle w:val="Hyperlink"/>
            <w:rFonts w:ascii="Times New Roman" w:hAnsi="Times New Roman" w:cs="Times New Roman"/>
            <w:sz w:val="20"/>
            <w:szCs w:val="20"/>
            <w:lang w:eastAsia="en-GB"/>
          </w:rPr>
          <w:t>http://www.lpoolcomp.co.uk/abbs.php</w:t>
        </w:r>
      </w:hyperlink>
      <w:r>
        <w:rPr>
          <w:rFonts w:ascii="Times New Roman" w:hAnsi="Times New Roman" w:cs="Times New Roman"/>
          <w:color w:val="000000"/>
          <w:sz w:val="20"/>
          <w:szCs w:val="20"/>
          <w:lang w:eastAsia="en-GB"/>
        </w:rPr>
        <w:t xml:space="preserve"> </w:t>
      </w:r>
    </w:p>
    <w:p w14:paraId="578F23B0" w14:textId="7A812541" w:rsidR="000B2330" w:rsidRDefault="000B2330"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There were 15 players with Accumulated Bad Behaviour (“ABB”) offences carried forward into 20</w:t>
      </w:r>
      <w:r w:rsidR="00106BA7">
        <w:rPr>
          <w:rFonts w:ascii="Times New Roman" w:hAnsi="Times New Roman" w:cs="Times New Roman"/>
          <w:color w:val="000000"/>
          <w:sz w:val="20"/>
          <w:szCs w:val="20"/>
          <w:lang w:eastAsia="en-GB"/>
        </w:rPr>
        <w:t>1</w:t>
      </w:r>
      <w:r>
        <w:rPr>
          <w:rFonts w:ascii="Times New Roman" w:hAnsi="Times New Roman" w:cs="Times New Roman"/>
          <w:color w:val="000000"/>
          <w:sz w:val="20"/>
          <w:szCs w:val="20"/>
          <w:lang w:eastAsia="en-GB"/>
        </w:rPr>
        <w:t>8</w:t>
      </w:r>
      <w:r w:rsidR="00106BA7">
        <w:rPr>
          <w:rFonts w:ascii="Times New Roman" w:hAnsi="Times New Roman" w:cs="Times New Roman"/>
          <w:color w:val="000000"/>
          <w:sz w:val="20"/>
          <w:szCs w:val="20"/>
          <w:lang w:eastAsia="en-GB"/>
        </w:rPr>
        <w:t xml:space="preserve">. These were also on the website under their old name of “Level 1 Disciplinary Offences”. </w:t>
      </w:r>
      <w:hyperlink r:id="rId20" w:history="1">
        <w:r w:rsidR="00106BA7" w:rsidRPr="00A30810">
          <w:rPr>
            <w:rStyle w:val="Hyperlink"/>
            <w:rFonts w:ascii="Times New Roman" w:hAnsi="Times New Roman" w:cs="Times New Roman"/>
            <w:sz w:val="20"/>
            <w:szCs w:val="20"/>
            <w:lang w:eastAsia="en-GB"/>
          </w:rPr>
          <w:t>http://www.lpoolcomp.co.uk/abbs.php</w:t>
        </w:r>
      </w:hyperlink>
      <w:r w:rsidR="00106BA7">
        <w:rPr>
          <w:rFonts w:ascii="Times New Roman" w:hAnsi="Times New Roman" w:cs="Times New Roman"/>
          <w:color w:val="000000"/>
          <w:sz w:val="20"/>
          <w:szCs w:val="20"/>
          <w:lang w:eastAsia="en-GB"/>
        </w:rPr>
        <w:t xml:space="preserve"> </w:t>
      </w:r>
      <w:r w:rsidR="007108BB">
        <w:rPr>
          <w:rFonts w:ascii="Times New Roman" w:hAnsi="Times New Roman" w:cs="Times New Roman"/>
          <w:color w:val="000000"/>
          <w:sz w:val="20"/>
          <w:szCs w:val="20"/>
          <w:lang w:eastAsia="en-GB"/>
        </w:rPr>
        <w:t xml:space="preserve"> but it was difficult to make the expiry dates for these visible on the website. </w:t>
      </w:r>
    </w:p>
    <w:p w14:paraId="79ED0E1F" w14:textId="1643B579" w:rsidR="007108BB" w:rsidRDefault="007108BB" w:rsidP="00584404">
      <w:pPr>
        <w:rPr>
          <w:rFonts w:ascii="Times New Roman" w:hAnsi="Times New Roman" w:cs="Times New Roman"/>
          <w:color w:val="000000"/>
          <w:sz w:val="20"/>
          <w:szCs w:val="20"/>
          <w:lang w:eastAsia="en-GB"/>
        </w:rPr>
      </w:pPr>
    </w:p>
    <w:p w14:paraId="3E95A053" w14:textId="4C5A6BF4" w:rsidR="007108BB" w:rsidRDefault="007108BB"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lastRenderedPageBreak/>
        <w:t>JW added that the website was actually very inexpensive to run at £120 per annum - whatever was said incorrectly on other hostile websites. The website did however need updating and there were plans to do that, e.g. having the ability to have more than one photograph per story would be desirable.</w:t>
      </w:r>
    </w:p>
    <w:p w14:paraId="054083BF" w14:textId="77777777" w:rsidR="000B2330" w:rsidRPr="000B2330" w:rsidRDefault="000B2330" w:rsidP="00584404">
      <w:pPr>
        <w:rPr>
          <w:rFonts w:ascii="Times New Roman" w:hAnsi="Times New Roman" w:cs="Times New Roman"/>
          <w:color w:val="000000"/>
          <w:sz w:val="20"/>
          <w:szCs w:val="20"/>
          <w:lang w:eastAsia="en-GB"/>
        </w:rPr>
      </w:pPr>
    </w:p>
    <w:p w14:paraId="6D4C05D2" w14:textId="6C71E7CC" w:rsidR="00584404" w:rsidRPr="00B41E52" w:rsidRDefault="00584404" w:rsidP="00584404">
      <w:pPr>
        <w:numPr>
          <w:ilvl w:val="0"/>
          <w:numId w:val="4"/>
        </w:numPr>
        <w:autoSpaceDN/>
        <w:ind w:left="0" w:firstLine="0"/>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Registration Procedures</w:t>
      </w:r>
      <w:r w:rsidRPr="00B41E52">
        <w:rPr>
          <w:rFonts w:ascii="Times New Roman" w:hAnsi="Times New Roman" w:cs="Times New Roman"/>
          <w:i/>
          <w:color w:val="000000"/>
          <w:sz w:val="20"/>
          <w:szCs w:val="20"/>
          <w:lang w:eastAsia="en-GB"/>
        </w:rPr>
        <w:t xml:space="preserve">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04807F2B" w14:textId="2B0B5646" w:rsidR="00584404" w:rsidRPr="00D957F0" w:rsidRDefault="00584404" w:rsidP="00D957F0">
      <w:pPr>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r w:rsidRPr="00B41E52">
        <w:rPr>
          <w:rFonts w:ascii="Times New Roman" w:hAnsi="Times New Roman" w:cs="Times New Roman"/>
          <w:i/>
          <w:color w:val="000000"/>
          <w:sz w:val="20"/>
          <w:szCs w:val="20"/>
          <w:shd w:val="clear" w:color="auto" w:fill="FFFFFF"/>
          <w:lang w:val="en-US"/>
        </w:rPr>
        <w:tab/>
      </w:r>
    </w:p>
    <w:p w14:paraId="472AD8E3" w14:textId="74001035" w:rsidR="006B29F0" w:rsidRDefault="008E6211" w:rsidP="00D957F0">
      <w:pPr>
        <w:pStyle w:val="ListParagraph"/>
        <w:numPr>
          <w:ilvl w:val="0"/>
          <w:numId w:val="16"/>
        </w:numPr>
        <w:ind w:left="0" w:firstLine="0"/>
        <w:rPr>
          <w:rFonts w:ascii="Times New Roman" w:hAnsi="Times New Roman" w:cs="Times New Roman"/>
          <w:color w:val="000000"/>
          <w:sz w:val="20"/>
          <w:szCs w:val="20"/>
          <w:lang w:eastAsia="en-GB"/>
        </w:rPr>
      </w:pPr>
      <w:r w:rsidRPr="00D957F0">
        <w:rPr>
          <w:rFonts w:ascii="Times New Roman" w:hAnsi="Times New Roman" w:cs="Times New Roman"/>
          <w:color w:val="000000"/>
          <w:sz w:val="20"/>
          <w:szCs w:val="20"/>
          <w:lang w:eastAsia="en-GB"/>
        </w:rPr>
        <w:t>The L&amp;DCC Fixture and Registration Secretary Rob Durand (</w:t>
      </w:r>
      <w:r w:rsidRPr="00411979">
        <w:rPr>
          <w:rFonts w:ascii="Times New Roman" w:hAnsi="Times New Roman" w:cs="Times New Roman"/>
          <w:b/>
          <w:color w:val="000000"/>
          <w:sz w:val="20"/>
          <w:szCs w:val="20"/>
          <w:lang w:eastAsia="en-GB"/>
        </w:rPr>
        <w:t>RD</w:t>
      </w:r>
      <w:r w:rsidRPr="00D957F0">
        <w:rPr>
          <w:rFonts w:ascii="Times New Roman" w:hAnsi="Times New Roman" w:cs="Times New Roman"/>
          <w:color w:val="000000"/>
          <w:sz w:val="20"/>
          <w:szCs w:val="20"/>
          <w:lang w:eastAsia="en-GB"/>
        </w:rPr>
        <w:t>) informed that in 2017 he had been inundated with registration</w:t>
      </w:r>
      <w:r w:rsidR="006B29F0" w:rsidRPr="00D957F0">
        <w:rPr>
          <w:rFonts w:ascii="Times New Roman" w:hAnsi="Times New Roman" w:cs="Times New Roman"/>
          <w:color w:val="000000"/>
          <w:sz w:val="20"/>
          <w:szCs w:val="20"/>
          <w:lang w:eastAsia="en-GB"/>
        </w:rPr>
        <w:t xml:space="preserve">s </w:t>
      </w:r>
      <w:r w:rsidRPr="00D957F0">
        <w:rPr>
          <w:rFonts w:ascii="Times New Roman" w:hAnsi="Times New Roman" w:cs="Times New Roman"/>
          <w:color w:val="000000"/>
          <w:sz w:val="20"/>
          <w:szCs w:val="20"/>
          <w:lang w:eastAsia="en-GB"/>
        </w:rPr>
        <w:t>at the last minute receiving 65 in the 4 days immediately before the start of the season, it had been impossible to deal with that work load in time for the start of the season.</w:t>
      </w:r>
      <w:r w:rsidR="006B29F0" w:rsidRPr="00D957F0">
        <w:rPr>
          <w:rFonts w:ascii="Times New Roman" w:hAnsi="Times New Roman" w:cs="Times New Roman"/>
          <w:color w:val="000000"/>
          <w:sz w:val="20"/>
          <w:szCs w:val="20"/>
          <w:lang w:eastAsia="en-GB"/>
        </w:rPr>
        <w:t xml:space="preserve"> If clubs wanted players to be eligible for the first game of the season they had to get their registration papers completed </w:t>
      </w:r>
      <w:r w:rsidR="006B29F0" w:rsidRPr="00D957F0">
        <w:rPr>
          <w:rFonts w:ascii="Times New Roman" w:hAnsi="Times New Roman" w:cs="Times New Roman"/>
          <w:i/>
          <w:color w:val="000000"/>
          <w:sz w:val="20"/>
          <w:szCs w:val="20"/>
          <w:u w:val="single"/>
          <w:lang w:eastAsia="en-GB"/>
        </w:rPr>
        <w:t>fully</w:t>
      </w:r>
      <w:r w:rsidR="006B29F0" w:rsidRPr="00D957F0">
        <w:rPr>
          <w:rFonts w:ascii="Times New Roman" w:hAnsi="Times New Roman" w:cs="Times New Roman"/>
          <w:color w:val="000000"/>
          <w:sz w:val="20"/>
          <w:szCs w:val="20"/>
          <w:lang w:eastAsia="en-GB"/>
        </w:rPr>
        <w:t xml:space="preserve"> much earlier</w:t>
      </w:r>
      <w:r w:rsidR="00152988">
        <w:rPr>
          <w:rFonts w:ascii="Times New Roman" w:hAnsi="Times New Roman" w:cs="Times New Roman"/>
          <w:color w:val="000000"/>
          <w:sz w:val="20"/>
          <w:szCs w:val="20"/>
          <w:lang w:eastAsia="en-GB"/>
        </w:rPr>
        <w:t>.</w:t>
      </w:r>
      <w:r w:rsidR="006B29F0" w:rsidRPr="00D957F0">
        <w:rPr>
          <w:rFonts w:ascii="Times New Roman" w:hAnsi="Times New Roman" w:cs="Times New Roman"/>
          <w:color w:val="000000"/>
          <w:sz w:val="20"/>
          <w:szCs w:val="20"/>
          <w:lang w:eastAsia="en-GB"/>
        </w:rPr>
        <w:t xml:space="preserve"> </w:t>
      </w:r>
    </w:p>
    <w:p w14:paraId="15C59EBA" w14:textId="596711D6" w:rsidR="00FC020B" w:rsidRDefault="00FC020B" w:rsidP="00FC020B">
      <w:pPr>
        <w:pStyle w:val="ListParagraph"/>
        <w:ind w:left="0"/>
        <w:rPr>
          <w:rFonts w:ascii="Times New Roman" w:hAnsi="Times New Roman" w:cs="Times New Roman"/>
          <w:color w:val="000000"/>
          <w:sz w:val="20"/>
          <w:szCs w:val="20"/>
          <w:lang w:eastAsia="en-GB"/>
        </w:rPr>
      </w:pPr>
    </w:p>
    <w:p w14:paraId="62242C40" w14:textId="66A5A2AF" w:rsidR="00FC020B" w:rsidRPr="00D957F0" w:rsidRDefault="00FC020B" w:rsidP="00FC020B">
      <w:pPr>
        <w:pStyle w:val="ListParagraph"/>
        <w:ind w:left="0"/>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73 registrations for season 2018 had been made so far. Play</w:t>
      </w:r>
      <w:r w:rsidR="000C27A1">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 xml:space="preserve">cricket was different </w:t>
      </w:r>
      <w:r w:rsidR="000C27A1">
        <w:rPr>
          <w:rFonts w:ascii="Times New Roman" w:hAnsi="Times New Roman" w:cs="Times New Roman"/>
          <w:color w:val="000000"/>
          <w:sz w:val="20"/>
          <w:szCs w:val="20"/>
          <w:lang w:eastAsia="en-GB"/>
        </w:rPr>
        <w:t xml:space="preserve">this year, </w:t>
      </w:r>
      <w:r>
        <w:rPr>
          <w:rFonts w:ascii="Times New Roman" w:hAnsi="Times New Roman" w:cs="Times New Roman"/>
          <w:color w:val="000000"/>
          <w:sz w:val="20"/>
          <w:szCs w:val="20"/>
          <w:lang w:eastAsia="en-GB"/>
        </w:rPr>
        <w:t xml:space="preserve">registrations </w:t>
      </w:r>
      <w:r w:rsidR="000C27A1">
        <w:rPr>
          <w:rFonts w:ascii="Times New Roman" w:hAnsi="Times New Roman" w:cs="Times New Roman"/>
          <w:color w:val="000000"/>
          <w:sz w:val="20"/>
          <w:szCs w:val="20"/>
          <w:lang w:eastAsia="en-GB"/>
        </w:rPr>
        <w:t xml:space="preserve">were </w:t>
      </w:r>
      <w:r>
        <w:rPr>
          <w:rFonts w:ascii="Times New Roman" w:hAnsi="Times New Roman" w:cs="Times New Roman"/>
          <w:color w:val="000000"/>
          <w:sz w:val="20"/>
          <w:szCs w:val="20"/>
          <w:lang w:eastAsia="en-GB"/>
        </w:rPr>
        <w:t>a little more complex</w:t>
      </w:r>
      <w:r w:rsidR="000C27A1">
        <w:rPr>
          <w:rFonts w:ascii="Times New Roman" w:hAnsi="Times New Roman" w:cs="Times New Roman"/>
          <w:color w:val="000000"/>
          <w:sz w:val="20"/>
          <w:szCs w:val="20"/>
          <w:lang w:eastAsia="en-GB"/>
        </w:rPr>
        <w:t>, again clubs should have a look and not leave things until the last minute</w:t>
      </w:r>
      <w:r>
        <w:rPr>
          <w:rFonts w:ascii="Times New Roman" w:hAnsi="Times New Roman" w:cs="Times New Roman"/>
          <w:color w:val="000000"/>
          <w:sz w:val="20"/>
          <w:szCs w:val="20"/>
          <w:lang w:eastAsia="en-GB"/>
        </w:rPr>
        <w:t>.</w:t>
      </w:r>
    </w:p>
    <w:p w14:paraId="74F11E48" w14:textId="77777777" w:rsidR="00D957F0" w:rsidRDefault="00D957F0" w:rsidP="00D957F0">
      <w:pPr>
        <w:rPr>
          <w:rFonts w:ascii="Times New Roman" w:hAnsi="Times New Roman" w:cs="Times New Roman"/>
          <w:color w:val="000000"/>
          <w:sz w:val="20"/>
          <w:szCs w:val="20"/>
          <w:lang w:eastAsia="en-GB"/>
        </w:rPr>
      </w:pPr>
    </w:p>
    <w:p w14:paraId="5BD87056" w14:textId="53FAEA23" w:rsidR="00FC020B" w:rsidRPr="00FC020B" w:rsidRDefault="00D957F0" w:rsidP="00D957F0">
      <w:pPr>
        <w:pStyle w:val="ListParagraph"/>
        <w:numPr>
          <w:ilvl w:val="0"/>
          <w:numId w:val="16"/>
        </w:numPr>
        <w:ind w:left="0" w:firstLine="0"/>
        <w:rPr>
          <w:rFonts w:ascii="Times New Roman" w:hAnsi="Times New Roman" w:cs="Times New Roman"/>
          <w:i/>
          <w:color w:val="000000"/>
          <w:sz w:val="20"/>
          <w:szCs w:val="20"/>
          <w:shd w:val="clear" w:color="auto" w:fill="FFFFFF"/>
          <w:lang w:val="en-US"/>
        </w:rPr>
      </w:pPr>
      <w:r w:rsidRPr="00D957F0">
        <w:rPr>
          <w:rFonts w:ascii="Times New Roman" w:hAnsi="Times New Roman" w:cs="Times New Roman"/>
          <w:i/>
          <w:color w:val="000000"/>
          <w:sz w:val="20"/>
          <w:szCs w:val="20"/>
          <w:shd w:val="clear" w:color="auto" w:fill="FFFFFF"/>
          <w:lang w:val="en-US"/>
        </w:rPr>
        <w:t xml:space="preserve">Use of 2018 Player Release Forms </w:t>
      </w:r>
      <w:r w:rsidR="00411979">
        <w:rPr>
          <w:rFonts w:ascii="Times New Roman" w:hAnsi="Times New Roman" w:cs="Times New Roman"/>
          <w:color w:val="000000"/>
          <w:sz w:val="20"/>
          <w:szCs w:val="20"/>
          <w:shd w:val="clear" w:color="auto" w:fill="FFFFFF"/>
          <w:lang w:val="en-US"/>
        </w:rPr>
        <w:t xml:space="preserve">RD noted that </w:t>
      </w:r>
      <w:r w:rsidR="000C27A1" w:rsidRPr="000C27A1">
        <w:rPr>
          <w:rFonts w:ascii="Times New Roman" w:hAnsi="Times New Roman" w:cs="Times New Roman"/>
          <w:i/>
          <w:color w:val="000000"/>
          <w:sz w:val="20"/>
          <w:szCs w:val="20"/>
          <w:lang w:eastAsia="en-GB"/>
        </w:rPr>
        <w:t>these</w:t>
      </w:r>
      <w:r w:rsidR="006B29F0" w:rsidRPr="000C27A1">
        <w:rPr>
          <w:rFonts w:ascii="Times New Roman" w:hAnsi="Times New Roman" w:cs="Times New Roman"/>
          <w:i/>
          <w:color w:val="000000"/>
          <w:sz w:val="20"/>
          <w:szCs w:val="20"/>
          <w:lang w:eastAsia="en-GB"/>
        </w:rPr>
        <w:t xml:space="preserve"> were needed for all players except the overseas players</w:t>
      </w:r>
      <w:r w:rsidR="006B29F0" w:rsidRPr="00D957F0">
        <w:rPr>
          <w:rFonts w:ascii="Times New Roman" w:hAnsi="Times New Roman" w:cs="Times New Roman"/>
          <w:color w:val="000000"/>
          <w:sz w:val="20"/>
          <w:szCs w:val="20"/>
          <w:lang w:eastAsia="en-GB"/>
        </w:rPr>
        <w:t xml:space="preserve"> i.e. the Category 3 (Not Exempt) </w:t>
      </w:r>
      <w:r w:rsidR="006B29F0" w:rsidRPr="00D957F0">
        <w:rPr>
          <w:rFonts w:ascii="Times New Roman" w:hAnsi="Times New Roman" w:cs="Times New Roman"/>
          <w:i/>
          <w:color w:val="000000"/>
          <w:sz w:val="20"/>
          <w:szCs w:val="20"/>
          <w:u w:val="single"/>
          <w:lang w:eastAsia="en-GB"/>
        </w:rPr>
        <w:t>only</w:t>
      </w:r>
      <w:r w:rsidR="006B29F0" w:rsidRPr="00D957F0">
        <w:rPr>
          <w:rFonts w:ascii="Times New Roman" w:hAnsi="Times New Roman" w:cs="Times New Roman"/>
          <w:color w:val="000000"/>
          <w:sz w:val="20"/>
          <w:szCs w:val="20"/>
          <w:lang w:eastAsia="en-GB"/>
        </w:rPr>
        <w:t xml:space="preserve"> did not need them, all the rest did.</w:t>
      </w:r>
      <w:r w:rsidR="00FC020B">
        <w:rPr>
          <w:rFonts w:ascii="Times New Roman" w:hAnsi="Times New Roman" w:cs="Times New Roman"/>
          <w:color w:val="000000"/>
          <w:sz w:val="20"/>
          <w:szCs w:val="20"/>
          <w:lang w:eastAsia="en-GB"/>
        </w:rPr>
        <w:t xml:space="preserve"> </w:t>
      </w:r>
    </w:p>
    <w:p w14:paraId="60AEF55E" w14:textId="3307F975" w:rsidR="00786D68" w:rsidRDefault="00786D68" w:rsidP="00D957F0">
      <w:pPr>
        <w:rPr>
          <w:rFonts w:ascii="Times New Roman" w:hAnsi="Times New Roman" w:cs="Times New Roman"/>
          <w:color w:val="000000"/>
          <w:sz w:val="20"/>
          <w:szCs w:val="20"/>
          <w:lang w:eastAsia="en-GB"/>
        </w:rPr>
      </w:pPr>
    </w:p>
    <w:p w14:paraId="53F9BCF8" w14:textId="064427D9" w:rsidR="00786D68" w:rsidRDefault="00786D68" w:rsidP="00D957F0">
      <w:pPr>
        <w:pStyle w:val="ListParagraph"/>
        <w:numPr>
          <w:ilvl w:val="0"/>
          <w:numId w:val="16"/>
        </w:numPr>
        <w:ind w:left="0" w:firstLine="0"/>
        <w:rPr>
          <w:rFonts w:ascii="Times New Roman" w:hAnsi="Times New Roman" w:cs="Times New Roman"/>
          <w:color w:val="000000"/>
          <w:sz w:val="20"/>
          <w:szCs w:val="20"/>
          <w:lang w:eastAsia="en-GB"/>
        </w:rPr>
      </w:pPr>
      <w:r w:rsidRPr="00D957F0">
        <w:rPr>
          <w:rFonts w:ascii="Times New Roman" w:hAnsi="Times New Roman" w:cs="Times New Roman"/>
          <w:i/>
          <w:color w:val="000000"/>
          <w:sz w:val="20"/>
          <w:szCs w:val="20"/>
          <w:lang w:eastAsia="en-GB"/>
        </w:rPr>
        <w:t>Dual Club Player Registration</w:t>
      </w:r>
      <w:r w:rsidRPr="00D957F0">
        <w:rPr>
          <w:rFonts w:ascii="Times New Roman" w:hAnsi="Times New Roman" w:cs="Times New Roman"/>
          <w:color w:val="000000"/>
          <w:sz w:val="20"/>
          <w:szCs w:val="20"/>
          <w:lang w:eastAsia="en-GB"/>
        </w:rPr>
        <w:t xml:space="preserve"> was now available.</w:t>
      </w:r>
      <w:r w:rsidR="00D957F0">
        <w:rPr>
          <w:rFonts w:ascii="Times New Roman" w:hAnsi="Times New Roman" w:cs="Times New Roman"/>
          <w:color w:val="000000"/>
          <w:sz w:val="20"/>
          <w:szCs w:val="20"/>
          <w:lang w:eastAsia="en-GB"/>
        </w:rPr>
        <w:t xml:space="preserve"> </w:t>
      </w:r>
      <w:r w:rsidR="00411979">
        <w:rPr>
          <w:rFonts w:ascii="Times New Roman" w:hAnsi="Times New Roman" w:cs="Times New Roman"/>
          <w:color w:val="000000"/>
          <w:sz w:val="20"/>
          <w:szCs w:val="20"/>
          <w:lang w:eastAsia="en-GB"/>
        </w:rPr>
        <w:t>RD reminded that t</w:t>
      </w:r>
      <w:r w:rsidR="00D957F0">
        <w:rPr>
          <w:rFonts w:ascii="Times New Roman" w:hAnsi="Times New Roman" w:cs="Times New Roman"/>
          <w:color w:val="000000"/>
          <w:sz w:val="20"/>
          <w:szCs w:val="20"/>
          <w:lang w:eastAsia="en-GB"/>
        </w:rPr>
        <w:t>his</w:t>
      </w:r>
      <w:r w:rsidRPr="00D957F0">
        <w:rPr>
          <w:rFonts w:ascii="Times New Roman" w:hAnsi="Times New Roman" w:cs="Times New Roman"/>
          <w:color w:val="000000"/>
          <w:sz w:val="20"/>
          <w:szCs w:val="20"/>
          <w:lang w:eastAsia="en-GB"/>
        </w:rPr>
        <w:t xml:space="preserve"> had been voted in at AGM 2018. Interestingly, clubs were not using it. If clubs wanted extra players there was now this route available, the registration process was identical.</w:t>
      </w:r>
    </w:p>
    <w:p w14:paraId="060CA069" w14:textId="77777777" w:rsidR="000C27A1" w:rsidRPr="000C27A1" w:rsidRDefault="000C27A1" w:rsidP="000C27A1">
      <w:pPr>
        <w:pStyle w:val="ListParagraph"/>
        <w:rPr>
          <w:rFonts w:ascii="Times New Roman" w:hAnsi="Times New Roman" w:cs="Times New Roman"/>
          <w:color w:val="000000"/>
          <w:sz w:val="20"/>
          <w:szCs w:val="20"/>
          <w:lang w:eastAsia="en-GB"/>
        </w:rPr>
      </w:pPr>
    </w:p>
    <w:p w14:paraId="7FB962B4" w14:textId="78263308" w:rsidR="000C27A1" w:rsidRPr="000C27A1" w:rsidRDefault="000C27A1" w:rsidP="000C27A1">
      <w:pPr>
        <w:pStyle w:val="ListParagraph"/>
        <w:ind w:left="0"/>
        <w:rPr>
          <w:rFonts w:ascii="Times New Roman" w:hAnsi="Times New Roman" w:cs="Times New Roman"/>
          <w:i/>
          <w:color w:val="000000"/>
          <w:sz w:val="20"/>
          <w:szCs w:val="20"/>
          <w:shd w:val="clear" w:color="auto" w:fill="FFFFFF"/>
          <w:lang w:val="en-US"/>
        </w:rPr>
      </w:pPr>
      <w:r>
        <w:rPr>
          <w:rFonts w:ascii="Times New Roman" w:hAnsi="Times New Roman" w:cs="Times New Roman"/>
          <w:color w:val="000000"/>
          <w:sz w:val="20"/>
          <w:szCs w:val="20"/>
          <w:lang w:eastAsia="en-GB"/>
        </w:rPr>
        <w:t>RD was automatically notified by play-cricket when players from the L&amp;DCC attempted registration in other leagues, Dual Registrations were only permitted with the S&amp;DACL and then after due process.</w:t>
      </w:r>
    </w:p>
    <w:p w14:paraId="66316680" w14:textId="10362FE5" w:rsidR="00426C79" w:rsidRDefault="00426C79" w:rsidP="00D957F0">
      <w:pPr>
        <w:rPr>
          <w:rFonts w:ascii="Times New Roman" w:hAnsi="Times New Roman" w:cs="Times New Roman"/>
          <w:color w:val="000000"/>
          <w:sz w:val="20"/>
          <w:szCs w:val="20"/>
          <w:lang w:eastAsia="en-GB"/>
        </w:rPr>
      </w:pPr>
    </w:p>
    <w:p w14:paraId="09D80D2E" w14:textId="5EF6165F" w:rsidR="00426C79" w:rsidRPr="00D957F0" w:rsidRDefault="00D957F0" w:rsidP="00D957F0">
      <w:pPr>
        <w:pStyle w:val="ListParagraph"/>
        <w:numPr>
          <w:ilvl w:val="0"/>
          <w:numId w:val="16"/>
        </w:numPr>
        <w:ind w:left="0" w:firstLine="0"/>
        <w:rPr>
          <w:rFonts w:ascii="Times New Roman" w:hAnsi="Times New Roman" w:cs="Times New Roman"/>
          <w:i/>
          <w:color w:val="000000"/>
          <w:sz w:val="20"/>
          <w:szCs w:val="20"/>
          <w:lang w:eastAsia="en-GB"/>
        </w:rPr>
      </w:pPr>
      <w:r w:rsidRPr="00D957F0">
        <w:rPr>
          <w:rFonts w:ascii="Times New Roman" w:hAnsi="Times New Roman" w:cs="Times New Roman"/>
          <w:i/>
          <w:color w:val="000000"/>
          <w:sz w:val="20"/>
          <w:szCs w:val="20"/>
          <w:shd w:val="clear" w:color="auto" w:fill="FFFFFF"/>
          <w:lang w:val="en-US"/>
        </w:rPr>
        <w:t>List of non-England/Wales born players from RD Cat 1b, 3a and 3</w:t>
      </w:r>
      <w:r w:rsidR="00FC020B" w:rsidRPr="00D957F0">
        <w:rPr>
          <w:rFonts w:ascii="Times New Roman" w:hAnsi="Times New Roman" w:cs="Times New Roman"/>
          <w:i/>
          <w:color w:val="000000"/>
          <w:sz w:val="20"/>
          <w:szCs w:val="20"/>
          <w:shd w:val="clear" w:color="auto" w:fill="FFFFFF"/>
          <w:lang w:val="en-US"/>
        </w:rPr>
        <w:t>b</w:t>
      </w:r>
      <w:r w:rsidR="00FC020B">
        <w:rPr>
          <w:rFonts w:ascii="Times New Roman" w:hAnsi="Times New Roman" w:cs="Times New Roman"/>
          <w:i/>
          <w:color w:val="000000"/>
          <w:sz w:val="20"/>
          <w:szCs w:val="20"/>
          <w:shd w:val="clear" w:color="auto" w:fill="FFFFFF"/>
          <w:lang w:val="en-US"/>
        </w:rPr>
        <w:t xml:space="preserve">. </w:t>
      </w:r>
      <w:r w:rsidR="00FC020B" w:rsidRPr="00D957F0">
        <w:rPr>
          <w:rFonts w:ascii="Times New Roman" w:hAnsi="Times New Roman" w:cs="Times New Roman"/>
          <w:i/>
          <w:color w:val="000000"/>
          <w:sz w:val="20"/>
          <w:szCs w:val="20"/>
          <w:lang w:eastAsia="en-GB"/>
        </w:rPr>
        <w:t xml:space="preserve"> </w:t>
      </w:r>
      <w:r w:rsidR="00FC020B" w:rsidRPr="00FC020B">
        <w:rPr>
          <w:rFonts w:ascii="Times New Roman" w:hAnsi="Times New Roman" w:cs="Times New Roman"/>
          <w:color w:val="000000"/>
          <w:sz w:val="20"/>
          <w:szCs w:val="20"/>
          <w:lang w:eastAsia="en-GB"/>
        </w:rPr>
        <w:t>RD</w:t>
      </w:r>
      <w:r w:rsidR="00426C79" w:rsidRPr="00FC020B">
        <w:rPr>
          <w:rFonts w:ascii="Times New Roman" w:hAnsi="Times New Roman" w:cs="Times New Roman"/>
          <w:color w:val="000000"/>
          <w:sz w:val="20"/>
          <w:szCs w:val="20"/>
          <w:lang w:eastAsia="en-GB"/>
        </w:rPr>
        <w:t xml:space="preserve"> </w:t>
      </w:r>
      <w:r w:rsidR="00426C79" w:rsidRPr="00D957F0">
        <w:rPr>
          <w:rFonts w:ascii="Times New Roman" w:hAnsi="Times New Roman" w:cs="Times New Roman"/>
          <w:color w:val="000000"/>
          <w:sz w:val="20"/>
          <w:szCs w:val="20"/>
          <w:lang w:eastAsia="en-GB"/>
        </w:rPr>
        <w:t xml:space="preserve">would send out a list of overseas players to each club by email this year for them to confirm their residency status for </w:t>
      </w:r>
      <w:r w:rsidRPr="00D957F0">
        <w:rPr>
          <w:rFonts w:ascii="Times New Roman" w:hAnsi="Times New Roman" w:cs="Times New Roman"/>
          <w:color w:val="000000"/>
          <w:sz w:val="20"/>
          <w:szCs w:val="20"/>
          <w:lang w:eastAsia="en-GB"/>
        </w:rPr>
        <w:t>Categories</w:t>
      </w:r>
      <w:r w:rsidR="00426C79" w:rsidRPr="00D957F0">
        <w:rPr>
          <w:rFonts w:ascii="Times New Roman" w:hAnsi="Times New Roman" w:cs="Times New Roman"/>
          <w:color w:val="000000"/>
          <w:sz w:val="20"/>
          <w:szCs w:val="20"/>
          <w:lang w:eastAsia="en-GB"/>
        </w:rPr>
        <w:t xml:space="preserve"> 1b </w:t>
      </w:r>
      <w:r w:rsidRPr="00D957F0">
        <w:rPr>
          <w:rFonts w:ascii="Times New Roman" w:hAnsi="Times New Roman" w:cs="Times New Roman"/>
          <w:color w:val="000000"/>
          <w:sz w:val="20"/>
          <w:szCs w:val="20"/>
          <w:lang w:eastAsia="en-GB"/>
        </w:rPr>
        <w:t>and</w:t>
      </w:r>
      <w:r w:rsidR="00426C79" w:rsidRPr="00D957F0">
        <w:rPr>
          <w:rFonts w:ascii="Times New Roman" w:hAnsi="Times New Roman" w:cs="Times New Roman"/>
          <w:color w:val="000000"/>
          <w:sz w:val="20"/>
          <w:szCs w:val="20"/>
          <w:lang w:eastAsia="en-GB"/>
        </w:rPr>
        <w:t xml:space="preserve"> </w:t>
      </w:r>
      <w:r w:rsidRPr="00D957F0">
        <w:rPr>
          <w:rFonts w:ascii="Times New Roman" w:hAnsi="Times New Roman" w:cs="Times New Roman"/>
          <w:color w:val="000000"/>
          <w:sz w:val="20"/>
          <w:szCs w:val="20"/>
          <w:lang w:eastAsia="en-GB"/>
        </w:rPr>
        <w:t>3b (i.e. “Exempt”).</w:t>
      </w:r>
    </w:p>
    <w:p w14:paraId="068EA3AE" w14:textId="720D99B4" w:rsidR="008E6211" w:rsidRPr="008E6211" w:rsidRDefault="008E6211" w:rsidP="008E6211">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 </w:t>
      </w:r>
    </w:p>
    <w:p w14:paraId="2E445CBD" w14:textId="77777777" w:rsidR="000E4187" w:rsidRDefault="00584404" w:rsidP="00584404">
      <w:pPr>
        <w:numPr>
          <w:ilvl w:val="0"/>
          <w:numId w:val="4"/>
        </w:numPr>
        <w:autoSpaceDN/>
        <w:ind w:left="0" w:firstLine="0"/>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Reporting of results procedures 2018 MRFs and procedures</w:t>
      </w:r>
      <w:r w:rsidRPr="00B41E52">
        <w:rPr>
          <w:rFonts w:ascii="Times New Roman" w:hAnsi="Times New Roman" w:cs="Times New Roman"/>
          <w:b/>
          <w:i/>
          <w:color w:val="000000"/>
          <w:sz w:val="20"/>
          <w:szCs w:val="20"/>
          <w:lang w:eastAsia="en-GB"/>
        </w:rPr>
        <w:tab/>
      </w:r>
    </w:p>
    <w:p w14:paraId="2934668D" w14:textId="77777777" w:rsidR="00203835" w:rsidRDefault="00203835" w:rsidP="000E4187">
      <w:pPr>
        <w:autoSpaceDN/>
        <w:textAlignment w:val="auto"/>
        <w:rPr>
          <w:rFonts w:ascii="Times New Roman" w:hAnsi="Times New Roman" w:cs="Times New Roman"/>
          <w:b/>
          <w:color w:val="000000"/>
          <w:sz w:val="20"/>
          <w:szCs w:val="20"/>
          <w:lang w:eastAsia="en-GB"/>
        </w:rPr>
      </w:pPr>
    </w:p>
    <w:p w14:paraId="1FB9D392" w14:textId="4CBFBFCD" w:rsidR="00203835" w:rsidRDefault="00203835" w:rsidP="000E4187">
      <w:pPr>
        <w:autoSpaceDN/>
        <w:textAlignment w:val="auto"/>
        <w:rPr>
          <w:rFonts w:ascii="Times New Roman" w:hAnsi="Times New Roman" w:cs="Times New Roman"/>
          <w:i/>
          <w:color w:val="000000"/>
          <w:sz w:val="20"/>
          <w:szCs w:val="20"/>
          <w:lang w:eastAsia="en-GB"/>
        </w:rPr>
      </w:pPr>
      <w:r w:rsidRPr="00203835">
        <w:rPr>
          <w:rFonts w:ascii="Times New Roman" w:hAnsi="Times New Roman" w:cs="Times New Roman"/>
          <w:color w:val="000000"/>
          <w:sz w:val="20"/>
          <w:szCs w:val="20"/>
          <w:lang w:eastAsia="en-GB"/>
        </w:rPr>
        <w:t xml:space="preserve">Clubs had </w:t>
      </w:r>
      <w:r>
        <w:rPr>
          <w:rFonts w:ascii="Times New Roman" w:hAnsi="Times New Roman" w:cs="Times New Roman"/>
          <w:color w:val="000000"/>
          <w:sz w:val="20"/>
          <w:szCs w:val="20"/>
          <w:lang w:eastAsia="en-GB"/>
        </w:rPr>
        <w:t xml:space="preserve">been given hard copies of their club-specific MRFs. There were no changes to procedures this year. E-copies were on the website and could be found at </w:t>
      </w:r>
      <w:hyperlink r:id="rId21" w:history="1">
        <w:r w:rsidRPr="00A30810">
          <w:rPr>
            <w:rStyle w:val="Hyperlink"/>
            <w:rFonts w:ascii="Times New Roman" w:hAnsi="Times New Roman" w:cs="Times New Roman"/>
            <w:sz w:val="20"/>
            <w:szCs w:val="20"/>
            <w:lang w:eastAsia="en-GB"/>
          </w:rPr>
          <w:t>http://www.lpoolcomp.co.uk/admin_docs.php?id=26</w:t>
        </w:r>
      </w:hyperlink>
      <w:r>
        <w:rPr>
          <w:rFonts w:ascii="Times New Roman" w:hAnsi="Times New Roman" w:cs="Times New Roman"/>
          <w:color w:val="000000"/>
          <w:sz w:val="20"/>
          <w:szCs w:val="20"/>
          <w:lang w:eastAsia="en-GB"/>
        </w:rPr>
        <w:t xml:space="preserve"> </w:t>
      </w:r>
      <w:r w:rsidR="00584404" w:rsidRPr="00203835">
        <w:rPr>
          <w:rFonts w:ascii="Times New Roman" w:hAnsi="Times New Roman" w:cs="Times New Roman"/>
          <w:i/>
          <w:color w:val="000000"/>
          <w:sz w:val="20"/>
          <w:szCs w:val="20"/>
          <w:lang w:eastAsia="en-GB"/>
        </w:rPr>
        <w:tab/>
      </w:r>
    </w:p>
    <w:p w14:paraId="7279DE1C" w14:textId="7F8EAE18" w:rsidR="00584404" w:rsidRPr="00203835" w:rsidRDefault="00584404" w:rsidP="000E4187">
      <w:pPr>
        <w:autoSpaceDN/>
        <w:textAlignment w:val="auto"/>
        <w:rPr>
          <w:rFonts w:ascii="Times New Roman" w:hAnsi="Times New Roman" w:cs="Times New Roman"/>
          <w:i/>
          <w:color w:val="000000"/>
          <w:sz w:val="20"/>
          <w:szCs w:val="20"/>
          <w:lang w:eastAsia="en-GB"/>
        </w:rPr>
      </w:pPr>
      <w:r w:rsidRPr="00203835">
        <w:rPr>
          <w:rFonts w:ascii="Times New Roman" w:hAnsi="Times New Roman" w:cs="Times New Roman"/>
          <w:i/>
          <w:color w:val="000000"/>
          <w:sz w:val="20"/>
          <w:szCs w:val="20"/>
          <w:lang w:eastAsia="en-GB"/>
        </w:rPr>
        <w:tab/>
      </w:r>
      <w:r w:rsidRPr="00203835">
        <w:rPr>
          <w:rFonts w:ascii="Times New Roman" w:hAnsi="Times New Roman" w:cs="Times New Roman"/>
          <w:i/>
          <w:color w:val="000000"/>
          <w:sz w:val="20"/>
          <w:szCs w:val="20"/>
          <w:lang w:eastAsia="en-GB"/>
        </w:rPr>
        <w:tab/>
      </w:r>
      <w:r w:rsidRPr="00203835">
        <w:rPr>
          <w:rFonts w:ascii="Times New Roman" w:hAnsi="Times New Roman" w:cs="Times New Roman"/>
          <w:i/>
          <w:color w:val="000000"/>
          <w:sz w:val="20"/>
          <w:szCs w:val="20"/>
          <w:lang w:eastAsia="en-GB"/>
        </w:rPr>
        <w:tab/>
      </w:r>
    </w:p>
    <w:p w14:paraId="21336808" w14:textId="3BC167DF" w:rsidR="00203835" w:rsidRDefault="00584404" w:rsidP="00584404">
      <w:pPr>
        <w:numPr>
          <w:ilvl w:val="0"/>
          <w:numId w:val="4"/>
        </w:numPr>
        <w:autoSpaceDN/>
        <w:ind w:left="0" w:firstLine="0"/>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Matters Relating to Club Welfare</w:t>
      </w:r>
      <w:r w:rsidRPr="00B41E52">
        <w:rPr>
          <w:rFonts w:ascii="Times New Roman" w:hAnsi="Times New Roman" w:cs="Times New Roman"/>
          <w:b/>
          <w:i/>
          <w:color w:val="000000"/>
          <w:sz w:val="20"/>
          <w:szCs w:val="20"/>
          <w:lang w:eastAsia="en-GB"/>
        </w:rPr>
        <w:tab/>
      </w:r>
    </w:p>
    <w:p w14:paraId="05BABB78" w14:textId="77777777" w:rsidR="00203835" w:rsidRDefault="00203835" w:rsidP="00203835">
      <w:pPr>
        <w:autoSpaceDN/>
        <w:textAlignment w:val="auto"/>
        <w:rPr>
          <w:rFonts w:ascii="Times New Roman" w:hAnsi="Times New Roman" w:cs="Times New Roman"/>
          <w:b/>
          <w:i/>
          <w:color w:val="000000"/>
          <w:sz w:val="20"/>
          <w:szCs w:val="20"/>
          <w:lang w:eastAsia="en-GB"/>
        </w:rPr>
      </w:pPr>
    </w:p>
    <w:p w14:paraId="6384AE17" w14:textId="4B274371" w:rsidR="00203835" w:rsidRDefault="00203835" w:rsidP="00203835">
      <w:pPr>
        <w:autoSpaceDN/>
        <w:textAlignment w:val="auto"/>
        <w:rPr>
          <w:rFonts w:ascii="Times New Roman" w:hAnsi="Times New Roman" w:cs="Times New Roman"/>
          <w:color w:val="000000"/>
          <w:sz w:val="20"/>
          <w:szCs w:val="20"/>
          <w:lang w:eastAsia="en-GB"/>
        </w:rPr>
      </w:pPr>
      <w:r w:rsidRPr="00203835">
        <w:rPr>
          <w:rFonts w:ascii="Times New Roman" w:hAnsi="Times New Roman" w:cs="Times New Roman"/>
          <w:color w:val="000000" w:themeColor="text1"/>
          <w:sz w:val="20"/>
          <w:szCs w:val="20"/>
          <w:lang w:eastAsia="en-GB"/>
        </w:rPr>
        <w:t>Ian Harrison</w:t>
      </w:r>
      <w:r w:rsidR="00CD59D7">
        <w:rPr>
          <w:rFonts w:ascii="Times New Roman" w:hAnsi="Times New Roman" w:cs="Times New Roman"/>
          <w:color w:val="000000"/>
          <w:sz w:val="20"/>
          <w:szCs w:val="20"/>
          <w:lang w:eastAsia="en-GB"/>
        </w:rPr>
        <w:t xml:space="preserve">, the L&amp;DCC League Welfare Official, reminded clubs to make sure that their captains were all “DBSd” i.e. cleared by the Disclosure and Barring Services for season 2018. Clubs really did not want to get an email from the ECB on a Friday saying that their captain could not play as captain the next day as he had no DBS clearance. L&amp;DCC did not police this but if the L&amp;DCC was notified it would have to </w:t>
      </w:r>
      <w:proofErr w:type="gramStart"/>
      <w:r w:rsidR="00CD59D7">
        <w:rPr>
          <w:rFonts w:ascii="Times New Roman" w:hAnsi="Times New Roman" w:cs="Times New Roman"/>
          <w:color w:val="000000"/>
          <w:sz w:val="20"/>
          <w:szCs w:val="20"/>
          <w:lang w:eastAsia="en-GB"/>
        </w:rPr>
        <w:t>take action</w:t>
      </w:r>
      <w:proofErr w:type="gramEnd"/>
      <w:r w:rsidR="00CD59D7">
        <w:rPr>
          <w:rFonts w:ascii="Times New Roman" w:hAnsi="Times New Roman" w:cs="Times New Roman"/>
          <w:color w:val="000000"/>
          <w:sz w:val="20"/>
          <w:szCs w:val="20"/>
          <w:lang w:eastAsia="en-GB"/>
        </w:rPr>
        <w:t xml:space="preserve"> and it was clear that some clubs had work to do on this. </w:t>
      </w:r>
    </w:p>
    <w:p w14:paraId="484AD2FB" w14:textId="67B69BD2" w:rsidR="00584404" w:rsidRPr="00203835" w:rsidRDefault="00584404" w:rsidP="00203835">
      <w:pPr>
        <w:autoSpaceDN/>
        <w:textAlignment w:val="auto"/>
        <w:rPr>
          <w:rFonts w:ascii="Times New Roman" w:hAnsi="Times New Roman" w:cs="Times New Roman"/>
          <w:color w:val="000000"/>
          <w:sz w:val="20"/>
          <w:szCs w:val="20"/>
          <w:lang w:eastAsia="en-GB"/>
        </w:rPr>
      </w:pPr>
      <w:r w:rsidRPr="00203835">
        <w:rPr>
          <w:rFonts w:ascii="Times New Roman" w:hAnsi="Times New Roman" w:cs="Times New Roman"/>
          <w:color w:val="000000"/>
          <w:sz w:val="20"/>
          <w:szCs w:val="20"/>
          <w:lang w:eastAsia="en-GB"/>
        </w:rPr>
        <w:tab/>
      </w:r>
      <w:r w:rsidRPr="00203835">
        <w:rPr>
          <w:rFonts w:ascii="Times New Roman" w:hAnsi="Times New Roman" w:cs="Times New Roman"/>
          <w:color w:val="000000"/>
          <w:sz w:val="20"/>
          <w:szCs w:val="20"/>
          <w:lang w:eastAsia="en-GB"/>
        </w:rPr>
        <w:tab/>
      </w:r>
      <w:r w:rsidRPr="00203835">
        <w:rPr>
          <w:rFonts w:ascii="Times New Roman" w:hAnsi="Times New Roman" w:cs="Times New Roman"/>
          <w:color w:val="000000"/>
          <w:sz w:val="20"/>
          <w:szCs w:val="20"/>
          <w:lang w:eastAsia="en-GB"/>
        </w:rPr>
        <w:tab/>
      </w:r>
      <w:r w:rsidRPr="00203835">
        <w:rPr>
          <w:rFonts w:ascii="Times New Roman" w:hAnsi="Times New Roman" w:cs="Times New Roman"/>
          <w:color w:val="000000"/>
          <w:sz w:val="20"/>
          <w:szCs w:val="20"/>
          <w:lang w:eastAsia="en-GB"/>
        </w:rPr>
        <w:tab/>
      </w:r>
      <w:r w:rsidRPr="00203835">
        <w:rPr>
          <w:rFonts w:ascii="Times New Roman" w:hAnsi="Times New Roman" w:cs="Times New Roman"/>
          <w:color w:val="000000"/>
          <w:sz w:val="20"/>
          <w:szCs w:val="20"/>
          <w:lang w:eastAsia="en-GB"/>
        </w:rPr>
        <w:tab/>
      </w:r>
    </w:p>
    <w:p w14:paraId="1CA4EE76" w14:textId="77777777" w:rsidR="00083806" w:rsidRPr="00083806" w:rsidRDefault="00584404" w:rsidP="00584404">
      <w:pPr>
        <w:numPr>
          <w:ilvl w:val="0"/>
          <w:numId w:val="4"/>
        </w:numPr>
        <w:autoSpaceDN/>
        <w:ind w:left="0" w:firstLine="0"/>
        <w:textAlignment w:val="auto"/>
        <w:rPr>
          <w:rFonts w:ascii="Times New Roman" w:hAnsi="Times New Roman" w:cs="Times New Roman"/>
          <w:b/>
          <w:bCs/>
          <w:i/>
          <w:color w:val="000000"/>
          <w:sz w:val="20"/>
          <w:szCs w:val="20"/>
        </w:rPr>
      </w:pPr>
      <w:r w:rsidRPr="00B41E52">
        <w:rPr>
          <w:rFonts w:ascii="Times New Roman" w:hAnsi="Times New Roman" w:cs="Times New Roman"/>
          <w:b/>
          <w:bCs/>
          <w:i/>
          <w:color w:val="000000"/>
          <w:sz w:val="20"/>
          <w:szCs w:val="20"/>
        </w:rPr>
        <w:t>Player Development Programme 2018 Update</w:t>
      </w:r>
      <w:r w:rsidRPr="00B41E52">
        <w:rPr>
          <w:rFonts w:ascii="Times New Roman" w:hAnsi="Times New Roman" w:cs="Times New Roman"/>
          <w:b/>
          <w:bCs/>
          <w:color w:val="000000"/>
          <w:sz w:val="20"/>
          <w:szCs w:val="20"/>
        </w:rPr>
        <w:t xml:space="preserve"> </w:t>
      </w:r>
      <w:r w:rsidRPr="00B41E52">
        <w:rPr>
          <w:rFonts w:ascii="Times New Roman" w:hAnsi="Times New Roman" w:cs="Times New Roman"/>
          <w:b/>
          <w:bCs/>
          <w:color w:val="000000"/>
          <w:sz w:val="20"/>
          <w:szCs w:val="20"/>
        </w:rPr>
        <w:tab/>
      </w:r>
    </w:p>
    <w:p w14:paraId="4BBEEFD0" w14:textId="77777777" w:rsidR="00083806" w:rsidRDefault="00083806" w:rsidP="00083806">
      <w:pPr>
        <w:autoSpaceDN/>
        <w:textAlignment w:val="auto"/>
        <w:rPr>
          <w:rFonts w:ascii="Times New Roman" w:hAnsi="Times New Roman" w:cs="Times New Roman"/>
          <w:b/>
          <w:bCs/>
          <w:color w:val="000000"/>
          <w:sz w:val="20"/>
          <w:szCs w:val="20"/>
        </w:rPr>
      </w:pPr>
    </w:p>
    <w:p w14:paraId="031724B2" w14:textId="335EE9E5" w:rsidR="00083806" w:rsidRDefault="00083806" w:rsidP="00083806">
      <w:pPr>
        <w:autoSpaceDN/>
        <w:textAlignment w:val="auto"/>
        <w:rPr>
          <w:rFonts w:ascii="Times New Roman" w:hAnsi="Times New Roman" w:cs="Times New Roman"/>
          <w:bCs/>
          <w:color w:val="000000"/>
          <w:sz w:val="20"/>
          <w:szCs w:val="20"/>
        </w:rPr>
      </w:pPr>
      <w:r w:rsidRPr="00083806">
        <w:rPr>
          <w:rFonts w:ascii="Times New Roman" w:hAnsi="Times New Roman" w:cs="Times New Roman"/>
          <w:bCs/>
          <w:color w:val="000000"/>
          <w:sz w:val="20"/>
          <w:szCs w:val="20"/>
        </w:rPr>
        <w:t>37 players had completed this</w:t>
      </w:r>
      <w:r>
        <w:rPr>
          <w:rFonts w:ascii="Times New Roman" w:hAnsi="Times New Roman" w:cs="Times New Roman"/>
          <w:bCs/>
          <w:color w:val="000000"/>
          <w:sz w:val="20"/>
          <w:szCs w:val="20"/>
        </w:rPr>
        <w:t>, it had been very successful. Most if not all of these players would be involved in L&amp;DCC representative sides in 2018.</w:t>
      </w:r>
      <w:r w:rsidR="000C27A1">
        <w:rPr>
          <w:rFonts w:ascii="Times New Roman" w:hAnsi="Times New Roman" w:cs="Times New Roman"/>
          <w:bCs/>
          <w:color w:val="000000"/>
          <w:sz w:val="20"/>
          <w:szCs w:val="20"/>
        </w:rPr>
        <w:t xml:space="preserve"> They had a pathway!</w:t>
      </w:r>
      <w:r w:rsidR="00584404" w:rsidRPr="00083806">
        <w:rPr>
          <w:rFonts w:ascii="Times New Roman" w:hAnsi="Times New Roman" w:cs="Times New Roman"/>
          <w:bCs/>
          <w:color w:val="000000"/>
          <w:sz w:val="20"/>
          <w:szCs w:val="20"/>
        </w:rPr>
        <w:tab/>
      </w:r>
    </w:p>
    <w:p w14:paraId="798CB5EE" w14:textId="2166E2CA" w:rsidR="00584404" w:rsidRPr="00083806" w:rsidRDefault="00584404" w:rsidP="00083806">
      <w:pPr>
        <w:autoSpaceDN/>
        <w:textAlignment w:val="auto"/>
        <w:rPr>
          <w:rFonts w:ascii="Times New Roman" w:hAnsi="Times New Roman" w:cs="Times New Roman"/>
          <w:bCs/>
          <w:i/>
          <w:color w:val="000000"/>
          <w:sz w:val="20"/>
          <w:szCs w:val="20"/>
        </w:rPr>
      </w:pP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color w:val="000000"/>
          <w:sz w:val="20"/>
          <w:szCs w:val="20"/>
        </w:rPr>
        <w:tab/>
      </w:r>
      <w:r w:rsidRPr="00083806">
        <w:rPr>
          <w:rFonts w:ascii="Times New Roman" w:hAnsi="Times New Roman" w:cs="Times New Roman"/>
          <w:bCs/>
          <w:i/>
          <w:color w:val="000000"/>
          <w:sz w:val="20"/>
          <w:szCs w:val="20"/>
        </w:rPr>
        <w:t xml:space="preserve"> </w:t>
      </w:r>
    </w:p>
    <w:p w14:paraId="0A1EBD76" w14:textId="77777777" w:rsidR="00083806" w:rsidRDefault="00584404" w:rsidP="00584404">
      <w:pPr>
        <w:numPr>
          <w:ilvl w:val="0"/>
          <w:numId w:val="4"/>
        </w:numPr>
        <w:autoSpaceDN/>
        <w:ind w:left="0" w:firstLine="0"/>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2</w:t>
      </w:r>
      <w:r w:rsidRPr="00B41E52">
        <w:rPr>
          <w:rFonts w:ascii="Times New Roman" w:hAnsi="Times New Roman" w:cs="Times New Roman"/>
          <w:b/>
          <w:i/>
          <w:color w:val="000000"/>
          <w:sz w:val="20"/>
          <w:szCs w:val="20"/>
          <w:vertAlign w:val="superscript"/>
          <w:lang w:eastAsia="en-GB"/>
        </w:rPr>
        <w:t>nd</w:t>
      </w:r>
      <w:r w:rsidRPr="00B41E52">
        <w:rPr>
          <w:rFonts w:ascii="Times New Roman" w:hAnsi="Times New Roman" w:cs="Times New Roman"/>
          <w:b/>
          <w:i/>
          <w:color w:val="000000"/>
          <w:sz w:val="20"/>
          <w:szCs w:val="20"/>
          <w:lang w:eastAsia="en-GB"/>
        </w:rPr>
        <w:t xml:space="preserve"> and 3rd XIs</w:t>
      </w:r>
      <w:r w:rsidRPr="00B41E52">
        <w:rPr>
          <w:rFonts w:ascii="Times New Roman" w:hAnsi="Times New Roman" w:cs="Times New Roman"/>
          <w:i/>
          <w:color w:val="000000"/>
          <w:sz w:val="20"/>
          <w:szCs w:val="20"/>
          <w:lang w:eastAsia="en-GB"/>
        </w:rPr>
        <w:tab/>
        <w:t xml:space="preserve">- use of MRFs and exchange of team sheets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p>
    <w:p w14:paraId="2091472A" w14:textId="77777777" w:rsidR="00083806" w:rsidRDefault="00083806" w:rsidP="00083806">
      <w:pPr>
        <w:autoSpaceDN/>
        <w:textAlignment w:val="auto"/>
        <w:rPr>
          <w:rFonts w:ascii="Times New Roman" w:hAnsi="Times New Roman" w:cs="Times New Roman"/>
          <w:color w:val="000000"/>
          <w:sz w:val="20"/>
          <w:szCs w:val="20"/>
          <w:lang w:eastAsia="en-GB"/>
        </w:rPr>
      </w:pPr>
    </w:p>
    <w:p w14:paraId="262C67FE" w14:textId="13E00817" w:rsidR="00584404" w:rsidRPr="00083806" w:rsidRDefault="00083806" w:rsidP="00083806">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EH continued 3.9 above. Clubs were free to use the separate team sheets with the umpires but these 2s and 3s MRFs were again available combined with team sheets on a single sheet </w:t>
      </w:r>
      <w:r w:rsidR="00530615">
        <w:rPr>
          <w:rFonts w:ascii="Times New Roman" w:hAnsi="Times New Roman" w:cs="Times New Roman"/>
          <w:color w:val="000000"/>
          <w:sz w:val="20"/>
          <w:szCs w:val="20"/>
          <w:lang w:eastAsia="en-GB"/>
        </w:rPr>
        <w:t>and</w:t>
      </w:r>
      <w:r>
        <w:rPr>
          <w:rFonts w:ascii="Times New Roman" w:hAnsi="Times New Roman" w:cs="Times New Roman"/>
          <w:color w:val="000000"/>
          <w:sz w:val="20"/>
          <w:szCs w:val="20"/>
          <w:lang w:eastAsia="en-GB"/>
        </w:rPr>
        <w:t xml:space="preserve"> it made them easier to send. The 1</w:t>
      </w:r>
      <w:r w:rsidRPr="00083806">
        <w:rPr>
          <w:rFonts w:ascii="Times New Roman" w:hAnsi="Times New Roman" w:cs="Times New Roman"/>
          <w:color w:val="000000"/>
          <w:sz w:val="20"/>
          <w:szCs w:val="20"/>
          <w:vertAlign w:val="superscript"/>
          <w:lang w:eastAsia="en-GB"/>
        </w:rPr>
        <w:t>st</w:t>
      </w:r>
      <w:r>
        <w:rPr>
          <w:rFonts w:ascii="Times New Roman" w:hAnsi="Times New Roman" w:cs="Times New Roman"/>
          <w:color w:val="000000"/>
          <w:sz w:val="20"/>
          <w:szCs w:val="20"/>
          <w:lang w:eastAsia="en-GB"/>
        </w:rPr>
        <w:t xml:space="preserve"> XIs had separate sheets.</w:t>
      </w:r>
      <w:r w:rsidR="00584404" w:rsidRPr="00B41E52">
        <w:rPr>
          <w:rFonts w:ascii="Times New Roman" w:hAnsi="Times New Roman" w:cs="Times New Roman"/>
          <w:i/>
          <w:color w:val="000000"/>
          <w:sz w:val="20"/>
          <w:szCs w:val="20"/>
          <w:lang w:eastAsia="en-GB"/>
        </w:rPr>
        <w:tab/>
      </w:r>
      <w:r w:rsidR="00584404" w:rsidRPr="00B41E52">
        <w:rPr>
          <w:rFonts w:ascii="Times New Roman" w:hAnsi="Times New Roman" w:cs="Times New Roman"/>
          <w:i/>
          <w:color w:val="000000"/>
          <w:sz w:val="20"/>
          <w:szCs w:val="20"/>
          <w:lang w:eastAsia="en-GB"/>
        </w:rPr>
        <w:tab/>
      </w:r>
      <w:r w:rsidR="00584404" w:rsidRPr="00B41E52">
        <w:rPr>
          <w:rFonts w:ascii="Times New Roman" w:hAnsi="Times New Roman" w:cs="Times New Roman"/>
          <w:i/>
          <w:color w:val="000000"/>
          <w:sz w:val="20"/>
          <w:szCs w:val="20"/>
          <w:lang w:eastAsia="en-GB"/>
        </w:rPr>
        <w:tab/>
      </w:r>
      <w:r w:rsidR="00584404" w:rsidRPr="00B41E52">
        <w:rPr>
          <w:rFonts w:ascii="Times New Roman" w:hAnsi="Times New Roman" w:cs="Times New Roman"/>
          <w:i/>
          <w:color w:val="000000"/>
          <w:sz w:val="20"/>
          <w:szCs w:val="20"/>
          <w:lang w:eastAsia="en-GB"/>
        </w:rPr>
        <w:tab/>
      </w:r>
    </w:p>
    <w:p w14:paraId="109E50EB" w14:textId="5728C02A" w:rsidR="00584404" w:rsidRPr="00B41E52" w:rsidRDefault="00584404" w:rsidP="00584404">
      <w:pPr>
        <w:numPr>
          <w:ilvl w:val="0"/>
          <w:numId w:val="4"/>
        </w:numPr>
        <w:autoSpaceDN/>
        <w:ind w:left="0" w:firstLine="0"/>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Echo coverage</w:t>
      </w:r>
      <w:r w:rsidRPr="00B41E52">
        <w:rPr>
          <w:rFonts w:ascii="Times New Roman" w:hAnsi="Times New Roman" w:cs="Times New Roman"/>
          <w:i/>
          <w:color w:val="000000"/>
          <w:sz w:val="20"/>
          <w:szCs w:val="20"/>
          <w:lang w:eastAsia="en-GB"/>
        </w:rPr>
        <w:t xml:space="preserve"> </w:t>
      </w:r>
      <w:r w:rsidRPr="00B41E52">
        <w:rPr>
          <w:rFonts w:ascii="Times New Roman" w:hAnsi="Times New Roman" w:cs="Times New Roman"/>
          <w:b/>
          <w:i/>
          <w:color w:val="000000"/>
          <w:sz w:val="20"/>
          <w:szCs w:val="20"/>
          <w:lang w:eastAsia="en-GB"/>
        </w:rPr>
        <w:t>2018</w:t>
      </w:r>
      <w:r w:rsidRPr="00B41E52">
        <w:rPr>
          <w:rFonts w:ascii="Times New Roman" w:hAnsi="Times New Roman" w:cs="Times New Roman"/>
          <w:b/>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r w:rsidRPr="00B41E52">
        <w:rPr>
          <w:rFonts w:ascii="Times New Roman" w:hAnsi="Times New Roman" w:cs="Times New Roman"/>
          <w:i/>
          <w:color w:val="000000"/>
          <w:sz w:val="20"/>
          <w:szCs w:val="20"/>
          <w:lang w:eastAsia="en-GB"/>
        </w:rPr>
        <w:tab/>
      </w:r>
    </w:p>
    <w:p w14:paraId="24931274" w14:textId="14A30F7C" w:rsidR="00584404" w:rsidRDefault="00584404" w:rsidP="00584404">
      <w:pPr>
        <w:autoSpaceDN/>
        <w:textAlignment w:val="auto"/>
        <w:rPr>
          <w:rFonts w:ascii="Times New Roman" w:hAnsi="Times New Roman" w:cs="Times New Roman"/>
          <w:color w:val="000000"/>
          <w:sz w:val="20"/>
          <w:szCs w:val="20"/>
          <w:lang w:eastAsia="en-GB"/>
        </w:rPr>
      </w:pPr>
    </w:p>
    <w:p w14:paraId="2DE76823" w14:textId="17BDA123" w:rsidR="00530615" w:rsidRDefault="00530615" w:rsidP="00584404">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JW informed that we were all very pleased that the Echo was still covering the L&amp;DCC in 2018. Tom Evans, the Night Editor, was doing this, he played for Whitefield CC in the S&amp;D ACL</w:t>
      </w:r>
      <w:r w:rsidRPr="00530615">
        <w:rPr>
          <w:rFonts w:ascii="Times New Roman" w:hAnsi="Times New Roman" w:cs="Times New Roman"/>
          <w:color w:val="000000"/>
          <w:sz w:val="20"/>
          <w:szCs w:val="20"/>
          <w:lang w:eastAsia="en-GB"/>
        </w:rPr>
        <w:t xml:space="preserve">. </w:t>
      </w:r>
      <w:r>
        <w:rPr>
          <w:rFonts w:ascii="Times New Roman" w:hAnsi="Times New Roman" w:cs="Times New Roman"/>
          <w:color w:val="000000"/>
          <w:sz w:val="20"/>
          <w:szCs w:val="20"/>
          <w:lang w:eastAsia="en-GB"/>
        </w:rPr>
        <w:t>[</w:t>
      </w:r>
      <w:hyperlink r:id="rId22" w:history="1">
        <w:r w:rsidRPr="00530615">
          <w:rPr>
            <w:rStyle w:val="Hyperlink"/>
            <w:rFonts w:ascii="Times New Roman" w:hAnsi="Times New Roman" w:cs="Times New Roman"/>
            <w:color w:val="000000" w:themeColor="text1"/>
            <w:sz w:val="20"/>
            <w:szCs w:val="20"/>
            <w:u w:val="none"/>
            <w:shd w:val="clear" w:color="auto" w:fill="FFFFFF"/>
          </w:rPr>
          <w:t>Tom Evans</w:t>
        </w:r>
        <w:r>
          <w:rPr>
            <w:rStyle w:val="Hyperlink"/>
            <w:rFonts w:ascii="Times New Roman" w:hAnsi="Times New Roman" w:cs="Times New Roman"/>
            <w:color w:val="000000" w:themeColor="text1"/>
            <w:sz w:val="20"/>
            <w:szCs w:val="20"/>
            <w:u w:val="none"/>
            <w:shd w:val="clear" w:color="auto" w:fill="FFFFFF"/>
          </w:rPr>
          <w:t>:</w:t>
        </w:r>
        <w:r w:rsidRPr="00530615">
          <w:rPr>
            <w:rStyle w:val="Hyperlink"/>
            <w:rFonts w:ascii="Times New Roman" w:hAnsi="Times New Roman" w:cs="Times New Roman"/>
            <w:color w:val="000000" w:themeColor="text1"/>
            <w:sz w:val="20"/>
            <w:szCs w:val="20"/>
            <w:u w:val="none"/>
            <w:shd w:val="clear" w:color="auto" w:fill="FFFFFF"/>
          </w:rPr>
          <w:t xml:space="preserve"> Twitter </w:t>
        </w:r>
        <w:r w:rsidRPr="00BB7D90">
          <w:rPr>
            <w:rStyle w:val="Hyperlink"/>
            <w:rFonts w:ascii="Times New Roman" w:hAnsi="Times New Roman" w:cs="Times New Roman"/>
            <w:sz w:val="20"/>
            <w:szCs w:val="20"/>
            <w:u w:val="none"/>
            <w:shd w:val="clear" w:color="auto" w:fill="FFFFFF"/>
          </w:rPr>
          <w:t>@</w:t>
        </w:r>
        <w:proofErr w:type="spellStart"/>
        <w:r w:rsidRPr="00BB7D90">
          <w:rPr>
            <w:rStyle w:val="Hyperlink"/>
            <w:rFonts w:ascii="Times New Roman" w:hAnsi="Times New Roman" w:cs="Times New Roman"/>
            <w:sz w:val="20"/>
            <w:szCs w:val="20"/>
            <w:u w:val="none"/>
            <w:shd w:val="clear" w:color="auto" w:fill="FFFFFF"/>
          </w:rPr>
          <w:t>TomEvansEcho</w:t>
        </w:r>
        <w:proofErr w:type="spellEnd"/>
        <w:r w:rsidRPr="00530615">
          <w:rPr>
            <w:rStyle w:val="Hyperlink"/>
            <w:rFonts w:ascii="Times New Roman" w:hAnsi="Times New Roman" w:cs="Times New Roman"/>
            <w:color w:val="000000" w:themeColor="text1"/>
            <w:sz w:val="20"/>
            <w:szCs w:val="20"/>
            <w:u w:val="none"/>
            <w:shd w:val="clear" w:color="auto" w:fill="FFFFFF"/>
          </w:rPr>
          <w:t xml:space="preserve"> </w:t>
        </w:r>
        <w:r w:rsidR="00BB7D90">
          <w:rPr>
            <w:rStyle w:val="Hyperlink"/>
            <w:rFonts w:ascii="Times New Roman" w:hAnsi="Times New Roman" w:cs="Times New Roman"/>
            <w:color w:val="000000" w:themeColor="text1"/>
            <w:sz w:val="20"/>
            <w:szCs w:val="20"/>
            <w:u w:val="none"/>
            <w:shd w:val="clear" w:color="auto" w:fill="FFFFFF"/>
          </w:rPr>
          <w:t>and</w:t>
        </w:r>
        <w:r w:rsidR="00BB7D90" w:rsidRPr="00BB7D90">
          <w:rPr>
            <w:rStyle w:val="Hyperlink"/>
            <w:rFonts w:ascii="Times New Roman" w:hAnsi="Times New Roman" w:cs="Times New Roman"/>
            <w:color w:val="000000" w:themeColor="text1"/>
            <w:sz w:val="20"/>
            <w:szCs w:val="20"/>
            <w:u w:val="none"/>
            <w:shd w:val="clear" w:color="auto" w:fill="FFFFFF"/>
          </w:rPr>
          <w:t xml:space="preserve"> </w:t>
        </w:r>
        <w:hyperlink r:id="rId23" w:tgtFrame="_blank" w:tooltip="http://www.liverpoolecho.co.uk" w:history="1">
          <w:r w:rsidR="00BB7D90" w:rsidRPr="00BB7D90">
            <w:rPr>
              <w:rStyle w:val="Hyperlink"/>
              <w:rFonts w:ascii="Times New Roman" w:hAnsi="Times New Roman" w:cs="Times New Roman"/>
              <w:sz w:val="20"/>
              <w:szCs w:val="20"/>
              <w:u w:val="none"/>
            </w:rPr>
            <w:t>liverpoolecho.co.uk</w:t>
          </w:r>
        </w:hyperlink>
        <w:r w:rsidRPr="00BB7D90">
          <w:rPr>
            <w:rStyle w:val="Hyperlink"/>
            <w:rFonts w:ascii="Times New Roman" w:hAnsi="Times New Roman" w:cs="Times New Roman"/>
            <w:color w:val="000000" w:themeColor="text1"/>
            <w:sz w:val="20"/>
            <w:szCs w:val="20"/>
            <w:u w:val="none"/>
          </w:rPr>
          <w:t>]</w:t>
        </w:r>
        <w:r w:rsidRPr="00530615">
          <w:rPr>
            <w:rStyle w:val="Hyperlink"/>
            <w:rFonts w:ascii="Times New Roman" w:hAnsi="Times New Roman" w:cs="Times New Roman"/>
            <w:color w:val="000000" w:themeColor="text1"/>
            <w:sz w:val="20"/>
            <w:szCs w:val="20"/>
            <w:u w:val="none"/>
            <w:shd w:val="clear" w:color="auto" w:fill="FFFFFF"/>
          </w:rPr>
          <w:t>·</w:t>
        </w:r>
        <w:r w:rsidRPr="00530615">
          <w:rPr>
            <w:rStyle w:val="Hyperlink"/>
            <w:rFonts w:ascii="Times New Roman" w:hAnsi="Times New Roman" w:cs="Times New Roman"/>
            <w:color w:val="000000" w:themeColor="text1"/>
            <w:sz w:val="20"/>
            <w:szCs w:val="20"/>
            <w:shd w:val="clear" w:color="auto" w:fill="FFFFFF"/>
          </w:rPr>
          <w:t xml:space="preserve"> </w:t>
        </w:r>
      </w:hyperlink>
      <w:r>
        <w:rPr>
          <w:rFonts w:ascii="Times New Roman" w:hAnsi="Times New Roman" w:cs="Times New Roman"/>
          <w:color w:val="000000"/>
          <w:sz w:val="20"/>
          <w:szCs w:val="20"/>
          <w:lang w:eastAsia="en-GB"/>
        </w:rPr>
        <w:t>We were asked to supply him with stories and JW felt we all needed to be more pro-active here, there were a lot of very good club-based stories out there that the Echo was happy to publish.</w:t>
      </w:r>
      <w:r w:rsidR="00BB7D90">
        <w:rPr>
          <w:rFonts w:ascii="Times New Roman" w:hAnsi="Times New Roman" w:cs="Times New Roman"/>
          <w:color w:val="000000"/>
          <w:sz w:val="20"/>
          <w:szCs w:val="20"/>
          <w:lang w:eastAsia="en-GB"/>
        </w:rPr>
        <w:t xml:space="preserve"> He wanted to do a preview on a Friday and a summary on Mon/Tues.</w:t>
      </w:r>
    </w:p>
    <w:p w14:paraId="60DB8631" w14:textId="60B7F4C5" w:rsidR="00BB7D90" w:rsidRDefault="00BB7D90" w:rsidP="00584404">
      <w:pPr>
        <w:autoSpaceDN/>
        <w:textAlignment w:val="auto"/>
        <w:rPr>
          <w:rFonts w:ascii="Times New Roman" w:hAnsi="Times New Roman" w:cs="Times New Roman"/>
          <w:color w:val="000000"/>
          <w:sz w:val="20"/>
          <w:szCs w:val="20"/>
          <w:lang w:eastAsia="en-GB"/>
        </w:rPr>
      </w:pPr>
    </w:p>
    <w:p w14:paraId="0C3603C9" w14:textId="0C12024F" w:rsidR="00BB7D90" w:rsidRDefault="00BB7D90" w:rsidP="00584404">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Stories were also wanted for our website too, all were welcome, we would publish them and tweet them too. These could be sent to anyone on M/C. Publishing these stories could help clubs with their sponsors</w:t>
      </w:r>
    </w:p>
    <w:p w14:paraId="4E95CA35" w14:textId="5C82CAA7" w:rsidR="00530615" w:rsidRDefault="00530615" w:rsidP="00584404">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 </w:t>
      </w:r>
    </w:p>
    <w:p w14:paraId="20A56114" w14:textId="038A1223" w:rsidR="00336AA5" w:rsidRDefault="00336AA5" w:rsidP="00584404">
      <w:pPr>
        <w:autoSpaceDN/>
        <w:textAlignment w:val="auto"/>
        <w:rPr>
          <w:rFonts w:ascii="Times New Roman" w:hAnsi="Times New Roman" w:cs="Times New Roman"/>
          <w:color w:val="000000"/>
          <w:sz w:val="20"/>
          <w:szCs w:val="20"/>
          <w:lang w:eastAsia="en-GB"/>
        </w:rPr>
      </w:pPr>
    </w:p>
    <w:p w14:paraId="62E68255" w14:textId="4022EADE" w:rsidR="00336AA5" w:rsidRDefault="00336AA5" w:rsidP="00584404">
      <w:pPr>
        <w:autoSpaceDN/>
        <w:textAlignment w:val="auto"/>
        <w:rPr>
          <w:rFonts w:ascii="Times New Roman" w:hAnsi="Times New Roman" w:cs="Times New Roman"/>
          <w:color w:val="000000"/>
          <w:sz w:val="20"/>
          <w:szCs w:val="20"/>
          <w:lang w:eastAsia="en-GB"/>
        </w:rPr>
      </w:pPr>
    </w:p>
    <w:p w14:paraId="16992762" w14:textId="0C88A130" w:rsidR="00336AA5" w:rsidRDefault="00336AA5" w:rsidP="00584404">
      <w:pPr>
        <w:autoSpaceDN/>
        <w:textAlignment w:val="auto"/>
        <w:rPr>
          <w:rFonts w:ascii="Times New Roman" w:hAnsi="Times New Roman" w:cs="Times New Roman"/>
          <w:color w:val="000000"/>
          <w:sz w:val="20"/>
          <w:szCs w:val="20"/>
          <w:lang w:eastAsia="en-GB"/>
        </w:rPr>
      </w:pPr>
    </w:p>
    <w:p w14:paraId="709C65F5" w14:textId="3B0058B2" w:rsidR="00336AA5" w:rsidRDefault="00336AA5" w:rsidP="00584404">
      <w:pPr>
        <w:autoSpaceDN/>
        <w:textAlignment w:val="auto"/>
        <w:rPr>
          <w:rFonts w:ascii="Times New Roman" w:hAnsi="Times New Roman" w:cs="Times New Roman"/>
          <w:color w:val="000000"/>
          <w:sz w:val="20"/>
          <w:szCs w:val="20"/>
          <w:lang w:eastAsia="en-GB"/>
        </w:rPr>
      </w:pPr>
    </w:p>
    <w:p w14:paraId="175785B3" w14:textId="77777777" w:rsidR="00336AA5" w:rsidRPr="00530615" w:rsidRDefault="00336AA5" w:rsidP="00584404">
      <w:pPr>
        <w:autoSpaceDN/>
        <w:textAlignment w:val="auto"/>
        <w:rPr>
          <w:rFonts w:ascii="Times New Roman" w:hAnsi="Times New Roman" w:cs="Times New Roman"/>
          <w:color w:val="000000"/>
          <w:sz w:val="20"/>
          <w:szCs w:val="20"/>
          <w:lang w:eastAsia="en-GB"/>
        </w:rPr>
      </w:pPr>
    </w:p>
    <w:p w14:paraId="39379FC4"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lastRenderedPageBreak/>
        <w:t>Cricket Issues 2018</w:t>
      </w:r>
    </w:p>
    <w:p w14:paraId="5CC759B5" w14:textId="70A5E181" w:rsidR="00584404" w:rsidRDefault="00584404" w:rsidP="00584404">
      <w:pPr>
        <w:rPr>
          <w:rFonts w:ascii="Times New Roman" w:hAnsi="Times New Roman" w:cs="Times New Roman"/>
          <w:i/>
          <w:color w:val="000000"/>
          <w:sz w:val="20"/>
          <w:szCs w:val="20"/>
          <w:lang w:eastAsia="en-GB"/>
        </w:rPr>
      </w:pPr>
    </w:p>
    <w:p w14:paraId="59CF92C3" w14:textId="77777777" w:rsidR="00BB7D90" w:rsidRDefault="00584404" w:rsidP="00584404">
      <w:pPr>
        <w:numPr>
          <w:ilvl w:val="0"/>
          <w:numId w:val="5"/>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lang w:eastAsia="en-GB"/>
        </w:rPr>
        <w:t>Fixtures 2018</w:t>
      </w:r>
      <w:r w:rsidRPr="00B41E52">
        <w:rPr>
          <w:rFonts w:ascii="Times New Roman" w:hAnsi="Times New Roman" w:cs="Times New Roman"/>
          <w:i/>
          <w:color w:val="000000"/>
          <w:sz w:val="20"/>
          <w:szCs w:val="20"/>
          <w:lang w:eastAsia="en-GB"/>
        </w:rPr>
        <w:t xml:space="preserve"> </w:t>
      </w:r>
    </w:p>
    <w:p w14:paraId="6A38015D" w14:textId="77777777" w:rsidR="00BB7D90" w:rsidRDefault="00BB7D90" w:rsidP="00BB7D90">
      <w:pPr>
        <w:autoSpaceDN/>
        <w:textAlignment w:val="auto"/>
        <w:rPr>
          <w:rFonts w:ascii="Times New Roman" w:hAnsi="Times New Roman" w:cs="Times New Roman"/>
          <w:color w:val="000000"/>
          <w:sz w:val="20"/>
          <w:szCs w:val="20"/>
          <w:lang w:eastAsia="en-GB"/>
        </w:rPr>
      </w:pPr>
    </w:p>
    <w:p w14:paraId="66C96A17" w14:textId="759EA094" w:rsidR="00584404" w:rsidRPr="00BB7D90" w:rsidRDefault="00BB7D90" w:rsidP="00BB7D90">
      <w:pPr>
        <w:autoSpaceDN/>
        <w:textAlignment w:val="auto"/>
        <w:rPr>
          <w:rFonts w:ascii="Times New Roman" w:hAnsi="Times New Roman" w:cs="Times New Roman"/>
          <w:color w:val="000000"/>
          <w:sz w:val="20"/>
          <w:szCs w:val="20"/>
          <w:lang w:eastAsia="en-GB"/>
        </w:rPr>
      </w:pPr>
      <w:r w:rsidRPr="00BB7D90">
        <w:rPr>
          <w:rFonts w:ascii="Times New Roman" w:hAnsi="Times New Roman" w:cs="Times New Roman"/>
          <w:color w:val="000000"/>
          <w:sz w:val="20"/>
          <w:szCs w:val="20"/>
          <w:lang w:eastAsia="en-GB"/>
        </w:rPr>
        <w:t>This had already been covered under item 2.1</w:t>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r>
      <w:r w:rsidR="00584404" w:rsidRPr="00BB7D90">
        <w:rPr>
          <w:rFonts w:ascii="Times New Roman" w:hAnsi="Times New Roman" w:cs="Times New Roman"/>
          <w:color w:val="000000"/>
          <w:sz w:val="20"/>
          <w:szCs w:val="20"/>
          <w:lang w:eastAsia="en-GB"/>
        </w:rPr>
        <w:tab/>
        <w:t xml:space="preserve">       </w:t>
      </w:r>
    </w:p>
    <w:p w14:paraId="57F7DF6D" w14:textId="23ECD90D" w:rsidR="00584404" w:rsidRPr="00B41E52" w:rsidRDefault="00584404" w:rsidP="00584404">
      <w:pPr>
        <w:numPr>
          <w:ilvl w:val="0"/>
          <w:numId w:val="5"/>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bCs/>
          <w:i/>
          <w:color w:val="000000"/>
          <w:sz w:val="20"/>
          <w:szCs w:val="20"/>
        </w:rPr>
        <w:t>Representative Cricket</w:t>
      </w:r>
      <w:r w:rsidRPr="00B41E52">
        <w:rPr>
          <w:rFonts w:ascii="Times New Roman" w:hAnsi="Times New Roman" w:cs="Times New Roman"/>
          <w:bCs/>
          <w:i/>
          <w:color w:val="000000"/>
          <w:sz w:val="20"/>
          <w:szCs w:val="20"/>
        </w:rPr>
        <w:t xml:space="preserve"> - U12's U14's and U18's U19s U21's</w:t>
      </w:r>
      <w:r w:rsidRPr="00B41E52">
        <w:rPr>
          <w:rFonts w:ascii="Times New Roman" w:hAnsi="Times New Roman" w:cs="Times New Roman"/>
          <w:i/>
          <w:color w:val="000000"/>
          <w:sz w:val="20"/>
          <w:szCs w:val="20"/>
        </w:rPr>
        <w:t xml:space="preserve"> All Age</w:t>
      </w:r>
      <w:r w:rsidRPr="00B41E52">
        <w:rPr>
          <w:rFonts w:ascii="Times New Roman" w:hAnsi="Times New Roman" w:cs="Times New Roman"/>
          <w:i/>
          <w:color w:val="000000"/>
          <w:sz w:val="20"/>
          <w:szCs w:val="20"/>
        </w:rPr>
        <w:tab/>
        <w:t xml:space="preserve"> </w:t>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p>
    <w:p w14:paraId="5B434817" w14:textId="61834619" w:rsidR="00584404" w:rsidRDefault="00584404" w:rsidP="00530615">
      <w:pPr>
        <w:autoSpaceDN/>
        <w:textAlignment w:val="auto"/>
        <w:rPr>
          <w:rFonts w:ascii="Times New Roman" w:hAnsi="Times New Roman" w:cs="Times New Roman"/>
          <w:color w:val="000000"/>
          <w:sz w:val="20"/>
          <w:szCs w:val="20"/>
          <w:lang w:eastAsia="en-GB"/>
        </w:rPr>
      </w:pPr>
    </w:p>
    <w:p w14:paraId="04252280" w14:textId="3B414FA7" w:rsidR="00BB7D90" w:rsidRPr="005E0D21" w:rsidRDefault="00BB7D90" w:rsidP="00530615">
      <w:pPr>
        <w:autoSpaceDN/>
        <w:textAlignment w:val="auto"/>
        <w:rPr>
          <w:rFonts w:ascii="Times New Roman" w:hAnsi="Times New Roman" w:cs="Times New Roman"/>
          <w:b/>
          <w:color w:val="0000FF"/>
          <w:sz w:val="20"/>
          <w:szCs w:val="20"/>
          <w:lang w:eastAsia="en-GB"/>
        </w:rPr>
      </w:pPr>
      <w:r>
        <w:rPr>
          <w:rFonts w:ascii="Times New Roman" w:hAnsi="Times New Roman" w:cs="Times New Roman"/>
          <w:color w:val="000000"/>
          <w:sz w:val="20"/>
          <w:szCs w:val="20"/>
          <w:lang w:eastAsia="en-GB"/>
        </w:rPr>
        <w:t xml:space="preserve">See </w:t>
      </w:r>
      <w:r w:rsidR="004073BF" w:rsidRPr="004073BF">
        <w:rPr>
          <w:rFonts w:ascii="Times New Roman" w:hAnsi="Times New Roman" w:cs="Times New Roman"/>
          <w:color w:val="000000" w:themeColor="text1"/>
          <w:sz w:val="20"/>
          <w:szCs w:val="20"/>
          <w:lang w:eastAsia="en-GB"/>
        </w:rPr>
        <w:t xml:space="preserve">Page </w:t>
      </w:r>
      <w:r w:rsidR="004073BF">
        <w:rPr>
          <w:rFonts w:ascii="Times New Roman" w:hAnsi="Times New Roman" w:cs="Times New Roman"/>
          <w:color w:val="000000" w:themeColor="text1"/>
          <w:sz w:val="20"/>
          <w:szCs w:val="20"/>
          <w:lang w:eastAsia="en-GB"/>
        </w:rPr>
        <w:t xml:space="preserve">12 </w:t>
      </w:r>
      <w:r w:rsidRPr="005E0D21">
        <w:rPr>
          <w:rFonts w:ascii="Times New Roman" w:hAnsi="Times New Roman" w:cs="Times New Roman"/>
          <w:b/>
          <w:color w:val="0000FF"/>
          <w:sz w:val="20"/>
          <w:szCs w:val="20"/>
          <w:lang w:eastAsia="en-GB"/>
        </w:rPr>
        <w:t>Appendix 2</w:t>
      </w:r>
    </w:p>
    <w:p w14:paraId="415D84B8" w14:textId="77777777" w:rsidR="005E0D21" w:rsidRDefault="005E0D21" w:rsidP="00530615">
      <w:pPr>
        <w:autoSpaceDN/>
        <w:textAlignment w:val="auto"/>
        <w:rPr>
          <w:rFonts w:ascii="Times New Roman" w:hAnsi="Times New Roman" w:cs="Times New Roman"/>
          <w:color w:val="000000"/>
          <w:sz w:val="20"/>
          <w:szCs w:val="20"/>
          <w:lang w:eastAsia="en-GB"/>
        </w:rPr>
      </w:pPr>
    </w:p>
    <w:p w14:paraId="04B84C17" w14:textId="313271AF" w:rsidR="005E0D21" w:rsidRDefault="005E0D21" w:rsidP="00530615">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Every club had a hard copy of this. It was on the website, it was not in the Handbooks. </w:t>
      </w:r>
    </w:p>
    <w:p w14:paraId="54881B0B" w14:textId="2CF3F071" w:rsidR="005E0D21" w:rsidRDefault="005E0D21" w:rsidP="005E0D21">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JW ran through some of this programme in detail as projected on the screen. </w:t>
      </w:r>
    </w:p>
    <w:p w14:paraId="25B1DCE4" w14:textId="77777777" w:rsidR="005E49A4" w:rsidRDefault="005E49A4" w:rsidP="00530615">
      <w:pPr>
        <w:autoSpaceDN/>
        <w:textAlignment w:val="auto"/>
        <w:rPr>
          <w:rFonts w:ascii="Times New Roman" w:hAnsi="Times New Roman" w:cs="Times New Roman"/>
          <w:color w:val="000000"/>
          <w:sz w:val="20"/>
          <w:szCs w:val="20"/>
          <w:lang w:eastAsia="en-GB"/>
        </w:rPr>
      </w:pPr>
    </w:p>
    <w:p w14:paraId="4BBBADAB" w14:textId="50CA4A24" w:rsidR="00BB7D90" w:rsidRDefault="00766A33" w:rsidP="00530615">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We needed clubs to come forward and to offer to host </w:t>
      </w:r>
      <w:r w:rsidR="005E49A4">
        <w:rPr>
          <w:rFonts w:ascii="Times New Roman" w:hAnsi="Times New Roman" w:cs="Times New Roman"/>
          <w:color w:val="000000"/>
          <w:sz w:val="20"/>
          <w:szCs w:val="20"/>
          <w:lang w:eastAsia="en-GB"/>
        </w:rPr>
        <w:t xml:space="preserve">many of these </w:t>
      </w:r>
      <w:r>
        <w:rPr>
          <w:rFonts w:ascii="Times New Roman" w:hAnsi="Times New Roman" w:cs="Times New Roman"/>
          <w:color w:val="000000"/>
          <w:sz w:val="20"/>
          <w:szCs w:val="20"/>
          <w:lang w:eastAsia="en-GB"/>
        </w:rPr>
        <w:t>games</w:t>
      </w:r>
      <w:r w:rsidR="005E49A4">
        <w:rPr>
          <w:rFonts w:ascii="Times New Roman" w:hAnsi="Times New Roman" w:cs="Times New Roman"/>
          <w:color w:val="000000"/>
          <w:sz w:val="20"/>
          <w:szCs w:val="20"/>
          <w:lang w:eastAsia="en-GB"/>
        </w:rPr>
        <w:t xml:space="preserve">. Clubs were asked to contact the Chair via </w:t>
      </w:r>
      <w:hyperlink r:id="rId24" w:history="1">
        <w:r w:rsidR="005E49A4" w:rsidRPr="00C94B7D">
          <w:rPr>
            <w:rStyle w:val="Hyperlink"/>
            <w:rFonts w:ascii="Times New Roman" w:hAnsi="Times New Roman" w:cs="Times New Roman"/>
            <w:sz w:val="20"/>
            <w:szCs w:val="20"/>
            <w:lang w:eastAsia="en-GB"/>
          </w:rPr>
          <w:t>johnawilliams@btinternet.com</w:t>
        </w:r>
      </w:hyperlink>
      <w:r w:rsidR="005E49A4">
        <w:rPr>
          <w:rFonts w:ascii="Times New Roman" w:hAnsi="Times New Roman" w:cs="Times New Roman"/>
          <w:color w:val="000000"/>
          <w:sz w:val="20"/>
          <w:szCs w:val="20"/>
          <w:lang w:eastAsia="en-GB"/>
        </w:rPr>
        <w:t xml:space="preserve"> or </w:t>
      </w:r>
      <w:hyperlink r:id="rId25" w:history="1">
        <w:r w:rsidR="005E49A4" w:rsidRPr="00C94B7D">
          <w:rPr>
            <w:rStyle w:val="Hyperlink"/>
            <w:rFonts w:ascii="Times New Roman" w:hAnsi="Times New Roman" w:cs="Times New Roman"/>
            <w:sz w:val="20"/>
            <w:szCs w:val="20"/>
            <w:lang w:eastAsia="en-GB"/>
          </w:rPr>
          <w:t>chrislizweston.t21@btinternet.com</w:t>
        </w:r>
      </w:hyperlink>
      <w:r w:rsidR="005E49A4">
        <w:rPr>
          <w:rFonts w:ascii="Times New Roman" w:hAnsi="Times New Roman" w:cs="Times New Roman"/>
          <w:color w:val="000000"/>
          <w:sz w:val="20"/>
          <w:szCs w:val="20"/>
          <w:lang w:eastAsia="en-GB"/>
        </w:rPr>
        <w:t xml:space="preserve"> </w:t>
      </w:r>
    </w:p>
    <w:p w14:paraId="7224E0E4" w14:textId="6FF07D70" w:rsidR="005E49A4" w:rsidRDefault="005E49A4" w:rsidP="00530615">
      <w:pPr>
        <w:autoSpaceDN/>
        <w:textAlignment w:val="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We also needed helpers with many of these teams. It was an excellent way to start a possible career in this area</w:t>
      </w:r>
      <w:r w:rsidR="001F165F">
        <w:rPr>
          <w:rFonts w:ascii="Times New Roman" w:hAnsi="Times New Roman" w:cs="Times New Roman"/>
          <w:color w:val="000000"/>
          <w:sz w:val="20"/>
          <w:szCs w:val="20"/>
          <w:lang w:eastAsia="en-GB"/>
        </w:rPr>
        <w:t xml:space="preserve">, people in the Comp </w:t>
      </w:r>
      <w:r w:rsidR="000C27A1">
        <w:rPr>
          <w:rFonts w:ascii="Times New Roman" w:hAnsi="Times New Roman" w:cs="Times New Roman"/>
          <w:color w:val="000000"/>
          <w:sz w:val="20"/>
          <w:szCs w:val="20"/>
          <w:lang w:eastAsia="en-GB"/>
        </w:rPr>
        <w:t xml:space="preserve">and LCF </w:t>
      </w:r>
      <w:r w:rsidR="001F165F">
        <w:rPr>
          <w:rFonts w:ascii="Times New Roman" w:hAnsi="Times New Roman" w:cs="Times New Roman"/>
          <w:color w:val="000000"/>
          <w:sz w:val="20"/>
          <w:szCs w:val="20"/>
          <w:lang w:eastAsia="en-GB"/>
        </w:rPr>
        <w:t>now in senior positions had started this way. It was a good thing to have on C.V.s We also needed adult team managers too. Rob Morris offered to help with the U14s again as had Andy Grice with the U18s, 21s 15s and All Age teams, they were thanked individually and publicly to the meeting for their outstanding service in 2017.</w:t>
      </w:r>
    </w:p>
    <w:p w14:paraId="593EE452" w14:textId="77777777" w:rsidR="005E49A4" w:rsidRDefault="005E49A4" w:rsidP="00530615">
      <w:pPr>
        <w:autoSpaceDN/>
        <w:textAlignment w:val="auto"/>
        <w:rPr>
          <w:rFonts w:ascii="Times New Roman" w:hAnsi="Times New Roman" w:cs="Times New Roman"/>
          <w:color w:val="000000"/>
          <w:sz w:val="20"/>
          <w:szCs w:val="20"/>
          <w:lang w:eastAsia="en-GB"/>
        </w:rPr>
      </w:pPr>
    </w:p>
    <w:p w14:paraId="3F317EFC" w14:textId="77777777" w:rsidR="00584404" w:rsidRPr="00B41E52" w:rsidRDefault="00584404" w:rsidP="00584404">
      <w:pPr>
        <w:numPr>
          <w:ilvl w:val="0"/>
          <w:numId w:val="5"/>
        </w:num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b/>
          <w:i/>
          <w:color w:val="000000"/>
          <w:sz w:val="20"/>
          <w:szCs w:val="20"/>
        </w:rPr>
        <w:t>Cup Competitions</w:t>
      </w:r>
      <w:r w:rsidRPr="00B41E52">
        <w:rPr>
          <w:rFonts w:ascii="Times New Roman" w:hAnsi="Times New Roman" w:cs="Times New Roman"/>
          <w:i/>
          <w:color w:val="000000"/>
          <w:sz w:val="20"/>
          <w:szCs w:val="20"/>
        </w:rPr>
        <w:t xml:space="preserve"> </w:t>
      </w:r>
    </w:p>
    <w:p w14:paraId="68E16136" w14:textId="77777777" w:rsidR="00584404" w:rsidRPr="00B41E52" w:rsidRDefault="00584404" w:rsidP="00584404">
      <w:pPr>
        <w:pStyle w:val="ListParagraph"/>
        <w:rPr>
          <w:rFonts w:ascii="Times New Roman" w:hAnsi="Times New Roman" w:cs="Times New Roman"/>
          <w:i/>
          <w:color w:val="000000"/>
          <w:sz w:val="20"/>
          <w:szCs w:val="20"/>
        </w:rPr>
      </w:pPr>
    </w:p>
    <w:p w14:paraId="295B4264" w14:textId="77777777" w:rsidR="00584404" w:rsidRPr="00B41E52" w:rsidRDefault="00584404" w:rsidP="00584404">
      <w:pPr>
        <w:autoSpaceDN/>
        <w:textAlignment w:val="auto"/>
        <w:rPr>
          <w:rFonts w:ascii="Times New Roman" w:hAnsi="Times New Roman" w:cs="Times New Roman"/>
          <w:i/>
          <w:color w:val="000000"/>
          <w:sz w:val="20"/>
          <w:szCs w:val="20"/>
          <w:lang w:eastAsia="en-GB"/>
        </w:rPr>
      </w:pPr>
      <w:r w:rsidRPr="00B41E52">
        <w:rPr>
          <w:rFonts w:ascii="Times New Roman" w:hAnsi="Times New Roman" w:cs="Times New Roman"/>
          <w:i/>
          <w:color w:val="000000"/>
          <w:sz w:val="20"/>
          <w:szCs w:val="20"/>
        </w:rPr>
        <w:t xml:space="preserve">Digman / Tyler 45, NatWest ECB T20, Chester / Tittershill 45, Chrysalis T20, </w:t>
      </w:r>
    </w:p>
    <w:p w14:paraId="2D0EADC7" w14:textId="216E31D0" w:rsidR="00584404" w:rsidRPr="00B41E52" w:rsidRDefault="00584404" w:rsidP="00584404">
      <w:pPr>
        <w:rPr>
          <w:rFonts w:ascii="Times New Roman" w:hAnsi="Times New Roman" w:cs="Times New Roman"/>
          <w:b/>
          <w:i/>
          <w:color w:val="FF0000"/>
          <w:sz w:val="20"/>
          <w:szCs w:val="20"/>
        </w:rPr>
      </w:pPr>
      <w:r w:rsidRPr="00B41E52">
        <w:rPr>
          <w:rFonts w:ascii="Times New Roman" w:hAnsi="Times New Roman" w:cs="Times New Roman"/>
          <w:i/>
          <w:color w:val="000000"/>
          <w:sz w:val="20"/>
          <w:szCs w:val="20"/>
        </w:rPr>
        <w:t>3</w:t>
      </w:r>
      <w:r w:rsidRPr="00B41E52">
        <w:rPr>
          <w:rFonts w:ascii="Times New Roman" w:hAnsi="Times New Roman" w:cs="Times New Roman"/>
          <w:i/>
          <w:color w:val="000000"/>
          <w:sz w:val="20"/>
          <w:szCs w:val="20"/>
          <w:vertAlign w:val="superscript"/>
        </w:rPr>
        <w:t>rd</w:t>
      </w:r>
      <w:r w:rsidRPr="00B41E52">
        <w:rPr>
          <w:rFonts w:ascii="Times New Roman" w:hAnsi="Times New Roman" w:cs="Times New Roman"/>
          <w:i/>
          <w:color w:val="000000"/>
          <w:sz w:val="20"/>
          <w:szCs w:val="20"/>
        </w:rPr>
        <w:t xml:space="preserve"> XI Leddy 40, Embee T20, Echo</w:t>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t xml:space="preserve">                    </w:t>
      </w:r>
    </w:p>
    <w:p w14:paraId="272D6EA8" w14:textId="62C92FA6" w:rsidR="00584404" w:rsidRDefault="00584404" w:rsidP="00584404">
      <w:pPr>
        <w:rPr>
          <w:rFonts w:ascii="Times New Roman" w:hAnsi="Times New Roman" w:cs="Times New Roman"/>
          <w:color w:val="000000"/>
          <w:sz w:val="20"/>
          <w:szCs w:val="20"/>
          <w:lang w:eastAsia="en-GB"/>
        </w:rPr>
      </w:pPr>
    </w:p>
    <w:p w14:paraId="73FDC0B0" w14:textId="77777777" w:rsidR="00DA1187" w:rsidRDefault="001F165F" w:rsidP="00584404">
      <w:pPr>
        <w:rPr>
          <w:rFonts w:ascii="Times New Roman" w:hAnsi="Times New Roman" w:cs="Times New Roman"/>
          <w:color w:val="000000"/>
          <w:sz w:val="20"/>
          <w:szCs w:val="20"/>
          <w:lang w:eastAsia="en-GB"/>
        </w:rPr>
      </w:pPr>
      <w:r w:rsidRPr="00BB7D90">
        <w:rPr>
          <w:rFonts w:ascii="Times New Roman" w:hAnsi="Times New Roman" w:cs="Times New Roman"/>
          <w:color w:val="000000"/>
          <w:sz w:val="20"/>
          <w:szCs w:val="20"/>
          <w:lang w:eastAsia="en-GB"/>
        </w:rPr>
        <w:t>This had already been</w:t>
      </w:r>
      <w:r>
        <w:rPr>
          <w:rFonts w:ascii="Times New Roman" w:hAnsi="Times New Roman" w:cs="Times New Roman"/>
          <w:color w:val="000000"/>
          <w:sz w:val="20"/>
          <w:szCs w:val="20"/>
          <w:lang w:eastAsia="en-GB"/>
        </w:rPr>
        <w:t xml:space="preserve"> largely</w:t>
      </w:r>
      <w:r w:rsidRPr="00BB7D90">
        <w:rPr>
          <w:rFonts w:ascii="Times New Roman" w:hAnsi="Times New Roman" w:cs="Times New Roman"/>
          <w:color w:val="000000"/>
          <w:sz w:val="20"/>
          <w:szCs w:val="20"/>
          <w:lang w:eastAsia="en-GB"/>
        </w:rPr>
        <w:t xml:space="preserve"> covered </w:t>
      </w:r>
      <w:r>
        <w:rPr>
          <w:rFonts w:ascii="Times New Roman" w:hAnsi="Times New Roman" w:cs="Times New Roman"/>
          <w:color w:val="000000"/>
          <w:sz w:val="20"/>
          <w:szCs w:val="20"/>
          <w:lang w:eastAsia="en-GB"/>
        </w:rPr>
        <w:t xml:space="preserve">already </w:t>
      </w:r>
      <w:r w:rsidRPr="00BB7D90">
        <w:rPr>
          <w:rFonts w:ascii="Times New Roman" w:hAnsi="Times New Roman" w:cs="Times New Roman"/>
          <w:color w:val="000000"/>
          <w:sz w:val="20"/>
          <w:szCs w:val="20"/>
          <w:lang w:eastAsia="en-GB"/>
        </w:rPr>
        <w:t>under item 2.1</w:t>
      </w:r>
      <w:r>
        <w:rPr>
          <w:rFonts w:ascii="Times New Roman" w:hAnsi="Times New Roman" w:cs="Times New Roman"/>
          <w:color w:val="000000"/>
          <w:sz w:val="20"/>
          <w:szCs w:val="20"/>
          <w:lang w:eastAsia="en-GB"/>
        </w:rPr>
        <w:t>.</w:t>
      </w:r>
      <w:r w:rsidR="00DA1187">
        <w:rPr>
          <w:rFonts w:ascii="Times New Roman" w:hAnsi="Times New Roman" w:cs="Times New Roman"/>
          <w:color w:val="000000"/>
          <w:sz w:val="20"/>
          <w:szCs w:val="20"/>
          <w:lang w:eastAsia="en-GB"/>
        </w:rPr>
        <w:t xml:space="preserve"> </w:t>
      </w:r>
    </w:p>
    <w:p w14:paraId="7A50EEC0" w14:textId="77777777" w:rsidR="00DA1187" w:rsidRDefault="00DA1187" w:rsidP="00584404">
      <w:pPr>
        <w:rPr>
          <w:rFonts w:ascii="Times New Roman" w:hAnsi="Times New Roman" w:cs="Times New Roman"/>
          <w:color w:val="000000"/>
          <w:sz w:val="20"/>
          <w:szCs w:val="20"/>
          <w:lang w:eastAsia="en-GB"/>
        </w:rPr>
      </w:pPr>
    </w:p>
    <w:p w14:paraId="1B717EF2" w14:textId="385AAD24" w:rsidR="00DA1187" w:rsidRDefault="00DA1187"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The draw for the Echo Cup had been made and was shown on the website at  </w:t>
      </w:r>
      <w:hyperlink r:id="rId26" w:history="1">
        <w:r w:rsidRPr="00C94B7D">
          <w:rPr>
            <w:rStyle w:val="Hyperlink"/>
            <w:rFonts w:ascii="Times New Roman" w:hAnsi="Times New Roman" w:cs="Times New Roman"/>
            <w:sz w:val="20"/>
            <w:szCs w:val="20"/>
            <w:lang w:eastAsia="en-GB"/>
          </w:rPr>
          <w:t>http://www.lpoolcomp.co.uk/news.php?id=3076</w:t>
        </w:r>
      </w:hyperlink>
      <w:r>
        <w:rPr>
          <w:rFonts w:ascii="Times New Roman" w:hAnsi="Times New Roman" w:cs="Times New Roman"/>
          <w:color w:val="000000"/>
          <w:sz w:val="20"/>
          <w:szCs w:val="20"/>
          <w:lang w:eastAsia="en-GB"/>
        </w:rPr>
        <w:t xml:space="preserve">  , the r</w:t>
      </w:r>
      <w:r w:rsidR="001F165F">
        <w:rPr>
          <w:rFonts w:ascii="Times New Roman" w:hAnsi="Times New Roman" w:cs="Times New Roman"/>
          <w:color w:val="000000"/>
          <w:sz w:val="20"/>
          <w:szCs w:val="20"/>
          <w:lang w:eastAsia="en-GB"/>
        </w:rPr>
        <w:t xml:space="preserve">esults for </w:t>
      </w:r>
      <w:r>
        <w:rPr>
          <w:rFonts w:ascii="Times New Roman" w:hAnsi="Times New Roman" w:cs="Times New Roman"/>
          <w:color w:val="000000"/>
          <w:sz w:val="20"/>
          <w:szCs w:val="20"/>
          <w:lang w:eastAsia="en-GB"/>
        </w:rPr>
        <w:t xml:space="preserve">2018 </w:t>
      </w:r>
      <w:r w:rsidR="001F165F">
        <w:rPr>
          <w:rFonts w:ascii="Times New Roman" w:hAnsi="Times New Roman" w:cs="Times New Roman"/>
          <w:color w:val="000000"/>
          <w:sz w:val="20"/>
          <w:szCs w:val="20"/>
          <w:lang w:eastAsia="en-GB"/>
        </w:rPr>
        <w:t>were to be put on play-cricket</w:t>
      </w:r>
      <w:r>
        <w:rPr>
          <w:rFonts w:ascii="Times New Roman" w:hAnsi="Times New Roman" w:cs="Times New Roman"/>
          <w:color w:val="000000"/>
          <w:sz w:val="20"/>
          <w:szCs w:val="20"/>
          <w:lang w:eastAsia="en-GB"/>
        </w:rPr>
        <w:t xml:space="preserve"> using the new cup competition section create for it there, this could be found at  </w:t>
      </w:r>
    </w:p>
    <w:p w14:paraId="389D913E" w14:textId="05A30CB7" w:rsidR="00DA1187" w:rsidRDefault="001320DB" w:rsidP="00584404">
      <w:pPr>
        <w:rPr>
          <w:rFonts w:ascii="Times New Roman" w:hAnsi="Times New Roman" w:cs="Times New Roman"/>
          <w:color w:val="000000"/>
          <w:sz w:val="20"/>
          <w:szCs w:val="20"/>
          <w:lang w:eastAsia="en-GB"/>
        </w:rPr>
      </w:pPr>
      <w:hyperlink r:id="rId27" w:history="1">
        <w:r w:rsidR="00DA1187" w:rsidRPr="00C94B7D">
          <w:rPr>
            <w:rStyle w:val="Hyperlink"/>
            <w:rFonts w:ascii="Times New Roman" w:hAnsi="Times New Roman" w:cs="Times New Roman"/>
            <w:sz w:val="20"/>
            <w:szCs w:val="20"/>
            <w:lang w:eastAsia="en-GB"/>
          </w:rPr>
          <w:t>http://ldcc.play-cricket.com/website/websites/view_cup?id=46644</w:t>
        </w:r>
      </w:hyperlink>
    </w:p>
    <w:p w14:paraId="3158D8EF" w14:textId="77777777" w:rsidR="00DA1187" w:rsidRDefault="00DA1187" w:rsidP="00584404">
      <w:pPr>
        <w:rPr>
          <w:rFonts w:ascii="Times New Roman" w:hAnsi="Times New Roman" w:cs="Times New Roman"/>
          <w:color w:val="000000"/>
          <w:sz w:val="20"/>
          <w:szCs w:val="20"/>
          <w:lang w:eastAsia="en-GB"/>
        </w:rPr>
      </w:pPr>
    </w:p>
    <w:p w14:paraId="0B9A1F04" w14:textId="46C7CD55" w:rsidR="001F165F" w:rsidRDefault="00DA1187" w:rsidP="00584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The L&amp;DCC had helped keep this competition alive, the L&amp;DCC respected this historic competition and had no plans to </w:t>
      </w:r>
      <w:r w:rsidR="000C27A1">
        <w:rPr>
          <w:rFonts w:ascii="Times New Roman" w:hAnsi="Times New Roman" w:cs="Times New Roman"/>
          <w:color w:val="000000"/>
          <w:sz w:val="20"/>
          <w:szCs w:val="20"/>
          <w:lang w:eastAsia="en-GB"/>
        </w:rPr>
        <w:t xml:space="preserve">make big </w:t>
      </w:r>
      <w:r w:rsidR="003B489B">
        <w:rPr>
          <w:rFonts w:ascii="Times New Roman" w:hAnsi="Times New Roman" w:cs="Times New Roman"/>
          <w:color w:val="000000"/>
          <w:sz w:val="20"/>
          <w:szCs w:val="20"/>
          <w:lang w:eastAsia="en-GB"/>
        </w:rPr>
        <w:t>changes.</w:t>
      </w:r>
    </w:p>
    <w:p w14:paraId="31593FF1" w14:textId="77777777" w:rsidR="001F165F" w:rsidRPr="001F165F" w:rsidRDefault="001F165F" w:rsidP="00584404">
      <w:pPr>
        <w:rPr>
          <w:rFonts w:ascii="Times New Roman" w:hAnsi="Times New Roman" w:cs="Times New Roman"/>
          <w:color w:val="000000"/>
          <w:sz w:val="20"/>
          <w:szCs w:val="20"/>
          <w:lang w:eastAsia="en-GB"/>
        </w:rPr>
      </w:pPr>
    </w:p>
    <w:p w14:paraId="14FAE1D3" w14:textId="418CF880" w:rsidR="00584404" w:rsidRPr="00B41E52" w:rsidRDefault="00584404" w:rsidP="00584404">
      <w:pPr>
        <w:numPr>
          <w:ilvl w:val="0"/>
          <w:numId w:val="5"/>
        </w:numPr>
        <w:autoSpaceDN/>
        <w:textAlignment w:val="auto"/>
        <w:rPr>
          <w:rFonts w:ascii="Times New Roman" w:hAnsi="Times New Roman" w:cs="Times New Roman"/>
          <w:b/>
          <w:i/>
          <w:color w:val="FF0000"/>
          <w:sz w:val="20"/>
          <w:szCs w:val="20"/>
          <w:lang w:eastAsia="en-GB"/>
        </w:rPr>
      </w:pPr>
      <w:r w:rsidRPr="00B41E52">
        <w:rPr>
          <w:rFonts w:ascii="Times New Roman" w:hAnsi="Times New Roman" w:cs="Times New Roman"/>
          <w:b/>
          <w:i/>
          <w:color w:val="000000"/>
          <w:sz w:val="20"/>
          <w:szCs w:val="20"/>
        </w:rPr>
        <w:t>U19s ECB/LC</w:t>
      </w:r>
      <w:r w:rsidR="00DA1187">
        <w:rPr>
          <w:rFonts w:ascii="Times New Roman" w:hAnsi="Times New Roman" w:cs="Times New Roman"/>
          <w:b/>
          <w:i/>
          <w:color w:val="000000"/>
          <w:sz w:val="20"/>
          <w:szCs w:val="20"/>
        </w:rPr>
        <w:t>F Club</w:t>
      </w:r>
      <w:r w:rsidRPr="00B41E52">
        <w:rPr>
          <w:rFonts w:ascii="Times New Roman" w:hAnsi="Times New Roman" w:cs="Times New Roman"/>
          <w:b/>
          <w:i/>
          <w:color w:val="000000"/>
          <w:sz w:val="20"/>
          <w:szCs w:val="20"/>
        </w:rPr>
        <w:t xml:space="preserve"> T20 2018</w:t>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r w:rsidRPr="00B41E52">
        <w:rPr>
          <w:rFonts w:ascii="Times New Roman" w:hAnsi="Times New Roman" w:cs="Times New Roman"/>
          <w:i/>
          <w:color w:val="000000"/>
          <w:sz w:val="20"/>
          <w:szCs w:val="20"/>
        </w:rPr>
        <w:tab/>
      </w:r>
    </w:p>
    <w:p w14:paraId="35A781E9" w14:textId="3C88A719" w:rsidR="00DA1187" w:rsidRDefault="00DA1187" w:rsidP="00DA1187">
      <w:pPr>
        <w:autoSpaceDN/>
        <w:textAlignment w:val="auto"/>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Six </w:t>
      </w:r>
      <w:r w:rsidRPr="00DA1187">
        <w:rPr>
          <w:rFonts w:ascii="Times New Roman" w:hAnsi="Times New Roman" w:cs="Times New Roman"/>
          <w:color w:val="000000" w:themeColor="text1"/>
          <w:sz w:val="20"/>
          <w:szCs w:val="20"/>
          <w:lang w:eastAsia="en-GB"/>
        </w:rPr>
        <w:t xml:space="preserve">of our clubs </w:t>
      </w:r>
      <w:r>
        <w:rPr>
          <w:rFonts w:ascii="Times New Roman" w:hAnsi="Times New Roman" w:cs="Times New Roman"/>
          <w:color w:val="000000" w:themeColor="text1"/>
          <w:sz w:val="20"/>
          <w:szCs w:val="20"/>
          <w:lang w:eastAsia="en-GB"/>
        </w:rPr>
        <w:t xml:space="preserve">in Lancashire </w:t>
      </w:r>
      <w:r w:rsidRPr="00DA1187">
        <w:rPr>
          <w:rFonts w:ascii="Times New Roman" w:hAnsi="Times New Roman" w:cs="Times New Roman"/>
          <w:color w:val="000000" w:themeColor="text1"/>
          <w:sz w:val="20"/>
          <w:szCs w:val="20"/>
          <w:lang w:eastAsia="en-GB"/>
        </w:rPr>
        <w:t>had entered this</w:t>
      </w:r>
      <w:r>
        <w:rPr>
          <w:rFonts w:ascii="Times New Roman" w:hAnsi="Times New Roman" w:cs="Times New Roman"/>
          <w:color w:val="000000" w:themeColor="text1"/>
          <w:sz w:val="20"/>
          <w:szCs w:val="20"/>
          <w:lang w:eastAsia="en-GB"/>
        </w:rPr>
        <w:t xml:space="preserve"> in 2018 as had New Brighton in Cheshire. Nothing had been heard back yet from LCF. The number of our clubs entering </w:t>
      </w:r>
      <w:r w:rsidR="009D10BC">
        <w:rPr>
          <w:rFonts w:ascii="Times New Roman" w:hAnsi="Times New Roman" w:cs="Times New Roman"/>
          <w:color w:val="000000" w:themeColor="text1"/>
          <w:sz w:val="20"/>
          <w:szCs w:val="20"/>
          <w:lang w:eastAsia="en-GB"/>
        </w:rPr>
        <w:t xml:space="preserve">this competition </w:t>
      </w:r>
      <w:r>
        <w:rPr>
          <w:rFonts w:ascii="Times New Roman" w:hAnsi="Times New Roman" w:cs="Times New Roman"/>
          <w:color w:val="000000" w:themeColor="text1"/>
          <w:sz w:val="20"/>
          <w:szCs w:val="20"/>
          <w:lang w:eastAsia="en-GB"/>
        </w:rPr>
        <w:t>was going down</w:t>
      </w:r>
      <w:r w:rsidR="009D10BC">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r w:rsidR="009D10BC">
        <w:rPr>
          <w:rFonts w:ascii="Times New Roman" w:hAnsi="Times New Roman" w:cs="Times New Roman"/>
          <w:color w:val="000000" w:themeColor="text1"/>
          <w:sz w:val="20"/>
          <w:szCs w:val="20"/>
          <w:lang w:eastAsia="en-GB"/>
        </w:rPr>
        <w:t>this was happening for a number of reasons, those that had entered were strongly encouraged to complete their fixtures. Many had not in 2017.</w:t>
      </w:r>
    </w:p>
    <w:p w14:paraId="4A32500B" w14:textId="77777777" w:rsidR="00DA1187" w:rsidRPr="00DA1187" w:rsidRDefault="00DA1187" w:rsidP="00DA1187">
      <w:pPr>
        <w:autoSpaceDN/>
        <w:textAlignment w:val="auto"/>
        <w:rPr>
          <w:rFonts w:ascii="Times New Roman" w:hAnsi="Times New Roman" w:cs="Times New Roman"/>
          <w:color w:val="000000" w:themeColor="text1"/>
          <w:sz w:val="20"/>
          <w:szCs w:val="20"/>
          <w:lang w:eastAsia="en-GB"/>
        </w:rPr>
      </w:pPr>
    </w:p>
    <w:p w14:paraId="1FAB6870" w14:textId="161C956D" w:rsidR="00584404" w:rsidRPr="00B41E52" w:rsidRDefault="00584404" w:rsidP="00584404">
      <w:pPr>
        <w:numPr>
          <w:ilvl w:val="0"/>
          <w:numId w:val="5"/>
        </w:numPr>
        <w:autoSpaceDN/>
        <w:textAlignment w:val="auto"/>
        <w:rPr>
          <w:rFonts w:ascii="Times New Roman" w:hAnsi="Times New Roman" w:cs="Times New Roman"/>
          <w:b/>
          <w:i/>
          <w:color w:val="FF0000"/>
          <w:sz w:val="20"/>
          <w:szCs w:val="20"/>
          <w:lang w:eastAsia="en-GB"/>
        </w:rPr>
      </w:pPr>
      <w:r w:rsidRPr="00B41E52">
        <w:rPr>
          <w:rFonts w:ascii="Times New Roman" w:hAnsi="Times New Roman" w:cs="Times New Roman"/>
          <w:b/>
          <w:i/>
          <w:color w:val="000000"/>
          <w:sz w:val="20"/>
          <w:szCs w:val="20"/>
          <w:lang w:eastAsia="en-GB"/>
        </w:rPr>
        <w:t>LCB KO rule changes</w:t>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r>
      <w:r w:rsidRPr="00B41E52">
        <w:rPr>
          <w:rFonts w:ascii="Times New Roman" w:hAnsi="Times New Roman" w:cs="Times New Roman"/>
          <w:i/>
          <w:color w:val="000000"/>
          <w:sz w:val="20"/>
          <w:szCs w:val="20"/>
          <w:lang w:eastAsia="en-GB"/>
        </w:rPr>
        <w:tab/>
        <w:t xml:space="preserve">  </w:t>
      </w:r>
    </w:p>
    <w:p w14:paraId="0DD24AC3" w14:textId="617F43D8" w:rsidR="00584404" w:rsidRDefault="00584404" w:rsidP="00584404">
      <w:pPr>
        <w:pStyle w:val="ListParagraph"/>
        <w:ind w:left="0"/>
        <w:rPr>
          <w:rFonts w:ascii="Times New Roman" w:hAnsi="Times New Roman" w:cs="Times New Roman"/>
          <w:b/>
          <w:color w:val="FF0000"/>
          <w:sz w:val="20"/>
          <w:szCs w:val="20"/>
        </w:rPr>
      </w:pPr>
    </w:p>
    <w:p w14:paraId="6A5AA689" w14:textId="574A7F21" w:rsidR="009D10BC" w:rsidRDefault="009D10BC" w:rsidP="00584404">
      <w:pPr>
        <w:pStyle w:val="ListParagraph"/>
        <w:ind w:left="0"/>
        <w:rPr>
          <w:rFonts w:ascii="Times New Roman" w:hAnsi="Times New Roman" w:cs="Times New Roman"/>
          <w:color w:val="000000" w:themeColor="text1"/>
          <w:sz w:val="20"/>
          <w:szCs w:val="20"/>
        </w:rPr>
      </w:pPr>
      <w:r w:rsidRPr="009D10BC">
        <w:rPr>
          <w:rFonts w:ascii="Times New Roman" w:hAnsi="Times New Roman" w:cs="Times New Roman"/>
          <w:color w:val="000000" w:themeColor="text1"/>
          <w:sz w:val="20"/>
          <w:szCs w:val="20"/>
        </w:rPr>
        <w:t xml:space="preserve">This had been dealt with under Changes to Regulations </w:t>
      </w:r>
      <w:r>
        <w:rPr>
          <w:rFonts w:ascii="Times New Roman" w:hAnsi="Times New Roman" w:cs="Times New Roman"/>
          <w:color w:val="000000" w:themeColor="text1"/>
          <w:sz w:val="20"/>
          <w:szCs w:val="20"/>
        </w:rPr>
        <w:t>item 3.2 item 7</w:t>
      </w:r>
    </w:p>
    <w:p w14:paraId="5FFBF99E" w14:textId="77777777" w:rsidR="009D10BC" w:rsidRPr="009D10BC" w:rsidRDefault="009D10BC" w:rsidP="00584404">
      <w:pPr>
        <w:pStyle w:val="ListParagraph"/>
        <w:ind w:left="0"/>
        <w:rPr>
          <w:rFonts w:ascii="Times New Roman" w:hAnsi="Times New Roman" w:cs="Times New Roman"/>
          <w:color w:val="000000" w:themeColor="text1"/>
          <w:sz w:val="20"/>
          <w:szCs w:val="20"/>
        </w:rPr>
      </w:pPr>
    </w:p>
    <w:p w14:paraId="578AC58C"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t>Club and Ground Issues 2018</w:t>
      </w:r>
    </w:p>
    <w:p w14:paraId="01C97A3C" w14:textId="6FD789EE" w:rsidR="00584404" w:rsidRDefault="00584404" w:rsidP="00584404">
      <w:pPr>
        <w:pStyle w:val="ListParagraph"/>
        <w:ind w:left="0"/>
        <w:rPr>
          <w:rFonts w:ascii="Times New Roman" w:hAnsi="Times New Roman" w:cs="Times New Roman"/>
          <w:b/>
          <w:sz w:val="20"/>
          <w:szCs w:val="20"/>
        </w:rPr>
      </w:pPr>
    </w:p>
    <w:p w14:paraId="3AD35643" w14:textId="213D0609" w:rsidR="00411979" w:rsidRDefault="00411979" w:rsidP="00584404">
      <w:pPr>
        <w:pStyle w:val="ListParagraph"/>
        <w:ind w:left="0"/>
        <w:rPr>
          <w:rFonts w:ascii="Times New Roman" w:hAnsi="Times New Roman" w:cs="Times New Roman"/>
          <w:sz w:val="20"/>
          <w:szCs w:val="20"/>
        </w:rPr>
      </w:pPr>
      <w:r w:rsidRPr="00411979">
        <w:rPr>
          <w:rFonts w:ascii="Times New Roman" w:hAnsi="Times New Roman" w:cs="Times New Roman"/>
          <w:sz w:val="20"/>
          <w:szCs w:val="20"/>
        </w:rPr>
        <w:t xml:space="preserve">The Chair JW </w:t>
      </w:r>
      <w:r>
        <w:rPr>
          <w:rFonts w:ascii="Times New Roman" w:hAnsi="Times New Roman" w:cs="Times New Roman"/>
          <w:sz w:val="20"/>
          <w:szCs w:val="20"/>
        </w:rPr>
        <w:t>introduced the new</w:t>
      </w:r>
      <w:r w:rsidR="00977273">
        <w:rPr>
          <w:rFonts w:ascii="Times New Roman" w:hAnsi="Times New Roman" w:cs="Times New Roman"/>
          <w:sz w:val="20"/>
          <w:szCs w:val="20"/>
        </w:rPr>
        <w:t>ly appointed</w:t>
      </w:r>
      <w:r>
        <w:rPr>
          <w:rFonts w:ascii="Times New Roman" w:hAnsi="Times New Roman" w:cs="Times New Roman"/>
          <w:sz w:val="20"/>
          <w:szCs w:val="20"/>
        </w:rPr>
        <w:t xml:space="preserve"> LG-L&amp;DCC Club and Ground Chair Jim Hathaway (the Chair at Formby CC) to the meeting and warmly welcomed him.</w:t>
      </w:r>
    </w:p>
    <w:p w14:paraId="7891DD39" w14:textId="0EE0BF75" w:rsidR="00411979" w:rsidRDefault="00411979" w:rsidP="00584404">
      <w:pPr>
        <w:pStyle w:val="ListParagraph"/>
        <w:ind w:left="0"/>
        <w:rPr>
          <w:rFonts w:ascii="Times New Roman" w:hAnsi="Times New Roman" w:cs="Times New Roman"/>
          <w:sz w:val="20"/>
          <w:szCs w:val="20"/>
        </w:rPr>
      </w:pPr>
    </w:p>
    <w:p w14:paraId="5F1DA6C5" w14:textId="0934D215" w:rsidR="00411979" w:rsidRDefault="00411979" w:rsidP="00584404">
      <w:pPr>
        <w:pStyle w:val="ListParagraph"/>
        <w:ind w:left="0"/>
        <w:rPr>
          <w:rFonts w:ascii="Times New Roman" w:hAnsi="Times New Roman" w:cs="Times New Roman"/>
          <w:sz w:val="20"/>
          <w:szCs w:val="20"/>
        </w:rPr>
      </w:pPr>
      <w:r>
        <w:rPr>
          <w:rFonts w:ascii="Times New Roman" w:hAnsi="Times New Roman" w:cs="Times New Roman"/>
          <w:sz w:val="20"/>
          <w:szCs w:val="20"/>
        </w:rPr>
        <w:t>Jim Hathaway (</w:t>
      </w:r>
      <w:r w:rsidRPr="00411979">
        <w:rPr>
          <w:rFonts w:ascii="Times New Roman" w:hAnsi="Times New Roman" w:cs="Times New Roman"/>
          <w:b/>
          <w:sz w:val="20"/>
          <w:szCs w:val="20"/>
        </w:rPr>
        <w:t>JH</w:t>
      </w:r>
      <w:r>
        <w:rPr>
          <w:rFonts w:ascii="Times New Roman" w:hAnsi="Times New Roman" w:cs="Times New Roman"/>
          <w:sz w:val="20"/>
          <w:szCs w:val="20"/>
        </w:rPr>
        <w:t>) thanked JW and introduced himself to the meeting by way of sharing his experience of meeting Eric H at Formby CC when EH had come to Formby CC to carry out one of the routine and three-yearly L&amp;DCC Club &amp; Ground inspection. It had been a very positive and useful experience and it had inspired JH to offer to assist when the call came from the Chair at AGM 2018</w:t>
      </w:r>
      <w:r w:rsidR="00D71BF9">
        <w:rPr>
          <w:rFonts w:ascii="Times New Roman" w:hAnsi="Times New Roman" w:cs="Times New Roman"/>
          <w:sz w:val="20"/>
          <w:szCs w:val="20"/>
        </w:rPr>
        <w:t xml:space="preserve"> to fill vacant posts on M/C and in particular the post of C&amp;G Chair. JH’s professional background in </w:t>
      </w:r>
      <w:r w:rsidR="00977273">
        <w:rPr>
          <w:rFonts w:ascii="Times New Roman" w:hAnsi="Times New Roman" w:cs="Times New Roman"/>
          <w:sz w:val="20"/>
          <w:szCs w:val="20"/>
        </w:rPr>
        <w:t xml:space="preserve">property and </w:t>
      </w:r>
      <w:r w:rsidR="00D71BF9">
        <w:rPr>
          <w:rFonts w:ascii="Times New Roman" w:hAnsi="Times New Roman" w:cs="Times New Roman"/>
          <w:sz w:val="20"/>
          <w:szCs w:val="20"/>
        </w:rPr>
        <w:t>land management et al was perhaps a good match for the post. He looked forward to working with clubs over C&amp;G matters.</w:t>
      </w:r>
    </w:p>
    <w:p w14:paraId="13E10E46" w14:textId="4A6C37EF" w:rsidR="00411979" w:rsidRDefault="00411979" w:rsidP="00584404">
      <w:pPr>
        <w:pStyle w:val="ListParagraph"/>
        <w:ind w:left="0"/>
        <w:rPr>
          <w:rFonts w:ascii="Times New Roman" w:hAnsi="Times New Roman" w:cs="Times New Roman"/>
          <w:sz w:val="20"/>
          <w:szCs w:val="20"/>
        </w:rPr>
      </w:pPr>
    </w:p>
    <w:p w14:paraId="08CDBDC7" w14:textId="77777777" w:rsidR="00752DE5" w:rsidRDefault="00584404" w:rsidP="00584404">
      <w:pPr>
        <w:numPr>
          <w:ilvl w:val="0"/>
          <w:numId w:val="6"/>
        </w:numPr>
        <w:autoSpaceDN/>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C&amp;G Inspections 2018</w:t>
      </w:r>
    </w:p>
    <w:p w14:paraId="2962F244" w14:textId="1F9DEE5A" w:rsidR="00584404" w:rsidRPr="00B41E52" w:rsidRDefault="00584404" w:rsidP="00752DE5">
      <w:pPr>
        <w:autoSpaceDN/>
        <w:ind w:left="360"/>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r w:rsidRPr="00B41E52">
        <w:rPr>
          <w:rFonts w:ascii="Times New Roman" w:hAnsi="Times New Roman" w:cs="Times New Roman"/>
          <w:b/>
          <w:i/>
          <w:color w:val="000000"/>
          <w:sz w:val="20"/>
          <w:szCs w:val="20"/>
          <w:lang w:eastAsia="en-GB"/>
        </w:rPr>
        <w:tab/>
      </w:r>
    </w:p>
    <w:p w14:paraId="0745E63A" w14:textId="6FC26E09" w:rsidR="00752DE5" w:rsidRDefault="00752DE5" w:rsidP="00752DE5">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JH hoped to see and be seen at a number of clubs during the year as he accompanied EH on some of his travels as they assessed the next 12 clubs in the usual three year rolling programme and brought the spreadsheets up to date. There was never any sense of trying to “catch clubs out” in the inspections but it would very useful if clubs looked at their current C&amp;G marks on the website </w:t>
      </w:r>
      <w:hyperlink r:id="rId28" w:history="1">
        <w:r w:rsidRPr="00042763">
          <w:rPr>
            <w:rStyle w:val="Hyperlink"/>
            <w:rFonts w:ascii="Times New Roman" w:hAnsi="Times New Roman" w:cs="Times New Roman"/>
            <w:sz w:val="20"/>
            <w:szCs w:val="20"/>
          </w:rPr>
          <w:t>http://www.lpoolcomp.co.uk/cg_rules.php?id=2</w:t>
        </w:r>
      </w:hyperlink>
      <w:r>
        <w:rPr>
          <w:rFonts w:ascii="Times New Roman" w:hAnsi="Times New Roman" w:cs="Times New Roman"/>
          <w:sz w:val="20"/>
          <w:szCs w:val="20"/>
        </w:rPr>
        <w:t xml:space="preserve">  </w:t>
      </w:r>
      <w:r w:rsidRPr="00752DE5">
        <w:rPr>
          <w:rFonts w:ascii="Times New Roman" w:hAnsi="Times New Roman" w:cs="Times New Roman"/>
          <w:i/>
          <w:sz w:val="20"/>
          <w:szCs w:val="20"/>
        </w:rPr>
        <w:t>before</w:t>
      </w:r>
      <w:r>
        <w:rPr>
          <w:rFonts w:ascii="Times New Roman" w:hAnsi="Times New Roman" w:cs="Times New Roman"/>
          <w:sz w:val="20"/>
          <w:szCs w:val="20"/>
        </w:rPr>
        <w:t xml:space="preserve"> the mutually agreed visit, doing this would avoid repetition.</w:t>
      </w:r>
    </w:p>
    <w:p w14:paraId="1104351A" w14:textId="77777777" w:rsidR="00173947" w:rsidRDefault="00173947" w:rsidP="00752DE5">
      <w:pPr>
        <w:pStyle w:val="ListParagraph"/>
        <w:ind w:left="0"/>
        <w:rPr>
          <w:rFonts w:ascii="Times New Roman" w:hAnsi="Times New Roman" w:cs="Times New Roman"/>
          <w:sz w:val="20"/>
          <w:szCs w:val="20"/>
        </w:rPr>
      </w:pPr>
    </w:p>
    <w:p w14:paraId="53F4E376" w14:textId="13B0E01F" w:rsidR="00584404" w:rsidRDefault="00584404" w:rsidP="00752DE5">
      <w:pPr>
        <w:autoSpaceDN/>
        <w:textAlignment w:val="auto"/>
        <w:rPr>
          <w:rFonts w:ascii="Times New Roman" w:hAnsi="Times New Roman" w:cs="Times New Roman"/>
          <w:b/>
          <w:color w:val="000000"/>
          <w:sz w:val="20"/>
          <w:szCs w:val="20"/>
          <w:lang w:eastAsia="en-GB"/>
        </w:rPr>
      </w:pPr>
    </w:p>
    <w:p w14:paraId="0392D2AB" w14:textId="77777777" w:rsidR="00336AA5" w:rsidRPr="00752DE5" w:rsidRDefault="00336AA5" w:rsidP="00752DE5">
      <w:pPr>
        <w:autoSpaceDN/>
        <w:textAlignment w:val="auto"/>
        <w:rPr>
          <w:rFonts w:ascii="Times New Roman" w:hAnsi="Times New Roman" w:cs="Times New Roman"/>
          <w:b/>
          <w:color w:val="000000"/>
          <w:sz w:val="20"/>
          <w:szCs w:val="20"/>
          <w:lang w:eastAsia="en-GB"/>
        </w:rPr>
      </w:pPr>
    </w:p>
    <w:p w14:paraId="1124563D" w14:textId="3B455190" w:rsidR="00584404" w:rsidRPr="00752DE5" w:rsidRDefault="00584404" w:rsidP="00752DE5">
      <w:pPr>
        <w:numPr>
          <w:ilvl w:val="0"/>
          <w:numId w:val="6"/>
        </w:numPr>
        <w:autoSpaceDN/>
        <w:textAlignment w:val="auto"/>
        <w:rPr>
          <w:rFonts w:ascii="Times New Roman" w:hAnsi="Times New Roman" w:cs="Times New Roman"/>
          <w:b/>
          <w:i/>
          <w:color w:val="000000"/>
          <w:sz w:val="20"/>
          <w:szCs w:val="20"/>
          <w:lang w:eastAsia="en-GB"/>
        </w:rPr>
      </w:pPr>
      <w:r w:rsidRPr="00B41E52">
        <w:rPr>
          <w:rFonts w:ascii="Times New Roman" w:hAnsi="Times New Roman" w:cs="Times New Roman"/>
          <w:b/>
          <w:i/>
          <w:color w:val="000000"/>
          <w:sz w:val="20"/>
          <w:szCs w:val="20"/>
          <w:lang w:eastAsia="en-GB"/>
        </w:rPr>
        <w:lastRenderedPageBreak/>
        <w:t>Umpires marking of pitches for ECB</w:t>
      </w:r>
      <w:r w:rsidR="00752DE5">
        <w:rPr>
          <w:rFonts w:ascii="Times New Roman" w:hAnsi="Times New Roman" w:cs="Times New Roman"/>
          <w:b/>
          <w:i/>
          <w:color w:val="000000"/>
          <w:sz w:val="20"/>
          <w:szCs w:val="20"/>
          <w:lang w:eastAsia="en-GB"/>
        </w:rPr>
        <w:t>/</w:t>
      </w:r>
      <w:r w:rsidRPr="00752DE5">
        <w:rPr>
          <w:rFonts w:ascii="Times New Roman" w:hAnsi="Times New Roman" w:cs="Times New Roman"/>
          <w:b/>
          <w:i/>
          <w:color w:val="000000"/>
          <w:sz w:val="20"/>
          <w:szCs w:val="20"/>
          <w:lang w:eastAsia="en-GB"/>
        </w:rPr>
        <w:t>Captains marking of pitches for</w:t>
      </w:r>
      <w:r w:rsidRPr="00752DE5">
        <w:rPr>
          <w:rFonts w:ascii="Times New Roman" w:hAnsi="Times New Roman" w:cs="Times New Roman"/>
          <w:i/>
          <w:color w:val="000000"/>
          <w:sz w:val="20"/>
          <w:szCs w:val="20"/>
          <w:lang w:eastAsia="en-GB"/>
        </w:rPr>
        <w:t xml:space="preserve"> ECB</w:t>
      </w:r>
      <w:r w:rsidRPr="00752DE5">
        <w:rPr>
          <w:rFonts w:ascii="Times New Roman" w:hAnsi="Times New Roman" w:cs="Times New Roman"/>
          <w:i/>
          <w:color w:val="000000"/>
          <w:sz w:val="20"/>
          <w:szCs w:val="20"/>
          <w:lang w:eastAsia="en-GB"/>
        </w:rPr>
        <w:tab/>
      </w:r>
    </w:p>
    <w:p w14:paraId="3A0D2885" w14:textId="3D836F45" w:rsidR="00584404" w:rsidRDefault="00584404" w:rsidP="00584404">
      <w:pPr>
        <w:pStyle w:val="ListParagraph"/>
        <w:ind w:left="0"/>
        <w:rPr>
          <w:rFonts w:ascii="Times New Roman" w:hAnsi="Times New Roman" w:cs="Times New Roman"/>
          <w:sz w:val="20"/>
          <w:szCs w:val="20"/>
        </w:rPr>
      </w:pPr>
    </w:p>
    <w:p w14:paraId="076029CC" w14:textId="77777777" w:rsidR="00752DE5" w:rsidRDefault="00752DE5" w:rsidP="00752DE5">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JH would be collecting the data on pitch marks that had formerly been sent to Alan Bristow, this would be reported back to the clubs in the same way on the usual seasonal trimester basis. </w:t>
      </w:r>
    </w:p>
    <w:p w14:paraId="0F30287E" w14:textId="77777777" w:rsidR="00752DE5" w:rsidRDefault="00752DE5" w:rsidP="00752DE5">
      <w:pPr>
        <w:pStyle w:val="ListParagraph"/>
        <w:ind w:left="0"/>
        <w:rPr>
          <w:rFonts w:ascii="Times New Roman" w:hAnsi="Times New Roman" w:cs="Times New Roman"/>
          <w:sz w:val="20"/>
          <w:szCs w:val="20"/>
        </w:rPr>
      </w:pPr>
    </w:p>
    <w:p w14:paraId="458E11C9" w14:textId="77777777" w:rsidR="00752DE5" w:rsidRDefault="00752DE5" w:rsidP="00752DE5">
      <w:pPr>
        <w:pStyle w:val="ListParagraph"/>
        <w:ind w:left="0"/>
        <w:rPr>
          <w:rFonts w:ascii="Times New Roman" w:hAnsi="Times New Roman" w:cs="Times New Roman"/>
          <w:sz w:val="20"/>
          <w:szCs w:val="20"/>
        </w:rPr>
      </w:pPr>
      <w:r>
        <w:rPr>
          <w:rFonts w:ascii="Times New Roman" w:hAnsi="Times New Roman" w:cs="Times New Roman"/>
          <w:sz w:val="20"/>
          <w:szCs w:val="20"/>
        </w:rPr>
        <w:t>The premier division captain’s away game pitch marks would also be collected and reported back to ECB. JH was aware that some of these had not been returned regularly. JW requested that be returned on at least a monthly basis, he intended to work with captains over this. The marks were an important ECB cross check on the umpires’ marks and which were assessed using identical criteria.</w:t>
      </w:r>
    </w:p>
    <w:p w14:paraId="76507332" w14:textId="6D56E424" w:rsidR="00752DE5" w:rsidRDefault="00752DE5" w:rsidP="00584404">
      <w:pPr>
        <w:pStyle w:val="ListParagraph"/>
        <w:ind w:left="0"/>
        <w:rPr>
          <w:rFonts w:ascii="Times New Roman" w:hAnsi="Times New Roman" w:cs="Times New Roman"/>
          <w:sz w:val="20"/>
          <w:szCs w:val="20"/>
        </w:rPr>
      </w:pPr>
    </w:p>
    <w:p w14:paraId="47E74955" w14:textId="77777777" w:rsidR="00752DE5" w:rsidRDefault="00584404" w:rsidP="00D7626F">
      <w:pPr>
        <w:pStyle w:val="ListParagraph"/>
        <w:numPr>
          <w:ilvl w:val="0"/>
          <w:numId w:val="2"/>
        </w:numPr>
        <w:rPr>
          <w:rFonts w:ascii="Times New Roman" w:hAnsi="Times New Roman" w:cs="Times New Roman"/>
          <w:b/>
          <w:sz w:val="20"/>
          <w:szCs w:val="20"/>
        </w:rPr>
      </w:pPr>
      <w:r w:rsidRPr="00752DE5">
        <w:rPr>
          <w:rFonts w:ascii="Times New Roman" w:hAnsi="Times New Roman" w:cs="Times New Roman"/>
          <w:b/>
          <w:sz w:val="20"/>
          <w:szCs w:val="20"/>
        </w:rPr>
        <w:t xml:space="preserve">MCUA Issues 2018 </w:t>
      </w:r>
      <w:r w:rsidRPr="00752DE5">
        <w:rPr>
          <w:rFonts w:ascii="Times New Roman" w:hAnsi="Times New Roman" w:cs="Times New Roman"/>
          <w:b/>
          <w:sz w:val="20"/>
          <w:szCs w:val="20"/>
        </w:rPr>
        <w:tab/>
      </w:r>
    </w:p>
    <w:p w14:paraId="70C334A6" w14:textId="77777777" w:rsidR="00752DE5" w:rsidRDefault="00752DE5" w:rsidP="00752DE5">
      <w:pPr>
        <w:rPr>
          <w:rFonts w:ascii="Times New Roman" w:hAnsi="Times New Roman" w:cs="Times New Roman"/>
          <w:b/>
          <w:sz w:val="20"/>
          <w:szCs w:val="20"/>
        </w:rPr>
      </w:pPr>
    </w:p>
    <w:p w14:paraId="0BC7A557" w14:textId="4CB7A42E" w:rsidR="00752DE5" w:rsidRPr="00752DE5" w:rsidRDefault="00752DE5" w:rsidP="00752DE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JW introduced </w:t>
      </w:r>
      <w:r w:rsidRPr="00752DE5">
        <w:rPr>
          <w:rFonts w:ascii="Times New Roman" w:hAnsi="Times New Roman" w:cs="Times New Roman"/>
          <w:color w:val="000000" w:themeColor="text1"/>
          <w:sz w:val="20"/>
          <w:szCs w:val="20"/>
        </w:rPr>
        <w:t>Kevin Wilson</w:t>
      </w:r>
      <w:r>
        <w:rPr>
          <w:rFonts w:ascii="Times New Roman" w:hAnsi="Times New Roman" w:cs="Times New Roman"/>
          <w:color w:val="000000" w:themeColor="text1"/>
          <w:sz w:val="20"/>
          <w:szCs w:val="20"/>
        </w:rPr>
        <w:t xml:space="preserve"> the Merseyside Cricket Umpire’s L&amp;DCC Representative to the meeting.</w:t>
      </w:r>
    </w:p>
    <w:p w14:paraId="74011D4C" w14:textId="096E8A7B" w:rsidR="00584404" w:rsidRPr="00752DE5" w:rsidRDefault="00584404" w:rsidP="00752DE5">
      <w:pPr>
        <w:rPr>
          <w:rFonts w:ascii="Times New Roman" w:hAnsi="Times New Roman" w:cs="Times New Roman"/>
          <w:b/>
          <w:sz w:val="20"/>
          <w:szCs w:val="20"/>
        </w:rPr>
      </w:pPr>
      <w:r w:rsidRPr="00752DE5">
        <w:rPr>
          <w:rFonts w:ascii="Times New Roman" w:hAnsi="Times New Roman" w:cs="Times New Roman"/>
          <w:b/>
          <w:sz w:val="20"/>
          <w:szCs w:val="20"/>
        </w:rPr>
        <w:tab/>
      </w:r>
      <w:r w:rsidRPr="00752DE5">
        <w:rPr>
          <w:rFonts w:ascii="Times New Roman" w:hAnsi="Times New Roman" w:cs="Times New Roman"/>
          <w:b/>
          <w:sz w:val="20"/>
          <w:szCs w:val="20"/>
        </w:rPr>
        <w:tab/>
      </w:r>
      <w:r w:rsidRPr="00752DE5">
        <w:rPr>
          <w:rFonts w:ascii="Times New Roman" w:hAnsi="Times New Roman" w:cs="Times New Roman"/>
          <w:b/>
          <w:sz w:val="20"/>
          <w:szCs w:val="20"/>
        </w:rPr>
        <w:tab/>
      </w:r>
      <w:r w:rsidRPr="00752DE5">
        <w:rPr>
          <w:rFonts w:ascii="Times New Roman" w:hAnsi="Times New Roman" w:cs="Times New Roman"/>
          <w:b/>
          <w:sz w:val="20"/>
          <w:szCs w:val="20"/>
        </w:rPr>
        <w:tab/>
      </w:r>
      <w:r w:rsidRPr="00752DE5">
        <w:rPr>
          <w:rFonts w:ascii="Times New Roman" w:hAnsi="Times New Roman" w:cs="Times New Roman"/>
          <w:b/>
          <w:sz w:val="20"/>
          <w:szCs w:val="20"/>
        </w:rPr>
        <w:tab/>
      </w:r>
      <w:r w:rsidRPr="00752DE5">
        <w:rPr>
          <w:rFonts w:ascii="Times New Roman" w:hAnsi="Times New Roman" w:cs="Times New Roman"/>
          <w:b/>
          <w:sz w:val="20"/>
          <w:szCs w:val="20"/>
        </w:rPr>
        <w:tab/>
        <w:t xml:space="preserve">               </w:t>
      </w:r>
    </w:p>
    <w:p w14:paraId="69CDF2E1" w14:textId="4A3B22F5" w:rsidR="00584404" w:rsidRDefault="00584404" w:rsidP="00584404">
      <w:pPr>
        <w:pStyle w:val="ListParagraph"/>
        <w:numPr>
          <w:ilvl w:val="0"/>
          <w:numId w:val="10"/>
        </w:numPr>
        <w:rPr>
          <w:rFonts w:ascii="Times New Roman" w:hAnsi="Times New Roman" w:cs="Times New Roman"/>
          <w:b/>
          <w:i/>
          <w:sz w:val="20"/>
          <w:szCs w:val="20"/>
        </w:rPr>
      </w:pPr>
      <w:r w:rsidRPr="00B41E52">
        <w:rPr>
          <w:rFonts w:ascii="Times New Roman" w:hAnsi="Times New Roman" w:cs="Times New Roman"/>
          <w:b/>
          <w:i/>
          <w:sz w:val="20"/>
          <w:szCs w:val="20"/>
        </w:rPr>
        <w:t>New Laws</w:t>
      </w:r>
    </w:p>
    <w:p w14:paraId="79BA3C4C" w14:textId="77777777" w:rsidR="004073BF" w:rsidRDefault="004073BF" w:rsidP="00752DE5">
      <w:pPr>
        <w:rPr>
          <w:rFonts w:ascii="Times New Roman" w:hAnsi="Times New Roman" w:cs="Times New Roman"/>
          <w:sz w:val="20"/>
          <w:szCs w:val="20"/>
        </w:rPr>
      </w:pPr>
    </w:p>
    <w:p w14:paraId="2A08DCAC" w14:textId="42C5249D" w:rsidR="004073BF" w:rsidRDefault="004073BF" w:rsidP="004073BF">
      <w:pPr>
        <w:rPr>
          <w:rFonts w:ascii="Times New Roman" w:hAnsi="Times New Roman" w:cs="Times New Roman"/>
          <w:b/>
          <w:color w:val="0000FF"/>
          <w:sz w:val="20"/>
          <w:szCs w:val="20"/>
        </w:rPr>
      </w:pPr>
      <w:r>
        <w:rPr>
          <w:rFonts w:ascii="Times New Roman" w:hAnsi="Times New Roman" w:cs="Times New Roman"/>
          <w:sz w:val="20"/>
          <w:szCs w:val="20"/>
        </w:rPr>
        <w:t xml:space="preserve">See </w:t>
      </w:r>
      <w:r w:rsidRPr="004073BF">
        <w:rPr>
          <w:rFonts w:ascii="Times New Roman" w:hAnsi="Times New Roman" w:cs="Times New Roman"/>
          <w:color w:val="000000" w:themeColor="text1"/>
          <w:sz w:val="20"/>
          <w:szCs w:val="20"/>
          <w:lang w:eastAsia="en-GB"/>
        </w:rPr>
        <w:t xml:space="preserve">Page </w:t>
      </w:r>
      <w:r>
        <w:rPr>
          <w:rFonts w:ascii="Times New Roman" w:hAnsi="Times New Roman" w:cs="Times New Roman"/>
          <w:color w:val="000000" w:themeColor="text1"/>
          <w:sz w:val="20"/>
          <w:szCs w:val="20"/>
          <w:lang w:eastAsia="en-GB"/>
        </w:rPr>
        <w:t xml:space="preserve">13 </w:t>
      </w:r>
      <w:r w:rsidRPr="004073BF">
        <w:rPr>
          <w:rFonts w:ascii="Times New Roman" w:hAnsi="Times New Roman" w:cs="Times New Roman"/>
          <w:b/>
          <w:color w:val="0000FF"/>
          <w:sz w:val="20"/>
          <w:szCs w:val="20"/>
        </w:rPr>
        <w:t>Appendix 3</w:t>
      </w:r>
    </w:p>
    <w:p w14:paraId="55B0A7ED" w14:textId="77777777" w:rsidR="004073BF" w:rsidRPr="00752DE5" w:rsidRDefault="004073BF" w:rsidP="004073BF">
      <w:pPr>
        <w:rPr>
          <w:rFonts w:ascii="Times New Roman" w:hAnsi="Times New Roman" w:cs="Times New Roman"/>
          <w:sz w:val="20"/>
          <w:szCs w:val="20"/>
        </w:rPr>
      </w:pPr>
    </w:p>
    <w:p w14:paraId="302B1C42" w14:textId="77777777" w:rsidR="004073BF" w:rsidRDefault="00752DE5" w:rsidP="00752DE5">
      <w:pPr>
        <w:rPr>
          <w:rFonts w:ascii="Times New Roman" w:hAnsi="Times New Roman" w:cs="Times New Roman"/>
          <w:sz w:val="20"/>
          <w:szCs w:val="20"/>
        </w:rPr>
      </w:pPr>
      <w:r w:rsidRPr="00752DE5">
        <w:rPr>
          <w:rFonts w:ascii="Times New Roman" w:hAnsi="Times New Roman" w:cs="Times New Roman"/>
          <w:sz w:val="20"/>
          <w:szCs w:val="20"/>
        </w:rPr>
        <w:t xml:space="preserve">KW ran through in </w:t>
      </w:r>
      <w:r w:rsidR="004073BF">
        <w:rPr>
          <w:rFonts w:ascii="Times New Roman" w:hAnsi="Times New Roman" w:cs="Times New Roman"/>
          <w:sz w:val="20"/>
          <w:szCs w:val="20"/>
        </w:rPr>
        <w:t xml:space="preserve">some </w:t>
      </w:r>
      <w:r w:rsidRPr="00752DE5">
        <w:rPr>
          <w:rFonts w:ascii="Times New Roman" w:hAnsi="Times New Roman" w:cs="Times New Roman"/>
          <w:sz w:val="20"/>
          <w:szCs w:val="20"/>
        </w:rPr>
        <w:t xml:space="preserve">detail </w:t>
      </w:r>
      <w:r w:rsidR="004073BF">
        <w:rPr>
          <w:rFonts w:ascii="Times New Roman" w:hAnsi="Times New Roman" w:cs="Times New Roman"/>
          <w:sz w:val="20"/>
          <w:szCs w:val="20"/>
        </w:rPr>
        <w:t>this MCUA</w:t>
      </w:r>
      <w:r>
        <w:rPr>
          <w:rFonts w:ascii="Times New Roman" w:hAnsi="Times New Roman" w:cs="Times New Roman"/>
          <w:sz w:val="20"/>
          <w:szCs w:val="20"/>
        </w:rPr>
        <w:t xml:space="preserve"> </w:t>
      </w:r>
      <w:r w:rsidR="004073BF">
        <w:rPr>
          <w:rFonts w:ascii="Times New Roman" w:hAnsi="Times New Roman" w:cs="Times New Roman"/>
          <w:sz w:val="20"/>
          <w:szCs w:val="20"/>
        </w:rPr>
        <w:t>“S</w:t>
      </w:r>
      <w:r>
        <w:rPr>
          <w:rFonts w:ascii="Times New Roman" w:hAnsi="Times New Roman" w:cs="Times New Roman"/>
          <w:sz w:val="20"/>
          <w:szCs w:val="20"/>
        </w:rPr>
        <w:t xml:space="preserve">ummary </w:t>
      </w:r>
      <w:r w:rsidR="004073BF">
        <w:rPr>
          <w:rFonts w:ascii="Times New Roman" w:hAnsi="Times New Roman" w:cs="Times New Roman"/>
          <w:sz w:val="20"/>
          <w:szCs w:val="20"/>
        </w:rPr>
        <w:t>G</w:t>
      </w:r>
      <w:r>
        <w:rPr>
          <w:rFonts w:ascii="Times New Roman" w:hAnsi="Times New Roman" w:cs="Times New Roman"/>
          <w:sz w:val="20"/>
          <w:szCs w:val="20"/>
        </w:rPr>
        <w:t xml:space="preserve">uide to </w:t>
      </w:r>
      <w:r w:rsidR="004073BF">
        <w:rPr>
          <w:rFonts w:ascii="Times New Roman" w:hAnsi="Times New Roman" w:cs="Times New Roman"/>
          <w:sz w:val="20"/>
          <w:szCs w:val="20"/>
        </w:rPr>
        <w:t>P</w:t>
      </w:r>
      <w:r>
        <w:rPr>
          <w:rFonts w:ascii="Times New Roman" w:hAnsi="Times New Roman" w:cs="Times New Roman"/>
          <w:sz w:val="20"/>
          <w:szCs w:val="20"/>
        </w:rPr>
        <w:t>layers</w:t>
      </w:r>
      <w:r w:rsidR="004073BF">
        <w:rPr>
          <w:rFonts w:ascii="Times New Roman" w:hAnsi="Times New Roman" w:cs="Times New Roman"/>
          <w:sz w:val="20"/>
          <w:szCs w:val="20"/>
        </w:rPr>
        <w:t>”</w:t>
      </w:r>
      <w:r>
        <w:rPr>
          <w:rFonts w:ascii="Times New Roman" w:hAnsi="Times New Roman" w:cs="Times New Roman"/>
          <w:sz w:val="20"/>
          <w:szCs w:val="20"/>
        </w:rPr>
        <w:t xml:space="preserve"> of the </w:t>
      </w:r>
      <w:r w:rsidR="004073BF">
        <w:rPr>
          <w:rFonts w:ascii="Times New Roman" w:hAnsi="Times New Roman" w:cs="Times New Roman"/>
          <w:sz w:val="20"/>
          <w:szCs w:val="20"/>
        </w:rPr>
        <w:t xml:space="preserve">MCC </w:t>
      </w:r>
      <w:r w:rsidRPr="00752DE5">
        <w:rPr>
          <w:rFonts w:ascii="Times New Roman" w:hAnsi="Times New Roman" w:cs="Times New Roman"/>
          <w:sz w:val="20"/>
          <w:szCs w:val="20"/>
        </w:rPr>
        <w:t xml:space="preserve">Law Changes </w:t>
      </w:r>
      <w:r w:rsidR="004073BF">
        <w:rPr>
          <w:rFonts w:ascii="Times New Roman" w:hAnsi="Times New Roman" w:cs="Times New Roman"/>
          <w:sz w:val="20"/>
          <w:szCs w:val="20"/>
        </w:rPr>
        <w:t xml:space="preserve">for season 2018. </w:t>
      </w:r>
    </w:p>
    <w:p w14:paraId="59BD22B8" w14:textId="77777777" w:rsidR="004073BF" w:rsidRDefault="004073BF" w:rsidP="00752DE5">
      <w:pPr>
        <w:rPr>
          <w:rFonts w:ascii="Times New Roman" w:hAnsi="Times New Roman" w:cs="Times New Roman"/>
          <w:sz w:val="20"/>
          <w:szCs w:val="20"/>
        </w:rPr>
      </w:pPr>
    </w:p>
    <w:p w14:paraId="5D89EB2B" w14:textId="1C584A41" w:rsidR="004073BF" w:rsidRDefault="004073BF" w:rsidP="00752DE5">
      <w:pPr>
        <w:rPr>
          <w:rFonts w:ascii="Times New Roman" w:hAnsi="Times New Roman" w:cs="Times New Roman"/>
          <w:sz w:val="20"/>
          <w:szCs w:val="20"/>
        </w:rPr>
      </w:pPr>
      <w:r>
        <w:rPr>
          <w:rFonts w:ascii="Times New Roman" w:hAnsi="Times New Roman" w:cs="Times New Roman"/>
          <w:sz w:val="20"/>
          <w:szCs w:val="20"/>
        </w:rPr>
        <w:t xml:space="preserve">Clubs each had a hard copy of it and it was on the website too </w:t>
      </w:r>
      <w:r w:rsidR="0037606A">
        <w:rPr>
          <w:rFonts w:ascii="Times New Roman" w:hAnsi="Times New Roman" w:cs="Times New Roman"/>
          <w:sz w:val="20"/>
          <w:szCs w:val="20"/>
        </w:rPr>
        <w:t>under</w:t>
      </w:r>
      <w:r w:rsidR="00EE3CFE">
        <w:rPr>
          <w:rFonts w:ascii="Times New Roman" w:hAnsi="Times New Roman" w:cs="Times New Roman"/>
          <w:sz w:val="20"/>
          <w:szCs w:val="20"/>
        </w:rPr>
        <w:t>:</w:t>
      </w:r>
      <w:r w:rsidR="0037606A">
        <w:rPr>
          <w:rFonts w:ascii="Times New Roman" w:hAnsi="Times New Roman" w:cs="Times New Roman"/>
          <w:sz w:val="20"/>
          <w:szCs w:val="20"/>
        </w:rPr>
        <w:t xml:space="preserve"> </w:t>
      </w:r>
      <w:hyperlink r:id="rId29" w:history="1">
        <w:r w:rsidR="0037606A" w:rsidRPr="00042763">
          <w:rPr>
            <w:rStyle w:val="Hyperlink"/>
            <w:rFonts w:ascii="Times New Roman" w:hAnsi="Times New Roman" w:cs="Times New Roman"/>
            <w:sz w:val="20"/>
            <w:szCs w:val="20"/>
          </w:rPr>
          <w:t>http://www.lpoolcomp.co.uk/uploaded_files/documents/02_Captains_Evening_2018_Law_Changes_-_Players_Guide.docx</w:t>
        </w:r>
      </w:hyperlink>
      <w:r>
        <w:rPr>
          <w:rFonts w:ascii="Times New Roman" w:hAnsi="Times New Roman" w:cs="Times New Roman"/>
          <w:sz w:val="20"/>
          <w:szCs w:val="20"/>
        </w:rPr>
        <w:t xml:space="preserve"> </w:t>
      </w:r>
    </w:p>
    <w:p w14:paraId="1A255A97" w14:textId="261106A2" w:rsidR="0037606A" w:rsidRDefault="0037606A" w:rsidP="00752DE5">
      <w:pPr>
        <w:rPr>
          <w:rFonts w:ascii="Times New Roman" w:hAnsi="Times New Roman" w:cs="Times New Roman"/>
          <w:sz w:val="20"/>
          <w:szCs w:val="20"/>
        </w:rPr>
      </w:pPr>
    </w:p>
    <w:p w14:paraId="1B26ED0D" w14:textId="43395115" w:rsidR="00310FF8" w:rsidRDefault="00310FF8" w:rsidP="00752DE5">
      <w:pPr>
        <w:rPr>
          <w:rFonts w:ascii="Times New Roman" w:hAnsi="Times New Roman" w:cs="Times New Roman"/>
          <w:sz w:val="20"/>
          <w:szCs w:val="20"/>
        </w:rPr>
      </w:pPr>
      <w:r>
        <w:rPr>
          <w:rFonts w:ascii="Times New Roman" w:hAnsi="Times New Roman" w:cs="Times New Roman"/>
          <w:sz w:val="20"/>
          <w:szCs w:val="20"/>
        </w:rPr>
        <w:t>When an offence took place under Levels 1-4 a report to the L&amp;DCC Disciplinary Panel had to be made every time and the L&amp;DCC Disciplinary Regulations – which were largely unchanged- would then be applied as they had been in the past i.e. the On-field sanctions were “on-top” of these.</w:t>
      </w:r>
    </w:p>
    <w:p w14:paraId="7F65843F" w14:textId="77777777" w:rsidR="00310FF8" w:rsidRDefault="00310FF8" w:rsidP="00752DE5">
      <w:pPr>
        <w:rPr>
          <w:rFonts w:ascii="Times New Roman" w:hAnsi="Times New Roman" w:cs="Times New Roman"/>
          <w:sz w:val="20"/>
          <w:szCs w:val="20"/>
        </w:rPr>
      </w:pPr>
    </w:p>
    <w:p w14:paraId="013163E0" w14:textId="3F60CB56" w:rsidR="001D606F" w:rsidRDefault="001D606F" w:rsidP="00752DE5">
      <w:pPr>
        <w:rPr>
          <w:rFonts w:ascii="Times New Roman" w:hAnsi="Times New Roman" w:cs="Times New Roman"/>
          <w:sz w:val="20"/>
          <w:szCs w:val="20"/>
        </w:rPr>
      </w:pPr>
      <w:r>
        <w:rPr>
          <w:rFonts w:ascii="Times New Roman" w:hAnsi="Times New Roman" w:cs="Times New Roman"/>
          <w:sz w:val="20"/>
          <w:szCs w:val="20"/>
        </w:rPr>
        <w:t>KW took and dealt with questions from representatives.</w:t>
      </w:r>
    </w:p>
    <w:p w14:paraId="1CEC009F" w14:textId="77777777" w:rsidR="001D606F" w:rsidRDefault="001D606F" w:rsidP="00752DE5">
      <w:pPr>
        <w:rPr>
          <w:rFonts w:ascii="Times New Roman" w:hAnsi="Times New Roman" w:cs="Times New Roman"/>
          <w:sz w:val="20"/>
          <w:szCs w:val="20"/>
        </w:rPr>
      </w:pPr>
    </w:p>
    <w:p w14:paraId="76383C08" w14:textId="5720E6D4" w:rsidR="0037606A" w:rsidRDefault="0037606A" w:rsidP="00752DE5">
      <w:pPr>
        <w:rPr>
          <w:rFonts w:ascii="Times New Roman" w:hAnsi="Times New Roman" w:cs="Times New Roman"/>
          <w:sz w:val="20"/>
          <w:szCs w:val="20"/>
        </w:rPr>
      </w:pPr>
      <w:r>
        <w:rPr>
          <w:rFonts w:ascii="Times New Roman" w:hAnsi="Times New Roman" w:cs="Times New Roman"/>
          <w:sz w:val="20"/>
          <w:szCs w:val="20"/>
        </w:rPr>
        <w:t xml:space="preserve">JW added that the New Laws with the </w:t>
      </w:r>
      <w:r w:rsidR="00EE3CFE">
        <w:rPr>
          <w:rFonts w:ascii="Times New Roman" w:hAnsi="Times New Roman" w:cs="Times New Roman"/>
          <w:sz w:val="20"/>
          <w:szCs w:val="20"/>
        </w:rPr>
        <w:t>four “</w:t>
      </w:r>
      <w:r>
        <w:rPr>
          <w:rFonts w:ascii="Times New Roman" w:hAnsi="Times New Roman" w:cs="Times New Roman"/>
          <w:sz w:val="20"/>
          <w:szCs w:val="20"/>
        </w:rPr>
        <w:t>Levels</w:t>
      </w:r>
      <w:r w:rsidR="00EE3CFE">
        <w:rPr>
          <w:rFonts w:ascii="Times New Roman" w:hAnsi="Times New Roman" w:cs="Times New Roman"/>
          <w:sz w:val="20"/>
          <w:szCs w:val="20"/>
        </w:rPr>
        <w:t>”</w:t>
      </w:r>
      <w:r>
        <w:rPr>
          <w:rFonts w:ascii="Times New Roman" w:hAnsi="Times New Roman" w:cs="Times New Roman"/>
          <w:sz w:val="20"/>
          <w:szCs w:val="20"/>
        </w:rPr>
        <w:t xml:space="preserve"> of offence in Law 42 were new tools for umpires to manage the game. They could now do something during the game – not just write a report after the game. </w:t>
      </w:r>
    </w:p>
    <w:p w14:paraId="28BD6146" w14:textId="0449915A" w:rsidR="0037606A" w:rsidRDefault="0037606A" w:rsidP="00752DE5">
      <w:pPr>
        <w:rPr>
          <w:rFonts w:ascii="Times New Roman" w:hAnsi="Times New Roman" w:cs="Times New Roman"/>
          <w:sz w:val="20"/>
          <w:szCs w:val="20"/>
        </w:rPr>
      </w:pPr>
    </w:p>
    <w:p w14:paraId="1559D1C9" w14:textId="683CEAED" w:rsidR="0037606A" w:rsidRDefault="0037606A" w:rsidP="00752DE5">
      <w:pPr>
        <w:rPr>
          <w:rFonts w:ascii="Times New Roman" w:hAnsi="Times New Roman" w:cs="Times New Roman"/>
          <w:sz w:val="20"/>
          <w:szCs w:val="20"/>
        </w:rPr>
      </w:pPr>
      <w:r>
        <w:rPr>
          <w:rFonts w:ascii="Times New Roman" w:hAnsi="Times New Roman" w:cs="Times New Roman"/>
          <w:sz w:val="20"/>
          <w:szCs w:val="20"/>
        </w:rPr>
        <w:t>In 2018 Law 42 in the L&amp;DCC would only be applicable when there were 2 MCUA (or equivalent body) appointed umpires. The Levels would not be applicable when there were club or player</w:t>
      </w:r>
      <w:r w:rsidR="00EE3CFE">
        <w:rPr>
          <w:rFonts w:ascii="Times New Roman" w:hAnsi="Times New Roman" w:cs="Times New Roman"/>
          <w:sz w:val="20"/>
          <w:szCs w:val="20"/>
        </w:rPr>
        <w:t>-</w:t>
      </w:r>
      <w:r>
        <w:rPr>
          <w:rFonts w:ascii="Times New Roman" w:hAnsi="Times New Roman" w:cs="Times New Roman"/>
          <w:sz w:val="20"/>
          <w:szCs w:val="20"/>
        </w:rPr>
        <w:t xml:space="preserve">umpires standing. </w:t>
      </w:r>
    </w:p>
    <w:p w14:paraId="4BB3FA9D" w14:textId="77777777" w:rsidR="004073BF" w:rsidRPr="00752DE5" w:rsidRDefault="004073BF" w:rsidP="00752DE5">
      <w:pPr>
        <w:rPr>
          <w:rFonts w:ascii="Times New Roman" w:hAnsi="Times New Roman" w:cs="Times New Roman"/>
          <w:sz w:val="20"/>
          <w:szCs w:val="20"/>
        </w:rPr>
      </w:pPr>
    </w:p>
    <w:p w14:paraId="1CEB8EC3" w14:textId="490C75BA" w:rsidR="00584404" w:rsidRPr="00B41E52" w:rsidRDefault="00584404" w:rsidP="00584404">
      <w:pPr>
        <w:pStyle w:val="ListParagraph"/>
        <w:numPr>
          <w:ilvl w:val="0"/>
          <w:numId w:val="10"/>
        </w:numPr>
        <w:rPr>
          <w:rFonts w:ascii="Times New Roman" w:hAnsi="Times New Roman" w:cs="Times New Roman"/>
          <w:b/>
          <w:i/>
          <w:sz w:val="20"/>
          <w:szCs w:val="20"/>
        </w:rPr>
      </w:pPr>
      <w:r w:rsidRPr="00B41E52">
        <w:rPr>
          <w:rFonts w:ascii="Times New Roman" w:hAnsi="Times New Roman" w:cs="Times New Roman"/>
          <w:b/>
          <w:i/>
          <w:sz w:val="20"/>
          <w:szCs w:val="20"/>
        </w:rPr>
        <w:t xml:space="preserve">Umpire </w:t>
      </w:r>
      <w:r w:rsidR="001D606F">
        <w:rPr>
          <w:rFonts w:ascii="Times New Roman" w:hAnsi="Times New Roman" w:cs="Times New Roman"/>
          <w:b/>
          <w:i/>
          <w:sz w:val="20"/>
          <w:szCs w:val="20"/>
        </w:rPr>
        <w:t xml:space="preserve">appointments and </w:t>
      </w:r>
      <w:r w:rsidRPr="00B41E52">
        <w:rPr>
          <w:rFonts w:ascii="Times New Roman" w:hAnsi="Times New Roman" w:cs="Times New Roman"/>
          <w:b/>
          <w:i/>
          <w:sz w:val="20"/>
          <w:szCs w:val="20"/>
        </w:rPr>
        <w:t xml:space="preserve">recruitment </w:t>
      </w:r>
    </w:p>
    <w:p w14:paraId="13D08D55" w14:textId="0EDAFDBD" w:rsidR="00584404" w:rsidRDefault="00584404" w:rsidP="00584404">
      <w:pPr>
        <w:pStyle w:val="ListParagraph"/>
        <w:ind w:left="0"/>
        <w:rPr>
          <w:rFonts w:ascii="Times New Roman" w:hAnsi="Times New Roman" w:cs="Times New Roman"/>
          <w:sz w:val="20"/>
          <w:szCs w:val="20"/>
        </w:rPr>
      </w:pPr>
    </w:p>
    <w:p w14:paraId="26ECAAF8" w14:textId="24B55136" w:rsidR="001D606F" w:rsidRDefault="001D606F" w:rsidP="001D606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We were in a slightly worse position in 2018, whilst we had </w:t>
      </w:r>
      <w:r w:rsidRPr="001D606F">
        <w:rPr>
          <w:rFonts w:ascii="Times New Roman" w:hAnsi="Times New Roman" w:cs="Times New Roman"/>
          <w:i/>
          <w:sz w:val="20"/>
          <w:szCs w:val="20"/>
        </w:rPr>
        <w:t>gained</w:t>
      </w:r>
      <w:r>
        <w:rPr>
          <w:rFonts w:ascii="Times New Roman" w:hAnsi="Times New Roman" w:cs="Times New Roman"/>
          <w:sz w:val="20"/>
          <w:szCs w:val="20"/>
        </w:rPr>
        <w:t xml:space="preserve"> two umpires we had </w:t>
      </w:r>
      <w:r w:rsidRPr="001D606F">
        <w:rPr>
          <w:rFonts w:ascii="Times New Roman" w:hAnsi="Times New Roman" w:cs="Times New Roman"/>
          <w:i/>
          <w:sz w:val="20"/>
          <w:szCs w:val="20"/>
        </w:rPr>
        <w:t>lost</w:t>
      </w:r>
      <w:r>
        <w:rPr>
          <w:rFonts w:ascii="Times New Roman" w:hAnsi="Times New Roman" w:cs="Times New Roman"/>
          <w:sz w:val="20"/>
          <w:szCs w:val="20"/>
        </w:rPr>
        <w:t xml:space="preserve"> three from 2017.</w:t>
      </w:r>
    </w:p>
    <w:p w14:paraId="6067A15E" w14:textId="77777777" w:rsidR="001D606F" w:rsidRDefault="001D606F" w:rsidP="001D606F">
      <w:pPr>
        <w:pStyle w:val="ListParagraph"/>
        <w:ind w:left="0"/>
        <w:rPr>
          <w:rFonts w:ascii="Times New Roman" w:hAnsi="Times New Roman" w:cs="Times New Roman"/>
          <w:sz w:val="20"/>
          <w:szCs w:val="20"/>
        </w:rPr>
      </w:pPr>
    </w:p>
    <w:p w14:paraId="0245065E" w14:textId="5AF94F8B" w:rsidR="00B512DE" w:rsidRDefault="001D606F" w:rsidP="00584404">
      <w:pPr>
        <w:pStyle w:val="ListParagraph"/>
        <w:ind w:left="0"/>
        <w:rPr>
          <w:rFonts w:ascii="Times New Roman" w:hAnsi="Times New Roman" w:cs="Times New Roman"/>
          <w:sz w:val="20"/>
          <w:szCs w:val="20"/>
        </w:rPr>
      </w:pPr>
      <w:r>
        <w:rPr>
          <w:rFonts w:ascii="Times New Roman" w:hAnsi="Times New Roman" w:cs="Times New Roman"/>
          <w:sz w:val="20"/>
          <w:szCs w:val="20"/>
        </w:rPr>
        <w:t>The first three weeks of the season were however fully allocated.  We had had no problem with these allocations and that was potentially misleading as the Lancashire League umpires were helping us in the early part of the season i.e. before their season was up and running - but that assistance would diminish once their season started.</w:t>
      </w:r>
    </w:p>
    <w:p w14:paraId="296D79EA" w14:textId="67EAC77E" w:rsidR="001D606F" w:rsidRDefault="001D606F" w:rsidP="00584404">
      <w:pPr>
        <w:pStyle w:val="ListParagraph"/>
        <w:ind w:left="0"/>
        <w:rPr>
          <w:rFonts w:ascii="Times New Roman" w:hAnsi="Times New Roman" w:cs="Times New Roman"/>
          <w:sz w:val="20"/>
          <w:szCs w:val="20"/>
        </w:rPr>
      </w:pPr>
    </w:p>
    <w:p w14:paraId="34F42389" w14:textId="7B82B8F2" w:rsidR="001D606F" w:rsidRDefault="001D606F" w:rsidP="00584404">
      <w:pPr>
        <w:pStyle w:val="ListParagraph"/>
        <w:ind w:left="0"/>
        <w:rPr>
          <w:rFonts w:ascii="Times New Roman" w:hAnsi="Times New Roman" w:cs="Times New Roman"/>
          <w:sz w:val="20"/>
          <w:szCs w:val="20"/>
        </w:rPr>
      </w:pPr>
      <w:r>
        <w:rPr>
          <w:rFonts w:ascii="Times New Roman" w:hAnsi="Times New Roman" w:cs="Times New Roman"/>
          <w:sz w:val="20"/>
          <w:szCs w:val="20"/>
        </w:rPr>
        <w:t>KW was appointing umpires for Sundays and midweek fixtures in 2018. Early requests tended to get the best umpires</w:t>
      </w:r>
      <w:r w:rsidR="00EE3CFE">
        <w:rPr>
          <w:rFonts w:ascii="Times New Roman" w:hAnsi="Times New Roman" w:cs="Times New Roman"/>
          <w:sz w:val="20"/>
          <w:szCs w:val="20"/>
        </w:rPr>
        <w:t>.</w:t>
      </w:r>
    </w:p>
    <w:p w14:paraId="60FE0D0E" w14:textId="0D47B6B8" w:rsidR="00EE3CFE" w:rsidRDefault="00EE3CFE" w:rsidP="00584404">
      <w:pPr>
        <w:pStyle w:val="ListParagraph"/>
        <w:ind w:left="0"/>
        <w:rPr>
          <w:rFonts w:ascii="Times New Roman" w:hAnsi="Times New Roman" w:cs="Times New Roman"/>
          <w:sz w:val="20"/>
          <w:szCs w:val="20"/>
        </w:rPr>
      </w:pPr>
    </w:p>
    <w:p w14:paraId="706C34D2" w14:textId="05708F59" w:rsidR="00EE3CFE" w:rsidRDefault="00EE3CFE" w:rsidP="0058440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LCF and ECB Club T20 Area and Regional games were appointed centrally. </w:t>
      </w:r>
    </w:p>
    <w:p w14:paraId="2025533B" w14:textId="52F6C970" w:rsidR="001D606F" w:rsidRDefault="001D606F" w:rsidP="00584404">
      <w:pPr>
        <w:pStyle w:val="ListParagraph"/>
        <w:ind w:left="0"/>
        <w:rPr>
          <w:rFonts w:ascii="Times New Roman" w:hAnsi="Times New Roman" w:cs="Times New Roman"/>
          <w:sz w:val="20"/>
          <w:szCs w:val="20"/>
        </w:rPr>
      </w:pPr>
    </w:p>
    <w:p w14:paraId="42CABC16" w14:textId="77777777" w:rsidR="00584404" w:rsidRPr="00B41E52" w:rsidRDefault="00584404" w:rsidP="00584404">
      <w:pPr>
        <w:pStyle w:val="ListParagraph"/>
        <w:numPr>
          <w:ilvl w:val="0"/>
          <w:numId w:val="2"/>
        </w:numPr>
        <w:rPr>
          <w:rFonts w:ascii="Times New Roman" w:hAnsi="Times New Roman" w:cs="Times New Roman"/>
          <w:b/>
          <w:sz w:val="20"/>
          <w:szCs w:val="20"/>
        </w:rPr>
      </w:pPr>
      <w:r w:rsidRPr="00B41E52">
        <w:rPr>
          <w:rFonts w:ascii="Times New Roman" w:hAnsi="Times New Roman" w:cs="Times New Roman"/>
          <w:b/>
          <w:sz w:val="20"/>
          <w:szCs w:val="20"/>
        </w:rPr>
        <w:t>Any Other Business</w:t>
      </w:r>
    </w:p>
    <w:p w14:paraId="769E7965" w14:textId="284F37F5" w:rsidR="00584404" w:rsidRDefault="00584404" w:rsidP="00584404">
      <w:pPr>
        <w:pStyle w:val="ListParagraph"/>
        <w:ind w:left="0"/>
        <w:rPr>
          <w:rFonts w:ascii="Times New Roman" w:hAnsi="Times New Roman" w:cs="Times New Roman"/>
          <w:b/>
          <w:sz w:val="20"/>
          <w:szCs w:val="20"/>
        </w:rPr>
      </w:pPr>
    </w:p>
    <w:p w14:paraId="02227991" w14:textId="24A63A49" w:rsidR="00EE3CFE" w:rsidRPr="00EE3CFE" w:rsidRDefault="00EE3CFE" w:rsidP="00584404">
      <w:pPr>
        <w:pStyle w:val="ListParagraph"/>
        <w:ind w:left="0"/>
        <w:rPr>
          <w:rFonts w:ascii="Times New Roman" w:hAnsi="Times New Roman" w:cs="Times New Roman"/>
          <w:sz w:val="20"/>
          <w:szCs w:val="20"/>
        </w:rPr>
      </w:pPr>
      <w:r w:rsidRPr="00EE3CFE">
        <w:rPr>
          <w:rFonts w:ascii="Times New Roman" w:hAnsi="Times New Roman" w:cs="Times New Roman"/>
          <w:sz w:val="20"/>
          <w:szCs w:val="20"/>
        </w:rPr>
        <w:t xml:space="preserve">There </w:t>
      </w:r>
      <w:r>
        <w:rPr>
          <w:rFonts w:ascii="Times New Roman" w:hAnsi="Times New Roman" w:cs="Times New Roman"/>
          <w:sz w:val="20"/>
          <w:szCs w:val="20"/>
        </w:rPr>
        <w:t>was no U16 or U21s L&amp;DCC Competitions in 2018, the number of games actually being fulfilled in 2017 made it clear that there was not the actual support out there to make these competitions viable.</w:t>
      </w:r>
    </w:p>
    <w:p w14:paraId="38A41CFD" w14:textId="77777777" w:rsidR="00584404" w:rsidRPr="00B41E52" w:rsidRDefault="00584404" w:rsidP="00584404">
      <w:pPr>
        <w:pStyle w:val="ListParagraph"/>
        <w:ind w:left="0"/>
        <w:rPr>
          <w:rFonts w:ascii="Times New Roman" w:hAnsi="Times New Roman" w:cs="Times New Roman"/>
          <w:sz w:val="20"/>
          <w:szCs w:val="20"/>
        </w:rPr>
      </w:pPr>
    </w:p>
    <w:p w14:paraId="0AF8F526" w14:textId="6303EAAF" w:rsidR="00584404" w:rsidRPr="00B41E52" w:rsidRDefault="00EE3CFE" w:rsidP="00584404">
      <w:pPr>
        <w:rPr>
          <w:rFonts w:ascii="Times New Roman" w:hAnsi="Times New Roman" w:cs="Times New Roman"/>
          <w:b/>
          <w:sz w:val="20"/>
          <w:szCs w:val="20"/>
        </w:rPr>
      </w:pPr>
      <w:r>
        <w:rPr>
          <w:rFonts w:ascii="Times New Roman" w:hAnsi="Times New Roman" w:cs="Times New Roman"/>
          <w:b/>
          <w:sz w:val="20"/>
          <w:szCs w:val="20"/>
        </w:rPr>
        <w:t>9</w:t>
      </w:r>
      <w:r w:rsidR="00584404" w:rsidRPr="00B41E52">
        <w:rPr>
          <w:rFonts w:ascii="Times New Roman" w:hAnsi="Times New Roman" w:cs="Times New Roman"/>
          <w:b/>
          <w:sz w:val="20"/>
          <w:szCs w:val="20"/>
        </w:rPr>
        <w:t>. Closure of Meeting.</w:t>
      </w:r>
    </w:p>
    <w:p w14:paraId="0BE1611D" w14:textId="77777777" w:rsidR="00584404" w:rsidRPr="00B41E52" w:rsidRDefault="00584404" w:rsidP="00584404">
      <w:pPr>
        <w:rPr>
          <w:rFonts w:ascii="Times New Roman" w:hAnsi="Times New Roman" w:cs="Times New Roman"/>
          <w:sz w:val="20"/>
          <w:szCs w:val="20"/>
        </w:rPr>
      </w:pPr>
    </w:p>
    <w:p w14:paraId="605752C0" w14:textId="77777777" w:rsidR="00584404" w:rsidRPr="00B41E52" w:rsidRDefault="00584404" w:rsidP="00584404">
      <w:pPr>
        <w:shd w:val="clear" w:color="auto" w:fill="FFFFFF"/>
        <w:autoSpaceDN/>
        <w:textAlignment w:val="auto"/>
        <w:rPr>
          <w:rFonts w:ascii="Times New Roman" w:eastAsia="Times New Roman" w:hAnsi="Times New Roman" w:cs="Times New Roman"/>
          <w:color w:val="000000"/>
          <w:sz w:val="20"/>
          <w:szCs w:val="20"/>
          <w:lang w:eastAsia="en-GB"/>
        </w:rPr>
      </w:pPr>
      <w:r w:rsidRPr="00B41E52">
        <w:rPr>
          <w:rFonts w:ascii="Times New Roman" w:eastAsia="Times New Roman" w:hAnsi="Times New Roman" w:cs="Times New Roman"/>
          <w:i/>
          <w:iCs/>
          <w:color w:val="000000"/>
          <w:sz w:val="20"/>
          <w:szCs w:val="20"/>
          <w:lang w:eastAsia="en-GB"/>
        </w:rPr>
        <w:t>Chris Weston</w:t>
      </w:r>
    </w:p>
    <w:p w14:paraId="110E78F4" w14:textId="77777777" w:rsidR="00584404" w:rsidRPr="00B41E52" w:rsidRDefault="00584404" w:rsidP="00584404">
      <w:pPr>
        <w:shd w:val="clear" w:color="auto" w:fill="FFFFFF"/>
        <w:autoSpaceDN/>
        <w:textAlignment w:val="auto"/>
        <w:rPr>
          <w:rFonts w:ascii="Times New Roman" w:eastAsia="Times New Roman" w:hAnsi="Times New Roman" w:cs="Times New Roman"/>
          <w:color w:val="000000"/>
          <w:sz w:val="20"/>
          <w:szCs w:val="20"/>
          <w:lang w:eastAsia="en-GB"/>
        </w:rPr>
      </w:pPr>
      <w:r w:rsidRPr="00B41E52">
        <w:rPr>
          <w:rFonts w:ascii="Times New Roman" w:eastAsia="Times New Roman" w:hAnsi="Times New Roman" w:cs="Times New Roman"/>
          <w:i/>
          <w:iCs/>
          <w:color w:val="000000"/>
          <w:sz w:val="20"/>
          <w:szCs w:val="20"/>
          <w:lang w:eastAsia="en-GB"/>
        </w:rPr>
        <w:t>Hon Sec</w:t>
      </w:r>
    </w:p>
    <w:p w14:paraId="7342DD03" w14:textId="77777777" w:rsidR="00584404" w:rsidRPr="00B41E52" w:rsidRDefault="00584404" w:rsidP="00584404">
      <w:pPr>
        <w:shd w:val="clear" w:color="auto" w:fill="FFFFFF"/>
        <w:autoSpaceDN/>
        <w:textAlignment w:val="auto"/>
        <w:rPr>
          <w:rFonts w:ascii="Times New Roman" w:eastAsia="Times New Roman" w:hAnsi="Times New Roman" w:cs="Times New Roman"/>
          <w:color w:val="000000"/>
          <w:sz w:val="20"/>
          <w:szCs w:val="20"/>
          <w:lang w:eastAsia="en-GB"/>
        </w:rPr>
      </w:pPr>
      <w:r w:rsidRPr="00B41E52">
        <w:rPr>
          <w:rFonts w:ascii="Times New Roman" w:eastAsia="Times New Roman" w:hAnsi="Times New Roman" w:cs="Times New Roman"/>
          <w:i/>
          <w:iCs/>
          <w:color w:val="000000"/>
          <w:sz w:val="20"/>
          <w:szCs w:val="20"/>
          <w:lang w:eastAsia="en-GB"/>
        </w:rPr>
        <w:t>LG-L&amp;DCC</w:t>
      </w:r>
    </w:p>
    <w:p w14:paraId="104658C9" w14:textId="77777777" w:rsidR="00193891" w:rsidRPr="00B41E52" w:rsidRDefault="00193891" w:rsidP="007504FD">
      <w:pPr>
        <w:rPr>
          <w:rFonts w:ascii="Times New Roman" w:hAnsi="Times New Roman" w:cs="Times New Roman"/>
          <w:b/>
          <w:color w:val="000000" w:themeColor="text1"/>
          <w:sz w:val="20"/>
          <w:szCs w:val="20"/>
        </w:rPr>
      </w:pPr>
    </w:p>
    <w:p w14:paraId="75C8C745" w14:textId="77777777" w:rsidR="00917DD0" w:rsidRPr="00B41E52" w:rsidRDefault="00917DD0" w:rsidP="007504FD">
      <w:pPr>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Closure of Meeting.</w:t>
      </w:r>
    </w:p>
    <w:p w14:paraId="3291A15F" w14:textId="77777777" w:rsidR="00917DD0" w:rsidRPr="00B41E52" w:rsidRDefault="00917DD0" w:rsidP="007504FD">
      <w:pPr>
        <w:rPr>
          <w:rFonts w:ascii="Times New Roman" w:hAnsi="Times New Roman" w:cs="Times New Roman"/>
          <w:color w:val="000000" w:themeColor="text1"/>
          <w:sz w:val="20"/>
          <w:szCs w:val="20"/>
        </w:rPr>
      </w:pPr>
    </w:p>
    <w:p w14:paraId="17E8845E" w14:textId="77777777" w:rsidR="00BB79D8" w:rsidRPr="00B41E52" w:rsidRDefault="00BB79D8" w:rsidP="007504FD">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The Roll Call was taken again</w:t>
      </w:r>
    </w:p>
    <w:p w14:paraId="10DB63B7" w14:textId="77777777" w:rsidR="00EE3CFE" w:rsidRDefault="00EE3CFE" w:rsidP="00193891">
      <w:pPr>
        <w:rPr>
          <w:rFonts w:ascii="Times New Roman" w:hAnsi="Times New Roman" w:cs="Times New Roman"/>
          <w:color w:val="000000" w:themeColor="text1"/>
          <w:sz w:val="20"/>
          <w:szCs w:val="20"/>
        </w:rPr>
      </w:pPr>
    </w:p>
    <w:p w14:paraId="4E2ACF3B" w14:textId="040D64A9" w:rsidR="004672D2" w:rsidRPr="00B41E52" w:rsidRDefault="00193891" w:rsidP="00193891">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 xml:space="preserve">The meeting closed at </w:t>
      </w:r>
      <w:r w:rsidR="00EE3CFE">
        <w:rPr>
          <w:rFonts w:ascii="Times New Roman" w:hAnsi="Times New Roman" w:cs="Times New Roman"/>
          <w:color w:val="000000" w:themeColor="text1"/>
          <w:sz w:val="20"/>
          <w:szCs w:val="20"/>
        </w:rPr>
        <w:t>9.03</w:t>
      </w:r>
      <w:r w:rsidRPr="00B41E52">
        <w:rPr>
          <w:rFonts w:ascii="Times New Roman" w:hAnsi="Times New Roman" w:cs="Times New Roman"/>
          <w:color w:val="000000" w:themeColor="text1"/>
          <w:sz w:val="20"/>
          <w:szCs w:val="20"/>
        </w:rPr>
        <w:t>pm</w:t>
      </w:r>
    </w:p>
    <w:p w14:paraId="5B5CF667" w14:textId="77777777" w:rsidR="000D4886" w:rsidRPr="00B41E52" w:rsidRDefault="000D4886">
      <w:pPr>
        <w:autoSpaceDN/>
        <w:textAlignment w:val="auto"/>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br w:type="page"/>
      </w:r>
    </w:p>
    <w:p w14:paraId="1865C3CF" w14:textId="77777777" w:rsidR="00193891" w:rsidRPr="00B41E52" w:rsidRDefault="00193891" w:rsidP="00193891">
      <w:pPr>
        <w:rPr>
          <w:rFonts w:ascii="Times New Roman" w:hAnsi="Times New Roman" w:cs="Times New Roman"/>
          <w:color w:val="000000" w:themeColor="text1"/>
          <w:sz w:val="20"/>
          <w:szCs w:val="20"/>
        </w:rPr>
      </w:pPr>
    </w:p>
    <w:p w14:paraId="13158F61" w14:textId="26336844" w:rsidR="00A21FF7" w:rsidRDefault="004672D2" w:rsidP="007504FD">
      <w:pPr>
        <w:rPr>
          <w:rFonts w:ascii="Times New Roman" w:hAnsi="Times New Roman" w:cs="Times New Roman"/>
          <w:b/>
          <w:color w:val="0000FF"/>
          <w:sz w:val="20"/>
          <w:szCs w:val="20"/>
        </w:rPr>
      </w:pPr>
      <w:r w:rsidRPr="00B41E52">
        <w:rPr>
          <w:rFonts w:ascii="Times New Roman" w:hAnsi="Times New Roman" w:cs="Times New Roman"/>
          <w:b/>
          <w:color w:val="0000FF"/>
          <w:sz w:val="20"/>
          <w:szCs w:val="20"/>
        </w:rPr>
        <w:t>Appendix 1</w:t>
      </w:r>
    </w:p>
    <w:p w14:paraId="1D33D16C" w14:textId="67F5D21B" w:rsidR="00173947" w:rsidRDefault="00173947" w:rsidP="007504FD">
      <w:pPr>
        <w:rPr>
          <w:rFonts w:ascii="Times New Roman" w:hAnsi="Times New Roman" w:cs="Times New Roman"/>
          <w:b/>
          <w:color w:val="0000FF"/>
          <w:sz w:val="20"/>
          <w:szCs w:val="20"/>
        </w:rPr>
      </w:pPr>
    </w:p>
    <w:p w14:paraId="042C41C5" w14:textId="77777777" w:rsidR="00336AA5" w:rsidRDefault="00336AA5" w:rsidP="00173947">
      <w:pPr>
        <w:rPr>
          <w:rFonts w:ascii="Times New Roman" w:hAnsi="Times New Roman" w:cs="Times New Roman"/>
          <w:sz w:val="20"/>
          <w:szCs w:val="20"/>
        </w:rPr>
      </w:pPr>
      <w:r>
        <w:rPr>
          <w:rFonts w:ascii="Times New Roman" w:hAnsi="Times New Roman" w:cs="Times New Roman"/>
          <w:sz w:val="20"/>
          <w:szCs w:val="20"/>
        </w:rPr>
        <w:t>Roll Call</w:t>
      </w:r>
    </w:p>
    <w:p w14:paraId="2DD3E9F9" w14:textId="77777777" w:rsidR="00336AA5" w:rsidRDefault="00336AA5" w:rsidP="00173947">
      <w:pPr>
        <w:rPr>
          <w:rFonts w:ascii="Times New Roman" w:hAnsi="Times New Roman" w:cs="Times New Roman"/>
          <w:sz w:val="20"/>
          <w:szCs w:val="20"/>
        </w:rPr>
      </w:pPr>
    </w:p>
    <w:p w14:paraId="3FC53D46" w14:textId="30E3CA48" w:rsidR="00173947" w:rsidRPr="00B41E52" w:rsidRDefault="00173947" w:rsidP="00173947">
      <w:pPr>
        <w:rPr>
          <w:rFonts w:ascii="Times New Roman" w:hAnsi="Times New Roman" w:cs="Times New Roman"/>
          <w:sz w:val="20"/>
          <w:szCs w:val="20"/>
        </w:rPr>
      </w:pPr>
      <w:r w:rsidRPr="00B41E52">
        <w:rPr>
          <w:rFonts w:ascii="Times New Roman" w:hAnsi="Times New Roman" w:cs="Times New Roman"/>
          <w:sz w:val="20"/>
          <w:szCs w:val="20"/>
        </w:rPr>
        <w:t xml:space="preserve">Date:  </w:t>
      </w:r>
      <w:r w:rsidRPr="00B41E52">
        <w:rPr>
          <w:rFonts w:ascii="Times New Roman" w:hAnsi="Times New Roman" w:cs="Times New Roman"/>
          <w:b/>
          <w:sz w:val="20"/>
          <w:szCs w:val="20"/>
        </w:rPr>
        <w:t>April 3</w:t>
      </w:r>
      <w:r w:rsidRPr="00B41E52">
        <w:rPr>
          <w:rFonts w:ascii="Times New Roman" w:hAnsi="Times New Roman" w:cs="Times New Roman"/>
          <w:b/>
          <w:sz w:val="20"/>
          <w:szCs w:val="20"/>
          <w:vertAlign w:val="superscript"/>
        </w:rPr>
        <w:t>rd</w:t>
      </w:r>
      <w:r w:rsidRPr="00B41E52">
        <w:rPr>
          <w:rFonts w:ascii="Times New Roman" w:hAnsi="Times New Roman" w:cs="Times New Roman"/>
          <w:sz w:val="20"/>
          <w:szCs w:val="20"/>
        </w:rPr>
        <w:t>, 2018</w:t>
      </w:r>
      <w:r w:rsidRPr="00B41E52">
        <w:rPr>
          <w:rFonts w:ascii="Times New Roman" w:hAnsi="Times New Roman" w:cs="Times New Roman"/>
          <w:sz w:val="20"/>
          <w:szCs w:val="20"/>
        </w:rPr>
        <w:tab/>
      </w:r>
      <w:r w:rsidRPr="00B41E52">
        <w:rPr>
          <w:rFonts w:ascii="Times New Roman" w:hAnsi="Times New Roman" w:cs="Times New Roman"/>
          <w:sz w:val="20"/>
          <w:szCs w:val="20"/>
        </w:rPr>
        <w:tab/>
        <w:t xml:space="preserve">Venue:  </w:t>
      </w:r>
      <w:r w:rsidRPr="00B41E52">
        <w:rPr>
          <w:rFonts w:ascii="Times New Roman" w:hAnsi="Times New Roman" w:cs="Times New Roman"/>
          <w:b/>
          <w:sz w:val="20"/>
          <w:szCs w:val="20"/>
        </w:rPr>
        <w:t xml:space="preserve"> Bootle Cricket Club</w:t>
      </w:r>
    </w:p>
    <w:p w14:paraId="0CCC80A6" w14:textId="77777777" w:rsidR="00173947" w:rsidRPr="00B41E52" w:rsidRDefault="00173947" w:rsidP="0017394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559"/>
      </w:tblGrid>
      <w:tr w:rsidR="00173947" w:rsidRPr="00B41E52" w14:paraId="02C6AF6B" w14:textId="77777777" w:rsidTr="00255962">
        <w:trPr>
          <w:trHeight w:val="591"/>
        </w:trPr>
        <w:tc>
          <w:tcPr>
            <w:tcW w:w="817" w:type="dxa"/>
            <w:tcBorders>
              <w:top w:val="single" w:sz="4" w:space="0" w:color="auto"/>
              <w:left w:val="single" w:sz="4" w:space="0" w:color="auto"/>
              <w:bottom w:val="single" w:sz="4" w:space="0" w:color="auto"/>
              <w:right w:val="single" w:sz="4" w:space="0" w:color="auto"/>
            </w:tcBorders>
          </w:tcPr>
          <w:p w14:paraId="1C700818" w14:textId="77777777" w:rsidR="00173947" w:rsidRPr="00B41E52" w:rsidRDefault="00173947" w:rsidP="00255962">
            <w:pPr>
              <w:jc w:val="center"/>
              <w:rPr>
                <w:rFonts w:ascii="Times New Roman" w:hAnsi="Times New Roman" w:cs="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10F34582"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CRICKET CLUB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BE35F6"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 xml:space="preserve">Present </w:t>
            </w:r>
            <w:r w:rsidRPr="00B41E52">
              <w:rPr>
                <w:rFonts w:ascii="Times New Roman" w:hAnsi="Times New Roman" w:cs="Times New Roman"/>
                <w:sz w:val="20"/>
                <w:szCs w:val="20"/>
              </w:rPr>
              <w:sym w:font="Wingdings" w:char="F0FC"/>
            </w:r>
          </w:p>
          <w:p w14:paraId="1F28FEE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 absent x</w:t>
            </w:r>
          </w:p>
        </w:tc>
      </w:tr>
      <w:tr w:rsidR="00173947" w:rsidRPr="00B41E52" w14:paraId="2496650B"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B445FC2"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91A5EB0"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 xml:space="preserve">AINSDALE </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3AF3BCF"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82AF18D"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38AF1FC1"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161F0E7"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ALDER</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156393D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76B367E"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2817748"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BC9BC75"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BIRKENHEAD PARK</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54F89ED"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1D5F7F2"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716611C"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09820C6"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BOOTLE</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72E2F35"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A0C8698"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4895C3C6"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48459FF"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BURSCOUGH</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47D6806"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C7F2183"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7D945BF1"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14:paraId="3F982DE1"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CALDY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4C24D7FF"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954FF39"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74356A31"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14:paraId="4037BE34"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COLWYN BAY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588BA0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01DAA90B"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CD00A65"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14:paraId="442B929E"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FLEETWOOD HESKETH</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6A48DA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131B2345"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3C93C404"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9</w:t>
            </w:r>
          </w:p>
        </w:tc>
        <w:tc>
          <w:tcPr>
            <w:tcW w:w="4820" w:type="dxa"/>
            <w:tcBorders>
              <w:top w:val="single" w:sz="4" w:space="0" w:color="auto"/>
              <w:left w:val="single" w:sz="4" w:space="0" w:color="auto"/>
              <w:bottom w:val="single" w:sz="4" w:space="0" w:color="auto"/>
              <w:right w:val="single" w:sz="4" w:space="0" w:color="auto"/>
            </w:tcBorders>
            <w:vAlign w:val="center"/>
          </w:tcPr>
          <w:p w14:paraId="0BD3B011"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FORMBY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31621CA"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0C805CEC"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324BC3A"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14:paraId="0355AC5B"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HIGHFIELD</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8C1C3C7"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7AD4FD44"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337982FB"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14:paraId="57A2A854"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HIGHTOWN ST MARYS</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162093DB"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5421FE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58050932"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12</w:t>
            </w:r>
          </w:p>
        </w:tc>
        <w:tc>
          <w:tcPr>
            <w:tcW w:w="4820" w:type="dxa"/>
            <w:tcBorders>
              <w:top w:val="single" w:sz="4" w:space="0" w:color="auto"/>
              <w:left w:val="single" w:sz="4" w:space="0" w:color="auto"/>
              <w:bottom w:val="single" w:sz="4" w:space="0" w:color="auto"/>
              <w:right w:val="single" w:sz="4" w:space="0" w:color="auto"/>
            </w:tcBorders>
            <w:vAlign w:val="center"/>
          </w:tcPr>
          <w:p w14:paraId="543EA7CB"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LEIGH</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2B7EE6B"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1D234005"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34CF31D2"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13</w:t>
            </w:r>
          </w:p>
        </w:tc>
        <w:tc>
          <w:tcPr>
            <w:tcW w:w="4820" w:type="dxa"/>
            <w:tcBorders>
              <w:top w:val="single" w:sz="4" w:space="0" w:color="auto"/>
              <w:left w:val="single" w:sz="4" w:space="0" w:color="auto"/>
              <w:bottom w:val="single" w:sz="4" w:space="0" w:color="auto"/>
              <w:right w:val="single" w:sz="4" w:space="0" w:color="auto"/>
            </w:tcBorders>
            <w:vAlign w:val="center"/>
          </w:tcPr>
          <w:p w14:paraId="0BB71FA8"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LIVERPOOL</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B4625C2"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FBBE34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6C5BD0A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14</w:t>
            </w:r>
          </w:p>
        </w:tc>
        <w:tc>
          <w:tcPr>
            <w:tcW w:w="4820" w:type="dxa"/>
            <w:tcBorders>
              <w:top w:val="single" w:sz="4" w:space="0" w:color="auto"/>
              <w:left w:val="single" w:sz="4" w:space="0" w:color="auto"/>
              <w:bottom w:val="single" w:sz="4" w:space="0" w:color="auto"/>
              <w:right w:val="single" w:sz="4" w:space="0" w:color="auto"/>
            </w:tcBorders>
            <w:vAlign w:val="center"/>
          </w:tcPr>
          <w:p w14:paraId="1960E33A"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LYTHAM</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4F9D70D"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15DC11F"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60B785C"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15</w:t>
            </w:r>
          </w:p>
        </w:tc>
        <w:tc>
          <w:tcPr>
            <w:tcW w:w="4820" w:type="dxa"/>
            <w:tcBorders>
              <w:top w:val="single" w:sz="4" w:space="0" w:color="auto"/>
              <w:left w:val="single" w:sz="4" w:space="0" w:color="auto"/>
              <w:bottom w:val="single" w:sz="4" w:space="0" w:color="auto"/>
              <w:right w:val="single" w:sz="4" w:space="0" w:color="auto"/>
            </w:tcBorders>
            <w:vAlign w:val="center"/>
          </w:tcPr>
          <w:p w14:paraId="5115193E"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MAGHULL</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17645BA"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E0E7BA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4C67FDB"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16</w:t>
            </w:r>
          </w:p>
        </w:tc>
        <w:tc>
          <w:tcPr>
            <w:tcW w:w="4820" w:type="dxa"/>
            <w:tcBorders>
              <w:top w:val="single" w:sz="4" w:space="0" w:color="auto"/>
              <w:left w:val="single" w:sz="4" w:space="0" w:color="auto"/>
              <w:bottom w:val="single" w:sz="4" w:space="0" w:color="auto"/>
              <w:right w:val="single" w:sz="4" w:space="0" w:color="auto"/>
            </w:tcBorders>
            <w:vAlign w:val="center"/>
          </w:tcPr>
          <w:p w14:paraId="6E23B3DF"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NEW BRIGHTON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6AB85E8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5515987"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4CAB0BD0"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17</w:t>
            </w:r>
          </w:p>
        </w:tc>
        <w:tc>
          <w:tcPr>
            <w:tcW w:w="4820" w:type="dxa"/>
            <w:tcBorders>
              <w:top w:val="single" w:sz="4" w:space="0" w:color="auto"/>
              <w:left w:val="single" w:sz="4" w:space="0" w:color="auto"/>
              <w:bottom w:val="single" w:sz="4" w:space="0" w:color="auto"/>
              <w:right w:val="single" w:sz="4" w:space="0" w:color="auto"/>
            </w:tcBorders>
            <w:vAlign w:val="center"/>
          </w:tcPr>
          <w:p w14:paraId="58F10958"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NEWTON le WILLOWS</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2006C8E"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7CCB080"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CE476FF"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18</w:t>
            </w:r>
          </w:p>
        </w:tc>
        <w:tc>
          <w:tcPr>
            <w:tcW w:w="4820" w:type="dxa"/>
            <w:tcBorders>
              <w:top w:val="single" w:sz="4" w:space="0" w:color="auto"/>
              <w:left w:val="single" w:sz="4" w:space="0" w:color="auto"/>
              <w:bottom w:val="single" w:sz="4" w:space="0" w:color="auto"/>
              <w:right w:val="single" w:sz="4" w:space="0" w:color="auto"/>
            </w:tcBorders>
            <w:vAlign w:val="center"/>
          </w:tcPr>
          <w:p w14:paraId="53B5DE24"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NORTHERN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317EC30"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681CCED"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29BE7C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19</w:t>
            </w:r>
          </w:p>
        </w:tc>
        <w:tc>
          <w:tcPr>
            <w:tcW w:w="4820" w:type="dxa"/>
            <w:tcBorders>
              <w:top w:val="single" w:sz="4" w:space="0" w:color="auto"/>
              <w:left w:val="single" w:sz="4" w:space="0" w:color="auto"/>
              <w:bottom w:val="single" w:sz="4" w:space="0" w:color="auto"/>
              <w:right w:val="single" w:sz="4" w:space="0" w:color="auto"/>
            </w:tcBorders>
            <w:vAlign w:val="center"/>
          </w:tcPr>
          <w:p w14:paraId="0217C6DE"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NORTHOP HALL</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6534D2A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x</w:t>
            </w:r>
          </w:p>
        </w:tc>
      </w:tr>
      <w:tr w:rsidR="00173947" w:rsidRPr="00B41E52" w14:paraId="5EBCBB5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C9F676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20</w:t>
            </w:r>
          </w:p>
        </w:tc>
        <w:tc>
          <w:tcPr>
            <w:tcW w:w="4820" w:type="dxa"/>
            <w:tcBorders>
              <w:top w:val="single" w:sz="4" w:space="0" w:color="auto"/>
              <w:left w:val="single" w:sz="4" w:space="0" w:color="auto"/>
              <w:bottom w:val="single" w:sz="4" w:space="0" w:color="auto"/>
              <w:right w:val="single" w:sz="4" w:space="0" w:color="auto"/>
            </w:tcBorders>
            <w:vAlign w:val="center"/>
          </w:tcPr>
          <w:p w14:paraId="7A4FBDCD"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OLD XAVERIANS</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60314F5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2C814D3"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096C5F3D"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21</w:t>
            </w:r>
          </w:p>
        </w:tc>
        <w:tc>
          <w:tcPr>
            <w:tcW w:w="4820" w:type="dxa"/>
            <w:tcBorders>
              <w:top w:val="single" w:sz="4" w:space="0" w:color="auto"/>
              <w:left w:val="single" w:sz="4" w:space="0" w:color="auto"/>
              <w:bottom w:val="single" w:sz="4" w:space="0" w:color="auto"/>
              <w:right w:val="single" w:sz="4" w:space="0" w:color="auto"/>
            </w:tcBorders>
            <w:vAlign w:val="center"/>
          </w:tcPr>
          <w:p w14:paraId="1D8E5E16"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ORMSKIRK</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9BC2AEF"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4142978"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10D3C230"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22</w:t>
            </w:r>
          </w:p>
        </w:tc>
        <w:tc>
          <w:tcPr>
            <w:tcW w:w="4820" w:type="dxa"/>
            <w:tcBorders>
              <w:top w:val="single" w:sz="4" w:space="0" w:color="auto"/>
              <w:left w:val="single" w:sz="4" w:space="0" w:color="auto"/>
              <w:bottom w:val="single" w:sz="4" w:space="0" w:color="auto"/>
              <w:right w:val="single" w:sz="4" w:space="0" w:color="auto"/>
            </w:tcBorders>
            <w:vAlign w:val="center"/>
          </w:tcPr>
          <w:p w14:paraId="26CD759E"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ORRELL RED TRIANGLE</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326017F"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820DBE6"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2487D39C"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23</w:t>
            </w:r>
          </w:p>
        </w:tc>
        <w:tc>
          <w:tcPr>
            <w:tcW w:w="4820" w:type="dxa"/>
            <w:tcBorders>
              <w:top w:val="single" w:sz="4" w:space="0" w:color="auto"/>
              <w:left w:val="single" w:sz="4" w:space="0" w:color="auto"/>
              <w:bottom w:val="single" w:sz="4" w:space="0" w:color="auto"/>
              <w:right w:val="single" w:sz="4" w:space="0" w:color="auto"/>
            </w:tcBorders>
            <w:vAlign w:val="center"/>
          </w:tcPr>
          <w:p w14:paraId="09CDDA8C"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PARKFIELD LISCARD</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945DC4A"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EADAFAD"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2FA0D84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24</w:t>
            </w:r>
          </w:p>
        </w:tc>
        <w:tc>
          <w:tcPr>
            <w:tcW w:w="4820" w:type="dxa"/>
            <w:tcBorders>
              <w:top w:val="single" w:sz="4" w:space="0" w:color="auto"/>
              <w:left w:val="single" w:sz="4" w:space="0" w:color="auto"/>
              <w:bottom w:val="single" w:sz="4" w:space="0" w:color="auto"/>
              <w:right w:val="single" w:sz="4" w:space="0" w:color="auto"/>
            </w:tcBorders>
            <w:vAlign w:val="center"/>
          </w:tcPr>
          <w:p w14:paraId="4896E255"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PRESTATYN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F75A0FB"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1C44CD00"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2839484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25</w:t>
            </w:r>
          </w:p>
        </w:tc>
        <w:tc>
          <w:tcPr>
            <w:tcW w:w="4820" w:type="dxa"/>
            <w:tcBorders>
              <w:top w:val="single" w:sz="4" w:space="0" w:color="auto"/>
              <w:left w:val="single" w:sz="4" w:space="0" w:color="auto"/>
              <w:bottom w:val="single" w:sz="4" w:space="0" w:color="auto"/>
              <w:right w:val="single" w:sz="4" w:space="0" w:color="auto"/>
            </w:tcBorders>
            <w:vAlign w:val="center"/>
          </w:tcPr>
          <w:p w14:paraId="3897A49D"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RAINFORD</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2C92F16E"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B1D22AF"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167929C8"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26</w:t>
            </w:r>
          </w:p>
        </w:tc>
        <w:tc>
          <w:tcPr>
            <w:tcW w:w="4820" w:type="dxa"/>
            <w:tcBorders>
              <w:top w:val="single" w:sz="4" w:space="0" w:color="auto"/>
              <w:left w:val="single" w:sz="4" w:space="0" w:color="auto"/>
              <w:bottom w:val="single" w:sz="4" w:space="0" w:color="auto"/>
              <w:right w:val="single" w:sz="4" w:space="0" w:color="auto"/>
            </w:tcBorders>
            <w:vAlign w:val="center"/>
          </w:tcPr>
          <w:p w14:paraId="41449AA6"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RAINHILL</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FEDA698"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4F66282E"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7C86B05"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27</w:t>
            </w:r>
          </w:p>
        </w:tc>
        <w:tc>
          <w:tcPr>
            <w:tcW w:w="4820" w:type="dxa"/>
            <w:tcBorders>
              <w:top w:val="single" w:sz="4" w:space="0" w:color="auto"/>
              <w:left w:val="single" w:sz="4" w:space="0" w:color="auto"/>
              <w:bottom w:val="single" w:sz="4" w:space="0" w:color="auto"/>
              <w:right w:val="single" w:sz="4" w:space="0" w:color="auto"/>
            </w:tcBorders>
            <w:vAlign w:val="center"/>
          </w:tcPr>
          <w:p w14:paraId="2EBE5152"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ST. HELENS TOWN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56427A99"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42F3FA4"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1D205C6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28</w:t>
            </w:r>
          </w:p>
        </w:tc>
        <w:tc>
          <w:tcPr>
            <w:tcW w:w="4820" w:type="dxa"/>
            <w:tcBorders>
              <w:top w:val="single" w:sz="4" w:space="0" w:color="auto"/>
              <w:left w:val="single" w:sz="4" w:space="0" w:color="auto"/>
              <w:bottom w:val="single" w:sz="4" w:space="0" w:color="auto"/>
              <w:right w:val="single" w:sz="4" w:space="0" w:color="auto"/>
            </w:tcBorders>
            <w:vAlign w:val="center"/>
          </w:tcPr>
          <w:p w14:paraId="7D86BB21"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SEFTON PARK</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4C5D2A8"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35D8EE3"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43A92A6E"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29</w:t>
            </w:r>
          </w:p>
        </w:tc>
        <w:tc>
          <w:tcPr>
            <w:tcW w:w="4820" w:type="dxa"/>
            <w:tcBorders>
              <w:top w:val="single" w:sz="4" w:space="0" w:color="auto"/>
              <w:left w:val="single" w:sz="4" w:space="0" w:color="auto"/>
              <w:bottom w:val="single" w:sz="4" w:space="0" w:color="auto"/>
              <w:right w:val="single" w:sz="4" w:space="0" w:color="auto"/>
            </w:tcBorders>
            <w:vAlign w:val="center"/>
          </w:tcPr>
          <w:p w14:paraId="4BCD8C1C"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SKELMERSDALE</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2784F952"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5719532B"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273F7AF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30</w:t>
            </w:r>
          </w:p>
        </w:tc>
        <w:tc>
          <w:tcPr>
            <w:tcW w:w="4820" w:type="dxa"/>
            <w:tcBorders>
              <w:top w:val="single" w:sz="4" w:space="0" w:color="auto"/>
              <w:left w:val="single" w:sz="4" w:space="0" w:color="auto"/>
              <w:bottom w:val="single" w:sz="4" w:space="0" w:color="auto"/>
              <w:right w:val="single" w:sz="4" w:space="0" w:color="auto"/>
            </w:tcBorders>
            <w:vAlign w:val="center"/>
          </w:tcPr>
          <w:p w14:paraId="495D7A7F"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 xml:space="preserve">SOUTHPORT AND BIRKDALE </w:t>
            </w:r>
          </w:p>
        </w:tc>
        <w:tc>
          <w:tcPr>
            <w:tcW w:w="1559" w:type="dxa"/>
            <w:tcBorders>
              <w:top w:val="single" w:sz="4" w:space="0" w:color="auto"/>
              <w:left w:val="single" w:sz="4" w:space="0" w:color="auto"/>
              <w:bottom w:val="single" w:sz="4" w:space="0" w:color="auto"/>
              <w:right w:val="single" w:sz="4" w:space="0" w:color="auto"/>
            </w:tcBorders>
            <w:shd w:val="clear" w:color="auto" w:fill="00FF00"/>
            <w:vAlign w:val="center"/>
          </w:tcPr>
          <w:p w14:paraId="22314463"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47BF36C"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198843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31</w:t>
            </w:r>
          </w:p>
        </w:tc>
        <w:tc>
          <w:tcPr>
            <w:tcW w:w="4820" w:type="dxa"/>
            <w:tcBorders>
              <w:top w:val="single" w:sz="4" w:space="0" w:color="auto"/>
              <w:left w:val="single" w:sz="4" w:space="0" w:color="auto"/>
              <w:bottom w:val="single" w:sz="4" w:space="0" w:color="auto"/>
              <w:right w:val="single" w:sz="4" w:space="0" w:color="auto"/>
            </w:tcBorders>
            <w:vAlign w:val="center"/>
          </w:tcPr>
          <w:p w14:paraId="53152BE3"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SOUTHPORT TRINITY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6E41919C"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20080B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23669DA"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32</w:t>
            </w:r>
          </w:p>
        </w:tc>
        <w:tc>
          <w:tcPr>
            <w:tcW w:w="4820" w:type="dxa"/>
            <w:tcBorders>
              <w:top w:val="single" w:sz="4" w:space="0" w:color="auto"/>
              <w:left w:val="single" w:sz="4" w:space="0" w:color="auto"/>
              <w:bottom w:val="single" w:sz="4" w:space="0" w:color="auto"/>
              <w:right w:val="single" w:sz="4" w:space="0" w:color="auto"/>
            </w:tcBorders>
            <w:vAlign w:val="center"/>
          </w:tcPr>
          <w:p w14:paraId="7C878E15"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SPRING VIEW</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762BD2E"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2D98FFF"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8573285"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33</w:t>
            </w:r>
          </w:p>
        </w:tc>
        <w:tc>
          <w:tcPr>
            <w:tcW w:w="4820" w:type="dxa"/>
            <w:tcBorders>
              <w:top w:val="single" w:sz="4" w:space="0" w:color="auto"/>
              <w:left w:val="single" w:sz="4" w:space="0" w:color="auto"/>
              <w:bottom w:val="single" w:sz="4" w:space="0" w:color="auto"/>
              <w:right w:val="single" w:sz="4" w:space="0" w:color="auto"/>
            </w:tcBorders>
            <w:vAlign w:val="center"/>
          </w:tcPr>
          <w:p w14:paraId="1439CEB8"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SUTTON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08BC176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7FAD2517"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5F760679"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DE32BD2"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WALLASEY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1F14E54B"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096A8B3B"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3074E20F"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F113949"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WAVERTREE</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22CF6536"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321B36D4"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576C1C44" w14:textId="77777777" w:rsidR="00173947" w:rsidRPr="00B41E52" w:rsidRDefault="00173947" w:rsidP="00255962">
            <w:pPr>
              <w:jc w:val="center"/>
              <w:rPr>
                <w:rFonts w:ascii="Times New Roman" w:hAnsi="Times New Roman" w:cs="Times New Roman"/>
                <w:b/>
                <w:sz w:val="20"/>
                <w:szCs w:val="20"/>
              </w:rPr>
            </w:pPr>
            <w:r w:rsidRPr="00B41E52">
              <w:rPr>
                <w:rFonts w:ascii="Times New Roman" w:hAnsi="Times New Roman" w:cs="Times New Roman"/>
                <w:b/>
                <w:sz w:val="20"/>
                <w:szCs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98541A1" w14:textId="77777777" w:rsidR="00173947" w:rsidRPr="00B41E52" w:rsidRDefault="00173947" w:rsidP="00255962">
            <w:pPr>
              <w:rPr>
                <w:rFonts w:ascii="Times New Roman" w:hAnsi="Times New Roman" w:cs="Times New Roman"/>
                <w:b/>
                <w:sz w:val="20"/>
                <w:szCs w:val="20"/>
              </w:rPr>
            </w:pPr>
            <w:r w:rsidRPr="00B41E52">
              <w:rPr>
                <w:rFonts w:ascii="Times New Roman" w:hAnsi="Times New Roman" w:cs="Times New Roman"/>
                <w:b/>
                <w:sz w:val="20"/>
                <w:szCs w:val="20"/>
              </w:rPr>
              <w:t>WIGAN</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833B107"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785C62AD"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59134253" w14:textId="77777777" w:rsidR="00173947" w:rsidRPr="00B41E52" w:rsidRDefault="00173947" w:rsidP="00255962">
            <w:pPr>
              <w:jc w:val="center"/>
              <w:rPr>
                <w:rFonts w:ascii="Times New Roman" w:hAnsi="Times New Roman" w:cs="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52E445CA" w14:textId="77777777" w:rsidR="00173947" w:rsidRPr="00B41E52" w:rsidRDefault="00173947" w:rsidP="00255962">
            <w:pP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A5635D8" w14:textId="77777777" w:rsidR="00173947" w:rsidRPr="00B41E52" w:rsidRDefault="00173947" w:rsidP="00255962">
            <w:pPr>
              <w:jc w:val="center"/>
              <w:rPr>
                <w:rFonts w:ascii="Times New Roman" w:hAnsi="Times New Roman" w:cs="Times New Roman"/>
                <w:sz w:val="20"/>
                <w:szCs w:val="20"/>
              </w:rPr>
            </w:pPr>
          </w:p>
        </w:tc>
      </w:tr>
      <w:tr w:rsidR="00173947" w:rsidRPr="00B41E52" w14:paraId="00440FC3"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hideMark/>
          </w:tcPr>
          <w:p w14:paraId="0B42846E"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1DF33ED" w14:textId="77777777" w:rsidR="00173947" w:rsidRPr="00B41E52" w:rsidRDefault="00173947" w:rsidP="00255962">
            <w:pPr>
              <w:rPr>
                <w:rFonts w:ascii="Times New Roman" w:hAnsi="Times New Roman" w:cs="Times New Roman"/>
                <w:b/>
                <w:i/>
                <w:sz w:val="20"/>
                <w:szCs w:val="20"/>
              </w:rPr>
            </w:pPr>
            <w:r w:rsidRPr="00B41E52">
              <w:rPr>
                <w:rFonts w:ascii="Times New Roman" w:hAnsi="Times New Roman" w:cs="Times New Roman"/>
                <w:b/>
                <w:i/>
                <w:sz w:val="20"/>
                <w:szCs w:val="20"/>
              </w:rPr>
              <w:t>BIRCHFIELD PARK</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AD7B4E9"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28958756"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4E1D5965"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6FB6251" w14:textId="77777777" w:rsidR="00173947" w:rsidRPr="00B41E52" w:rsidRDefault="00173947" w:rsidP="00255962">
            <w:pPr>
              <w:rPr>
                <w:rFonts w:ascii="Times New Roman" w:hAnsi="Times New Roman" w:cs="Times New Roman"/>
                <w:b/>
                <w:i/>
                <w:sz w:val="20"/>
                <w:szCs w:val="20"/>
              </w:rPr>
            </w:pPr>
            <w:r w:rsidRPr="00B41E52">
              <w:rPr>
                <w:rFonts w:ascii="Times New Roman" w:hAnsi="Times New Roman" w:cs="Times New Roman"/>
                <w:b/>
                <w:i/>
                <w:sz w:val="20"/>
                <w:szCs w:val="20"/>
              </w:rPr>
              <w:t>GOODLASS</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04F79180"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x</w:t>
            </w:r>
          </w:p>
        </w:tc>
      </w:tr>
      <w:tr w:rsidR="00173947" w:rsidRPr="00B41E52" w14:paraId="171ECF2A"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B75ABB0"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14:paraId="3C483051" w14:textId="77777777" w:rsidR="00173947" w:rsidRPr="00B41E52" w:rsidRDefault="00173947" w:rsidP="00255962">
            <w:pPr>
              <w:rPr>
                <w:rFonts w:ascii="Times New Roman" w:hAnsi="Times New Roman" w:cs="Times New Roman"/>
                <w:b/>
                <w:i/>
                <w:sz w:val="20"/>
                <w:szCs w:val="20"/>
              </w:rPr>
            </w:pPr>
            <w:r w:rsidRPr="00B41E52">
              <w:rPr>
                <w:rFonts w:ascii="Times New Roman" w:hAnsi="Times New Roman" w:cs="Times New Roman"/>
                <w:b/>
                <w:i/>
                <w:sz w:val="20"/>
                <w:szCs w:val="20"/>
              </w:rPr>
              <w:t xml:space="preserve">MERSEYSIDE CULTURAL AND CRICKET </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387261CD"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6AA31045"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13FE41FF"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14:paraId="1C368EE8" w14:textId="77777777" w:rsidR="00173947" w:rsidRPr="00B41E52" w:rsidRDefault="00173947" w:rsidP="00255962">
            <w:pPr>
              <w:rPr>
                <w:rFonts w:ascii="Times New Roman" w:hAnsi="Times New Roman" w:cs="Times New Roman"/>
                <w:b/>
                <w:i/>
                <w:strike/>
                <w:sz w:val="20"/>
                <w:szCs w:val="20"/>
              </w:rPr>
            </w:pPr>
            <w:r w:rsidRPr="00B41E52">
              <w:rPr>
                <w:rFonts w:ascii="Times New Roman" w:hAnsi="Times New Roman" w:cs="Times New Roman"/>
                <w:b/>
                <w:i/>
                <w:sz w:val="20"/>
                <w:szCs w:val="20"/>
              </w:rPr>
              <w:t>PRESCOT &amp; ODYSSEY</w:t>
            </w:r>
          </w:p>
        </w:tc>
        <w:tc>
          <w:tcPr>
            <w:tcW w:w="1559" w:type="dxa"/>
            <w:tcBorders>
              <w:top w:val="single" w:sz="4" w:space="0" w:color="auto"/>
              <w:left w:val="single" w:sz="4" w:space="0" w:color="auto"/>
              <w:bottom w:val="single" w:sz="4" w:space="0" w:color="auto"/>
              <w:right w:val="single" w:sz="4" w:space="0" w:color="auto"/>
            </w:tcBorders>
            <w:shd w:val="clear" w:color="auto" w:fill="00FF00"/>
          </w:tcPr>
          <w:p w14:paraId="741527C1"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sym w:font="Wingdings" w:char="F0FC"/>
            </w:r>
          </w:p>
        </w:tc>
      </w:tr>
      <w:tr w:rsidR="00173947" w:rsidRPr="00B41E52" w14:paraId="0CB92A6C" w14:textId="77777777" w:rsidTr="00255962">
        <w:trPr>
          <w:trHeight w:val="233"/>
        </w:trPr>
        <w:tc>
          <w:tcPr>
            <w:tcW w:w="817" w:type="dxa"/>
            <w:tcBorders>
              <w:top w:val="single" w:sz="4" w:space="0" w:color="auto"/>
              <w:left w:val="single" w:sz="4" w:space="0" w:color="auto"/>
              <w:bottom w:val="single" w:sz="4" w:space="0" w:color="auto"/>
              <w:right w:val="single" w:sz="4" w:space="0" w:color="auto"/>
            </w:tcBorders>
          </w:tcPr>
          <w:p w14:paraId="0CB41C55" w14:textId="77777777" w:rsidR="00173947" w:rsidRPr="00B41E52" w:rsidRDefault="00173947" w:rsidP="00255962">
            <w:pPr>
              <w:jc w:val="center"/>
              <w:rPr>
                <w:rFonts w:ascii="Times New Roman" w:hAnsi="Times New Roman" w:cs="Times New Roman"/>
                <w:b/>
                <w:i/>
                <w:sz w:val="20"/>
                <w:szCs w:val="20"/>
              </w:rPr>
            </w:pPr>
            <w:r w:rsidRPr="00B41E52">
              <w:rPr>
                <w:rFonts w:ascii="Times New Roman" w:hAnsi="Times New Roman" w:cs="Times New Roman"/>
                <w:b/>
                <w:i/>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14:paraId="74AFA69E" w14:textId="77777777" w:rsidR="00173947" w:rsidRPr="00B41E52" w:rsidRDefault="00173947" w:rsidP="00255962">
            <w:pPr>
              <w:rPr>
                <w:rFonts w:ascii="Times New Roman" w:hAnsi="Times New Roman" w:cs="Times New Roman"/>
                <w:b/>
                <w:i/>
                <w:sz w:val="20"/>
                <w:szCs w:val="20"/>
              </w:rPr>
            </w:pPr>
            <w:r w:rsidRPr="00B41E52">
              <w:rPr>
                <w:rFonts w:ascii="Times New Roman" w:hAnsi="Times New Roman" w:cs="Times New Roman"/>
                <w:b/>
                <w:i/>
                <w:sz w:val="20"/>
                <w:szCs w:val="20"/>
              </w:rPr>
              <w:t>SOUTH LIVERPOOL</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1197EF04" w14:textId="77777777" w:rsidR="00173947" w:rsidRPr="00B41E52" w:rsidRDefault="00173947" w:rsidP="00255962">
            <w:pPr>
              <w:jc w:val="center"/>
              <w:rPr>
                <w:rFonts w:ascii="Times New Roman" w:hAnsi="Times New Roman" w:cs="Times New Roman"/>
                <w:sz w:val="20"/>
                <w:szCs w:val="20"/>
              </w:rPr>
            </w:pPr>
            <w:r w:rsidRPr="00B41E52">
              <w:rPr>
                <w:rFonts w:ascii="Times New Roman" w:hAnsi="Times New Roman" w:cs="Times New Roman"/>
                <w:sz w:val="20"/>
                <w:szCs w:val="20"/>
              </w:rPr>
              <w:t>x</w:t>
            </w:r>
          </w:p>
        </w:tc>
      </w:tr>
    </w:tbl>
    <w:p w14:paraId="369D2D07" w14:textId="77777777" w:rsidR="00173947" w:rsidRPr="00B41E52" w:rsidRDefault="00173947" w:rsidP="00173947">
      <w:pPr>
        <w:rPr>
          <w:rFonts w:ascii="Times New Roman" w:hAnsi="Times New Roman" w:cs="Times New Roman"/>
          <w:b/>
          <w:color w:val="000000"/>
          <w:sz w:val="20"/>
          <w:szCs w:val="20"/>
          <w:u w:val="single"/>
        </w:rPr>
      </w:pPr>
    </w:p>
    <w:p w14:paraId="5C8A46A6" w14:textId="77777777" w:rsidR="00173947" w:rsidRPr="00B41E52" w:rsidRDefault="00173947" w:rsidP="007504FD">
      <w:pPr>
        <w:rPr>
          <w:rFonts w:ascii="Times New Roman" w:hAnsi="Times New Roman" w:cs="Times New Roman"/>
          <w:b/>
          <w:color w:val="0000FF"/>
          <w:sz w:val="20"/>
          <w:szCs w:val="20"/>
        </w:rPr>
      </w:pPr>
    </w:p>
    <w:p w14:paraId="3D2A320A" w14:textId="77777777" w:rsidR="004672D2" w:rsidRPr="00B41E52" w:rsidRDefault="004672D2" w:rsidP="004672D2">
      <w:pPr>
        <w:rPr>
          <w:rFonts w:ascii="Times New Roman" w:hAnsi="Times New Roman" w:cs="Times New Roman"/>
          <w:b/>
          <w:color w:val="000000"/>
          <w:sz w:val="20"/>
          <w:szCs w:val="20"/>
        </w:rPr>
      </w:pPr>
    </w:p>
    <w:p w14:paraId="6405E9A9" w14:textId="77777777" w:rsidR="00173947" w:rsidRDefault="00173947">
      <w:pPr>
        <w:autoSpaceDN/>
        <w:textAlignment w:val="auto"/>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14:paraId="51E1E351" w14:textId="4206E5D0" w:rsidR="00173947" w:rsidRDefault="00173947" w:rsidP="00173947">
      <w:pPr>
        <w:rPr>
          <w:rFonts w:ascii="Times New Roman" w:hAnsi="Times New Roman" w:cs="Times New Roman"/>
          <w:b/>
          <w:color w:val="0000FF"/>
          <w:sz w:val="20"/>
          <w:szCs w:val="20"/>
        </w:rPr>
      </w:pPr>
      <w:r w:rsidRPr="00B41E52">
        <w:rPr>
          <w:rFonts w:ascii="Times New Roman" w:hAnsi="Times New Roman" w:cs="Times New Roman"/>
          <w:b/>
          <w:color w:val="0000FF"/>
          <w:sz w:val="20"/>
          <w:szCs w:val="20"/>
        </w:rPr>
        <w:lastRenderedPageBreak/>
        <w:t xml:space="preserve">Appendix </w:t>
      </w:r>
      <w:r>
        <w:rPr>
          <w:rFonts w:ascii="Times New Roman" w:hAnsi="Times New Roman" w:cs="Times New Roman"/>
          <w:b/>
          <w:color w:val="0000FF"/>
          <w:sz w:val="20"/>
          <w:szCs w:val="20"/>
        </w:rPr>
        <w:t>2</w:t>
      </w:r>
    </w:p>
    <w:p w14:paraId="15D3390F" w14:textId="77777777" w:rsidR="00173947" w:rsidRDefault="00173947" w:rsidP="00B41E52">
      <w:pPr>
        <w:rPr>
          <w:rFonts w:ascii="Times New Roman" w:hAnsi="Times New Roman" w:cs="Times New Roman"/>
          <w:b/>
          <w:color w:val="000000"/>
          <w:sz w:val="20"/>
          <w:szCs w:val="20"/>
        </w:rPr>
      </w:pPr>
    </w:p>
    <w:p w14:paraId="52259A48" w14:textId="61DA7BFB" w:rsidR="00B41E52" w:rsidRPr="00B41E52" w:rsidRDefault="00B41E52" w:rsidP="00B41E52">
      <w:pPr>
        <w:rPr>
          <w:rFonts w:ascii="Times New Roman" w:hAnsi="Times New Roman" w:cs="Times New Roman"/>
          <w:color w:val="000000"/>
          <w:sz w:val="20"/>
          <w:szCs w:val="20"/>
        </w:rPr>
      </w:pPr>
      <w:r w:rsidRPr="00EE3CFE">
        <w:rPr>
          <w:rFonts w:ascii="Times New Roman" w:hAnsi="Times New Roman" w:cs="Times New Roman"/>
          <w:b/>
          <w:color w:val="000000"/>
          <w:sz w:val="20"/>
          <w:szCs w:val="20"/>
        </w:rPr>
        <w:t>CHANGES TO PLAYING REGULATIONS (LEAGUE &amp; CUP MATCHES</w:t>
      </w:r>
    </w:p>
    <w:p w14:paraId="0E1C5958" w14:textId="77777777" w:rsidR="00EE3CFE" w:rsidRDefault="00EE3CFE" w:rsidP="00B41E52">
      <w:pPr>
        <w:rPr>
          <w:rFonts w:ascii="Times New Roman" w:hAnsi="Times New Roman" w:cs="Times New Roman"/>
          <w:color w:val="000000"/>
          <w:sz w:val="20"/>
          <w:szCs w:val="20"/>
        </w:rPr>
      </w:pPr>
    </w:p>
    <w:p w14:paraId="36254874" w14:textId="77777777" w:rsidR="00EE3CFE"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 xml:space="preserve">The various clause changes affecting the management of fixtures, the playing of matches and the reporting of results are listed below. </w:t>
      </w:r>
    </w:p>
    <w:p w14:paraId="079C922D" w14:textId="709C458E"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7230"/>
      </w:tblGrid>
      <w:tr w:rsidR="00B41E52" w:rsidRPr="00B41E52" w14:paraId="720E3DF0" w14:textId="77777777" w:rsidTr="00B41E52">
        <w:trPr>
          <w:trHeight w:val="2569"/>
        </w:trPr>
        <w:tc>
          <w:tcPr>
            <w:tcW w:w="817" w:type="dxa"/>
            <w:tcBorders>
              <w:left w:val="single" w:sz="4" w:space="0" w:color="auto"/>
              <w:right w:val="single" w:sz="4" w:space="0" w:color="auto"/>
            </w:tcBorders>
            <w:shd w:val="clear" w:color="auto" w:fill="auto"/>
            <w:vAlign w:val="center"/>
          </w:tcPr>
          <w:p w14:paraId="1CA08FE8"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w:t>
            </w:r>
          </w:p>
        </w:tc>
        <w:tc>
          <w:tcPr>
            <w:tcW w:w="2126" w:type="dxa"/>
            <w:tcBorders>
              <w:top w:val="single" w:sz="4" w:space="0" w:color="auto"/>
              <w:left w:val="single" w:sz="4" w:space="0" w:color="auto"/>
              <w:bottom w:val="nil"/>
              <w:right w:val="single" w:sz="4" w:space="0" w:color="auto"/>
            </w:tcBorders>
            <w:vAlign w:val="center"/>
          </w:tcPr>
          <w:p w14:paraId="56BD7CAA"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Saturday 3</w:t>
            </w:r>
            <w:r w:rsidRPr="00B41E52">
              <w:rPr>
                <w:rFonts w:ascii="Times New Roman" w:hAnsi="Times New Roman" w:cs="Times New Roman"/>
                <w:color w:val="000000"/>
                <w:sz w:val="20"/>
                <w:szCs w:val="20"/>
                <w:vertAlign w:val="superscript"/>
              </w:rPr>
              <w:t>rd</w:t>
            </w:r>
            <w:r w:rsidRPr="00B41E52">
              <w:rPr>
                <w:rFonts w:ascii="Times New Roman" w:hAnsi="Times New Roman" w:cs="Times New Roman"/>
                <w:color w:val="000000"/>
                <w:sz w:val="20"/>
                <w:szCs w:val="20"/>
              </w:rPr>
              <w:t xml:space="preserve"> XI</w:t>
            </w:r>
          </w:p>
          <w:p w14:paraId="3E64673D" w14:textId="77777777" w:rsidR="00B41E52" w:rsidRPr="00B41E52" w:rsidRDefault="00B41E52" w:rsidP="00B41E52">
            <w:pPr>
              <w:rPr>
                <w:rFonts w:ascii="Times New Roman" w:hAnsi="Times New Roman" w:cs="Times New Roman"/>
                <w:color w:val="000000"/>
                <w:sz w:val="20"/>
                <w:szCs w:val="20"/>
              </w:rPr>
            </w:pPr>
          </w:p>
          <w:p w14:paraId="2CD97510"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2D6CC1DA"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P44 New 1.3.1</w:t>
            </w:r>
          </w:p>
          <w:p w14:paraId="40559645" w14:textId="77777777" w:rsidR="00B41E52" w:rsidRPr="00B41E52" w:rsidRDefault="00B41E52" w:rsidP="00B41E52">
            <w:pPr>
              <w:rPr>
                <w:rFonts w:ascii="Times New Roman" w:hAnsi="Times New Roman" w:cs="Times New Roman"/>
                <w:color w:val="000000"/>
                <w:sz w:val="20"/>
                <w:szCs w:val="20"/>
              </w:rPr>
            </w:pPr>
          </w:p>
        </w:tc>
        <w:tc>
          <w:tcPr>
            <w:tcW w:w="7230" w:type="dxa"/>
            <w:tcBorders>
              <w:top w:val="single" w:sz="4" w:space="0" w:color="auto"/>
              <w:left w:val="single" w:sz="4" w:space="0" w:color="auto"/>
              <w:bottom w:val="nil"/>
              <w:right w:val="single" w:sz="4" w:space="0" w:color="auto"/>
            </w:tcBorders>
          </w:tcPr>
          <w:p w14:paraId="2E72B93F" w14:textId="77777777" w:rsidR="00B41E52" w:rsidRPr="00B41E52" w:rsidRDefault="00B41E52" w:rsidP="00B41E52">
            <w:pPr>
              <w:autoSpaceDE w:val="0"/>
              <w:ind w:right="176"/>
              <w:rPr>
                <w:rFonts w:ascii="Times New Roman" w:hAnsi="Times New Roman" w:cs="Times New Roman"/>
                <w:i/>
                <w:iCs/>
                <w:color w:val="000000"/>
                <w:sz w:val="20"/>
                <w:szCs w:val="20"/>
              </w:rPr>
            </w:pPr>
            <w:r w:rsidRPr="00B41E52">
              <w:rPr>
                <w:rFonts w:ascii="Times New Roman" w:hAnsi="Times New Roman" w:cs="Times New Roman"/>
                <w:i/>
                <w:iCs/>
                <w:color w:val="000000"/>
                <w:sz w:val="20"/>
                <w:szCs w:val="20"/>
              </w:rPr>
              <w:t>Revise clauses 1.3.1 to 1.3.3 and add new clause 1.3.4</w:t>
            </w:r>
          </w:p>
          <w:p w14:paraId="02397A1C" w14:textId="77777777" w:rsidR="00B41E52" w:rsidRPr="00B41E52" w:rsidRDefault="00B41E52" w:rsidP="00B41E52">
            <w:pPr>
              <w:autoSpaceDE w:val="0"/>
              <w:adjustRightInd w:val="0"/>
              <w:ind w:left="626" w:right="176" w:hanging="626"/>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1.3.1 </w:t>
            </w:r>
            <w:r w:rsidRPr="00B41E52">
              <w:rPr>
                <w:rFonts w:ascii="Times New Roman" w:hAnsi="Times New Roman" w:cs="Times New Roman"/>
                <w:i/>
                <w:color w:val="000000"/>
                <w:sz w:val="20"/>
                <w:szCs w:val="20"/>
              </w:rPr>
              <w:tab/>
              <w:t>The 3rd XI league Saturday competition will comprise a Premier Division, and a First Division playing home and away over 22 matches. Promotion and relegation will be based on two up and two down.  Should a team withdraw from the competition after the fixtures have been published, all that team’s matches, whether played or not, shall be deleted.  The Management Committee will modify the pattern of First Division fixtures to ensure that all teams in a division play the same number of matches, e.g. the four teams whose matches with the withdrawn team are not scheduled will not play one match, i.e. two fixtures, which preferably have not been played, will be deleted.</w:t>
            </w:r>
          </w:p>
        </w:tc>
      </w:tr>
      <w:tr w:rsidR="00B41E52" w:rsidRPr="00B41E52" w14:paraId="2E186A6A" w14:textId="77777777" w:rsidTr="00282533">
        <w:trPr>
          <w:trHeight w:val="1864"/>
        </w:trPr>
        <w:tc>
          <w:tcPr>
            <w:tcW w:w="817" w:type="dxa"/>
            <w:tcBorders>
              <w:left w:val="single" w:sz="4" w:space="0" w:color="auto"/>
              <w:bottom w:val="nil"/>
              <w:right w:val="single" w:sz="4" w:space="0" w:color="auto"/>
            </w:tcBorders>
            <w:shd w:val="clear" w:color="auto" w:fill="auto"/>
            <w:vAlign w:val="center"/>
          </w:tcPr>
          <w:p w14:paraId="276B221E"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14:paraId="5408A21A"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Sunday 3</w:t>
            </w:r>
            <w:r w:rsidRPr="00B41E52">
              <w:rPr>
                <w:rFonts w:ascii="Times New Roman" w:hAnsi="Times New Roman" w:cs="Times New Roman"/>
                <w:color w:val="000000"/>
                <w:sz w:val="20"/>
                <w:szCs w:val="20"/>
                <w:vertAlign w:val="superscript"/>
              </w:rPr>
              <w:t>rd</w:t>
            </w:r>
            <w:r w:rsidRPr="00B41E52">
              <w:rPr>
                <w:rFonts w:ascii="Times New Roman" w:hAnsi="Times New Roman" w:cs="Times New Roman"/>
                <w:color w:val="000000"/>
                <w:sz w:val="20"/>
                <w:szCs w:val="20"/>
              </w:rPr>
              <w:t xml:space="preserve"> XI </w:t>
            </w:r>
          </w:p>
          <w:p w14:paraId="6A3FAB0A"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2791988B"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P44 New 1.3.2</w:t>
            </w:r>
          </w:p>
          <w:p w14:paraId="1795D448" w14:textId="77777777" w:rsidR="00B41E52" w:rsidRPr="00B41E52" w:rsidRDefault="00B41E52" w:rsidP="00B41E52">
            <w:pPr>
              <w:rPr>
                <w:rFonts w:ascii="Times New Roman" w:hAnsi="Times New Roman" w:cs="Times New Roman"/>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14:paraId="69FD8214" w14:textId="77777777" w:rsidR="00B41E52" w:rsidRPr="00B41E52" w:rsidRDefault="00B41E52" w:rsidP="00B41E52">
            <w:pPr>
              <w:autoSpaceDE w:val="0"/>
              <w:adjustRightInd w:val="0"/>
              <w:ind w:left="626" w:right="176" w:hanging="626"/>
              <w:jc w:val="both"/>
              <w:rPr>
                <w:rFonts w:ascii="Times New Roman" w:hAnsi="Times New Roman" w:cs="Times New Roman"/>
                <w:i/>
                <w:color w:val="000000"/>
                <w:sz w:val="20"/>
                <w:szCs w:val="20"/>
              </w:rPr>
            </w:pPr>
          </w:p>
          <w:p w14:paraId="3D7434BF" w14:textId="77777777" w:rsidR="00B41E52" w:rsidRPr="00B41E52" w:rsidRDefault="00B41E52" w:rsidP="00B41E52">
            <w:pPr>
              <w:autoSpaceDE w:val="0"/>
              <w:adjustRightInd w:val="0"/>
              <w:ind w:left="626" w:right="176" w:hanging="626"/>
              <w:jc w:val="both"/>
              <w:rPr>
                <w:rFonts w:ascii="Times New Roman" w:hAnsi="Times New Roman" w:cs="Times New Roman"/>
                <w:i/>
                <w:color w:val="000000"/>
                <w:sz w:val="20"/>
                <w:szCs w:val="20"/>
                <w:vertAlign w:val="superscript"/>
              </w:rPr>
            </w:pPr>
            <w:r w:rsidRPr="00B41E52">
              <w:rPr>
                <w:rFonts w:ascii="Times New Roman" w:hAnsi="Times New Roman" w:cs="Times New Roman"/>
                <w:i/>
                <w:color w:val="000000"/>
                <w:sz w:val="20"/>
                <w:szCs w:val="20"/>
              </w:rPr>
              <w:t xml:space="preserve">1.3.2 </w:t>
            </w:r>
            <w:r w:rsidRPr="00B41E52">
              <w:rPr>
                <w:rFonts w:ascii="Times New Roman" w:hAnsi="Times New Roman" w:cs="Times New Roman"/>
                <w:i/>
                <w:color w:val="000000"/>
                <w:sz w:val="20"/>
                <w:szCs w:val="20"/>
              </w:rPr>
              <w:tab/>
              <w:t>The 3rd XI league Sunday competition will comprise four regional divisions. At the end of the divisional playing period the top two teams in each division will proceed to a play-off competition to determine the overall Sunday champion. The regional groupings each season will be agreed at the previous season’s End of Season SGM.  Should a team withdraw from the competition after the fixtures have been published, all that team’s matches, whether played or not, shall be deleted.  The Management Committee will modify the pattern of fixtures to ensure that all teams in a division play the same number of matches, e.g. the two teams whose matches with the withdrawn team are not scheduled will not play one match, i.e. one fixture, which preferably has not been played, will be deleted.</w:t>
            </w:r>
          </w:p>
        </w:tc>
      </w:tr>
      <w:tr w:rsidR="00B41E52" w:rsidRPr="00B41E52" w14:paraId="511FA83E" w14:textId="77777777" w:rsidTr="00282533">
        <w:trPr>
          <w:trHeight w:val="233"/>
        </w:trPr>
        <w:tc>
          <w:tcPr>
            <w:tcW w:w="817" w:type="dxa"/>
            <w:tcBorders>
              <w:left w:val="single" w:sz="4" w:space="0" w:color="auto"/>
              <w:right w:val="single" w:sz="4" w:space="0" w:color="auto"/>
            </w:tcBorders>
            <w:shd w:val="clear" w:color="auto" w:fill="auto"/>
            <w:vAlign w:val="center"/>
          </w:tcPr>
          <w:p w14:paraId="79B734FA"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04785E2C" w14:textId="77777777" w:rsidR="00B41E52" w:rsidRPr="00B41E52" w:rsidRDefault="00B41E52" w:rsidP="00B41E52">
            <w:pPr>
              <w:contextualSpacing/>
              <w:rPr>
                <w:rFonts w:ascii="Times New Roman" w:hAnsi="Times New Roman" w:cs="Times New Roman"/>
                <w:color w:val="000000"/>
                <w:sz w:val="20"/>
                <w:szCs w:val="20"/>
                <w:lang w:val="en-US"/>
              </w:rPr>
            </w:pPr>
          </w:p>
          <w:p w14:paraId="18C1817F" w14:textId="77777777" w:rsidR="00B41E52" w:rsidRPr="00B41E52" w:rsidRDefault="00B41E52" w:rsidP="00B41E52">
            <w:pPr>
              <w:contextualSpacing/>
              <w:rPr>
                <w:rFonts w:ascii="Times New Roman" w:hAnsi="Times New Roman" w:cs="Times New Roman"/>
                <w:color w:val="000000"/>
                <w:sz w:val="20"/>
                <w:szCs w:val="20"/>
                <w:lang w:val="en-US"/>
              </w:rPr>
            </w:pPr>
          </w:p>
          <w:p w14:paraId="5291B1DD" w14:textId="77777777" w:rsidR="00B41E52" w:rsidRPr="00B41E52" w:rsidRDefault="00B41E52" w:rsidP="00B41E52">
            <w:pPr>
              <w:contextualSpacing/>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3</w:t>
            </w:r>
            <w:r w:rsidRPr="00B41E52">
              <w:rPr>
                <w:rFonts w:ascii="Times New Roman" w:hAnsi="Times New Roman" w:cs="Times New Roman"/>
                <w:color w:val="000000"/>
                <w:sz w:val="20"/>
                <w:szCs w:val="20"/>
                <w:vertAlign w:val="superscript"/>
                <w:lang w:val="en-US"/>
              </w:rPr>
              <w:t>rd</w:t>
            </w:r>
            <w:r w:rsidRPr="00B41E52">
              <w:rPr>
                <w:rFonts w:ascii="Times New Roman" w:hAnsi="Times New Roman" w:cs="Times New Roman"/>
                <w:color w:val="000000"/>
                <w:sz w:val="20"/>
                <w:szCs w:val="20"/>
                <w:lang w:val="en-US"/>
              </w:rPr>
              <w:t xml:space="preserve"> XI Game Cancellations</w:t>
            </w:r>
          </w:p>
          <w:p w14:paraId="3A614520"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40A5AE4C"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P44 New 1.3.3 and 1.3.4</w:t>
            </w:r>
          </w:p>
        </w:tc>
        <w:tc>
          <w:tcPr>
            <w:tcW w:w="7230" w:type="dxa"/>
            <w:tcBorders>
              <w:top w:val="single" w:sz="4" w:space="0" w:color="auto"/>
              <w:left w:val="single" w:sz="4" w:space="0" w:color="auto"/>
              <w:bottom w:val="single" w:sz="4" w:space="0" w:color="auto"/>
              <w:right w:val="single" w:sz="4" w:space="0" w:color="auto"/>
            </w:tcBorders>
          </w:tcPr>
          <w:p w14:paraId="2F1C7300" w14:textId="77777777" w:rsidR="00B41E52" w:rsidRPr="00B41E52" w:rsidRDefault="00B41E52" w:rsidP="00B41E52">
            <w:pPr>
              <w:autoSpaceDE w:val="0"/>
              <w:adjustRightInd w:val="0"/>
              <w:ind w:left="626" w:right="176" w:hanging="709"/>
              <w:jc w:val="both"/>
              <w:rPr>
                <w:rFonts w:ascii="Times New Roman" w:hAnsi="Times New Roman" w:cs="Times New Roman"/>
                <w:i/>
                <w:color w:val="000000"/>
                <w:sz w:val="20"/>
                <w:szCs w:val="20"/>
              </w:rPr>
            </w:pPr>
          </w:p>
          <w:p w14:paraId="71749539" w14:textId="77777777" w:rsidR="00B41E52" w:rsidRPr="00B41E52" w:rsidRDefault="00B41E52" w:rsidP="00B41E52">
            <w:pPr>
              <w:autoSpaceDE w:val="0"/>
              <w:adjustRightInd w:val="0"/>
              <w:ind w:left="626" w:right="176" w:hanging="709"/>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1.3.3 </w:t>
            </w:r>
            <w:r w:rsidRPr="00B41E52">
              <w:rPr>
                <w:rFonts w:ascii="Times New Roman" w:hAnsi="Times New Roman" w:cs="Times New Roman"/>
                <w:i/>
                <w:color w:val="000000"/>
                <w:sz w:val="20"/>
                <w:szCs w:val="20"/>
              </w:rPr>
              <w:tab/>
              <w:t xml:space="preserve">In all 3rd XI competitions, if a match is cancelled for an acceptable reason, see Cl 1.3.4 below, </w:t>
            </w:r>
            <w:proofErr w:type="gramStart"/>
            <w:r w:rsidRPr="00B41E52">
              <w:rPr>
                <w:rFonts w:ascii="Times New Roman" w:hAnsi="Times New Roman" w:cs="Times New Roman"/>
                <w:i/>
                <w:color w:val="000000"/>
                <w:sz w:val="20"/>
                <w:szCs w:val="20"/>
              </w:rPr>
              <w:t>it must be automatically rearranged by the home team</w:t>
            </w:r>
            <w:proofErr w:type="gramEnd"/>
            <w:r w:rsidRPr="00B41E52">
              <w:rPr>
                <w:rFonts w:ascii="Times New Roman" w:hAnsi="Times New Roman" w:cs="Times New Roman"/>
                <w:i/>
                <w:color w:val="000000"/>
                <w:sz w:val="20"/>
                <w:szCs w:val="20"/>
              </w:rPr>
              <w:t xml:space="preserve">. The home team must offer a minimum of </w:t>
            </w:r>
            <w:r w:rsidRPr="00B41E52">
              <w:rPr>
                <w:rFonts w:ascii="Times New Roman" w:hAnsi="Times New Roman" w:cs="Times New Roman"/>
                <w:i/>
                <w:strike/>
                <w:color w:val="000000"/>
                <w:sz w:val="20"/>
                <w:szCs w:val="20"/>
              </w:rPr>
              <w:t>three</w:t>
            </w:r>
            <w:r w:rsidRPr="00B41E52">
              <w:rPr>
                <w:rFonts w:ascii="Times New Roman" w:hAnsi="Times New Roman" w:cs="Times New Roman"/>
                <w:i/>
                <w:color w:val="000000"/>
                <w:sz w:val="20"/>
                <w:szCs w:val="20"/>
              </w:rPr>
              <w:t xml:space="preserve"> two alternative dates within 7 days or the home team will be deemed to have conceded the match, subject to appeal to the Cricket Committee. If </w:t>
            </w:r>
            <w:r w:rsidRPr="00B41E52">
              <w:rPr>
                <w:rFonts w:ascii="Times New Roman" w:hAnsi="Times New Roman" w:cs="Times New Roman"/>
                <w:i/>
                <w:strike/>
                <w:color w:val="000000"/>
                <w:sz w:val="20"/>
                <w:szCs w:val="20"/>
              </w:rPr>
              <w:t>none</w:t>
            </w:r>
            <w:r w:rsidRPr="00B41E52">
              <w:rPr>
                <w:rFonts w:ascii="Times New Roman" w:hAnsi="Times New Roman" w:cs="Times New Roman"/>
                <w:i/>
                <w:color w:val="000000"/>
                <w:sz w:val="20"/>
                <w:szCs w:val="20"/>
              </w:rPr>
              <w:t xml:space="preserve"> neither of the </w:t>
            </w:r>
            <w:r w:rsidRPr="00B41E52">
              <w:rPr>
                <w:rFonts w:ascii="Times New Roman" w:hAnsi="Times New Roman" w:cs="Times New Roman"/>
                <w:i/>
                <w:strike/>
                <w:color w:val="000000"/>
                <w:sz w:val="20"/>
                <w:szCs w:val="20"/>
              </w:rPr>
              <w:t xml:space="preserve">(minimum) three </w:t>
            </w:r>
            <w:r w:rsidRPr="00B41E52">
              <w:rPr>
                <w:rFonts w:ascii="Times New Roman" w:hAnsi="Times New Roman" w:cs="Times New Roman"/>
                <w:i/>
                <w:color w:val="000000"/>
                <w:sz w:val="20"/>
                <w:szCs w:val="20"/>
              </w:rPr>
              <w:t>two dates is accepted by the away team they shall be deemed to have conceded the match, subject to appeal to the Cricket Committee.</w:t>
            </w:r>
            <w:r w:rsidRPr="00B41E52">
              <w:rPr>
                <w:rFonts w:ascii="Times New Roman" w:hAnsi="Times New Roman" w:cs="Times New Roman"/>
                <w:i/>
                <w:color w:val="000000"/>
                <w:sz w:val="20"/>
                <w:szCs w:val="20"/>
                <w:vertAlign w:val="superscript"/>
              </w:rPr>
              <w:t xml:space="preserve"> </w:t>
            </w:r>
            <w:proofErr w:type="gramStart"/>
            <w:r w:rsidRPr="00B41E52">
              <w:rPr>
                <w:rFonts w:ascii="Times New Roman" w:hAnsi="Times New Roman" w:cs="Times New Roman"/>
                <w:i/>
                <w:color w:val="000000"/>
                <w:sz w:val="20"/>
                <w:szCs w:val="20"/>
              </w:rPr>
              <w:t>The agreed rearranged date must be confirmed by email correspondence</w:t>
            </w:r>
            <w:proofErr w:type="gramEnd"/>
            <w:r w:rsidRPr="00B41E52">
              <w:rPr>
                <w:rFonts w:ascii="Times New Roman" w:hAnsi="Times New Roman" w:cs="Times New Roman"/>
                <w:i/>
                <w:color w:val="000000"/>
                <w:sz w:val="20"/>
                <w:szCs w:val="20"/>
              </w:rPr>
              <w:t>.  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14:paraId="208D9DD3" w14:textId="77777777" w:rsidR="00B41E52" w:rsidRPr="00B41E52" w:rsidRDefault="00B41E52" w:rsidP="00B41E52">
            <w:pPr>
              <w:autoSpaceDE w:val="0"/>
              <w:adjustRightInd w:val="0"/>
              <w:ind w:left="626" w:right="176" w:hanging="709"/>
              <w:jc w:val="both"/>
              <w:rPr>
                <w:rFonts w:ascii="Times New Roman" w:hAnsi="Times New Roman" w:cs="Times New Roman"/>
                <w:i/>
                <w:color w:val="000000"/>
                <w:sz w:val="20"/>
                <w:szCs w:val="20"/>
              </w:rPr>
            </w:pPr>
          </w:p>
          <w:p w14:paraId="73EC73B4" w14:textId="77777777" w:rsidR="00B41E52" w:rsidRPr="00B41E52" w:rsidRDefault="00B41E52" w:rsidP="00B41E52">
            <w:pPr>
              <w:autoSpaceDE w:val="0"/>
              <w:adjustRightInd w:val="0"/>
              <w:ind w:left="626" w:right="176" w:hanging="626"/>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1.3.4</w:t>
            </w:r>
            <w:r w:rsidRPr="00B41E52">
              <w:rPr>
                <w:rFonts w:ascii="Times New Roman" w:hAnsi="Times New Roman" w:cs="Times New Roman"/>
                <w:i/>
                <w:color w:val="000000"/>
                <w:sz w:val="20"/>
                <w:szCs w:val="20"/>
              </w:rPr>
              <w:tab/>
              <w:t>Acceptable reasons include the ground being unavailable as agreed pre-season (shown as TBA in the Official Fixtures Clause 9.2 of the Constitution), and 1st or 2nd XI Cup fixtures using the ground or otherwise approved by the Cricket Committee.  In addition, a maximum of 6 matches (3 home, 3 away) per team may be rearranged, but only with the agreement of the opposition and the Management Committee, which will not be refused unreasonably, e.g. players taken for District representative teams.  At least seven days’ notice of a proposed cancellation is required.</w:t>
            </w:r>
          </w:p>
        </w:tc>
      </w:tr>
      <w:tr w:rsidR="00B41E52" w:rsidRPr="00B41E52" w14:paraId="712DD582"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862312"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22FC4D7F" w14:textId="77777777" w:rsidR="00B41E52" w:rsidRPr="00B41E52" w:rsidRDefault="00B41E52" w:rsidP="00B41E52">
            <w:pPr>
              <w:rPr>
                <w:rFonts w:ascii="Times New Roman" w:hAnsi="Times New Roman" w:cs="Times New Roman"/>
                <w:color w:val="000000"/>
                <w:sz w:val="20"/>
                <w:szCs w:val="20"/>
              </w:rPr>
            </w:pPr>
          </w:p>
          <w:p w14:paraId="4435C074"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Fines for Conceding fixtures at 3rd XI</w:t>
            </w:r>
          </w:p>
          <w:p w14:paraId="5D24E846"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6BEF9FDE"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P48 Revise 6.1.1 to 6.1.4</w:t>
            </w:r>
          </w:p>
          <w:p w14:paraId="62D4EAB4" w14:textId="77777777" w:rsidR="00B41E52" w:rsidRPr="00B41E52" w:rsidRDefault="00B41E52" w:rsidP="00B41E52">
            <w:pPr>
              <w:rPr>
                <w:rFonts w:ascii="Times New Roman" w:hAnsi="Times New Roman" w:cs="Times New Roman"/>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14:paraId="1D3CDA54" w14:textId="77777777" w:rsidR="00B41E52" w:rsidRPr="00B41E52" w:rsidRDefault="00B41E52" w:rsidP="00B41E52">
            <w:pPr>
              <w:autoSpaceDE w:val="0"/>
              <w:adjustRightInd w:val="0"/>
              <w:ind w:right="176"/>
              <w:rPr>
                <w:rFonts w:ascii="Times New Roman" w:hAnsi="Times New Roman" w:cs="Times New Roman"/>
                <w:i/>
                <w:color w:val="000000"/>
                <w:sz w:val="20"/>
                <w:szCs w:val="20"/>
              </w:rPr>
            </w:pPr>
            <w:r w:rsidRPr="00B41E52">
              <w:rPr>
                <w:rFonts w:ascii="Times New Roman" w:hAnsi="Times New Roman" w:cs="Times New Roman"/>
                <w:i/>
                <w:color w:val="000000"/>
                <w:sz w:val="20"/>
                <w:szCs w:val="20"/>
                <w:lang w:val="en-US"/>
              </w:rPr>
              <w:t>Revise 6.1.1 to 6.1.4</w:t>
            </w:r>
          </w:p>
          <w:p w14:paraId="42908150"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6.1.1 </w:t>
            </w:r>
            <w:r w:rsidRPr="00B41E52">
              <w:rPr>
                <w:rFonts w:ascii="Times New Roman" w:hAnsi="Times New Roman" w:cs="Times New Roman"/>
                <w:i/>
                <w:color w:val="000000"/>
                <w:sz w:val="20"/>
                <w:szCs w:val="20"/>
              </w:rPr>
              <w:tab/>
              <w:t>on the first occasion, a deduction of 10 points and a fine of £50.00 (£10 for 3rd XI matches)</w:t>
            </w:r>
          </w:p>
          <w:p w14:paraId="3CBDA7C3"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6.1.2 </w:t>
            </w:r>
            <w:r w:rsidRPr="00B41E52">
              <w:rPr>
                <w:rFonts w:ascii="Times New Roman" w:hAnsi="Times New Roman" w:cs="Times New Roman"/>
                <w:i/>
                <w:color w:val="000000"/>
                <w:sz w:val="20"/>
                <w:szCs w:val="20"/>
              </w:rPr>
              <w:tab/>
              <w:t>on the second occasion, a deduction of 15 points and a fine of £50.00; (£20 for 3rd XI matches)</w:t>
            </w:r>
          </w:p>
          <w:p w14:paraId="52D9CB8A"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6.1.3 </w:t>
            </w:r>
            <w:r w:rsidRPr="00B41E52">
              <w:rPr>
                <w:rFonts w:ascii="Times New Roman" w:hAnsi="Times New Roman" w:cs="Times New Roman"/>
                <w:i/>
                <w:color w:val="000000"/>
                <w:sz w:val="20"/>
                <w:szCs w:val="20"/>
              </w:rPr>
              <w:tab/>
              <w:t>on the third occasion, a deduction of 20 points and a fine of £50.00; (£30 for 3rd XI matches)</w:t>
            </w:r>
          </w:p>
          <w:p w14:paraId="086255F6"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6.1.4 </w:t>
            </w:r>
            <w:r w:rsidRPr="00B41E52">
              <w:rPr>
                <w:rFonts w:ascii="Times New Roman" w:hAnsi="Times New Roman" w:cs="Times New Roman"/>
                <w:i/>
                <w:color w:val="000000"/>
                <w:sz w:val="20"/>
                <w:szCs w:val="20"/>
              </w:rPr>
              <w:tab/>
              <w:t xml:space="preserve">on the fourth occasion, a deduction of 30 points, a fine of £50.00 (£40 for 3rd XI matches) and any further penalties imposed as a result of a mandatory appearance before the Cricket Committee which will be automatically required. A 3rd XI will be automatically withdrawn from its division and all </w:t>
            </w:r>
            <w:r w:rsidRPr="00B41E52">
              <w:rPr>
                <w:rFonts w:ascii="Times New Roman" w:hAnsi="Times New Roman" w:cs="Times New Roman"/>
                <w:i/>
                <w:color w:val="000000"/>
                <w:sz w:val="20"/>
                <w:szCs w:val="20"/>
              </w:rPr>
              <w:lastRenderedPageBreak/>
              <w:t xml:space="preserve">its results removed without incurring further penalty </w:t>
            </w:r>
          </w:p>
          <w:p w14:paraId="3F887644" w14:textId="77777777" w:rsidR="00B41E52" w:rsidRPr="00B41E52" w:rsidRDefault="00B41E52" w:rsidP="00B41E52">
            <w:pPr>
              <w:ind w:right="176"/>
              <w:rPr>
                <w:rFonts w:ascii="Times New Roman" w:hAnsi="Times New Roman" w:cs="Times New Roman"/>
                <w:color w:val="000000"/>
                <w:sz w:val="20"/>
                <w:szCs w:val="20"/>
              </w:rPr>
            </w:pPr>
          </w:p>
        </w:tc>
      </w:tr>
      <w:tr w:rsidR="00B41E52" w:rsidRPr="00B41E52" w14:paraId="59464B58"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64CF05"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lastRenderedPageBreak/>
              <w:t>5</w:t>
            </w:r>
          </w:p>
        </w:tc>
        <w:tc>
          <w:tcPr>
            <w:tcW w:w="2126" w:type="dxa"/>
            <w:tcBorders>
              <w:top w:val="single" w:sz="4" w:space="0" w:color="auto"/>
              <w:left w:val="single" w:sz="4" w:space="0" w:color="auto"/>
              <w:bottom w:val="single" w:sz="4" w:space="0" w:color="auto"/>
              <w:right w:val="single" w:sz="4" w:space="0" w:color="auto"/>
            </w:tcBorders>
          </w:tcPr>
          <w:p w14:paraId="6466B0C8" w14:textId="77777777" w:rsidR="00B41E52" w:rsidRPr="00B41E52" w:rsidRDefault="00B41E52" w:rsidP="00B41E52">
            <w:pPr>
              <w:contextualSpacing/>
              <w:rPr>
                <w:rFonts w:ascii="Times New Roman" w:hAnsi="Times New Roman" w:cs="Times New Roman"/>
                <w:color w:val="000000"/>
                <w:sz w:val="20"/>
                <w:szCs w:val="20"/>
                <w:lang w:val="en-US"/>
              </w:rPr>
            </w:pPr>
          </w:p>
          <w:p w14:paraId="5298CAD0" w14:textId="77777777" w:rsidR="00B41E52" w:rsidRPr="00B41E52" w:rsidRDefault="00B41E52" w:rsidP="00B41E52">
            <w:pPr>
              <w:contextualSpacing/>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Late Registration of 3rd XI players</w:t>
            </w:r>
          </w:p>
          <w:p w14:paraId="4AA96574" w14:textId="77777777" w:rsidR="00B41E52" w:rsidRPr="00B41E52" w:rsidRDefault="00B41E52" w:rsidP="00B41E52">
            <w:pPr>
              <w:contextualSpacing/>
              <w:rPr>
                <w:rFonts w:ascii="Times New Roman" w:hAnsi="Times New Roman" w:cs="Times New Roman"/>
                <w:color w:val="000000"/>
                <w:sz w:val="20"/>
                <w:szCs w:val="20"/>
                <w:lang w:val="en-US"/>
              </w:rPr>
            </w:pPr>
          </w:p>
          <w:p w14:paraId="5FA5EF73" w14:textId="77777777" w:rsidR="00B41E52" w:rsidRPr="00B41E52" w:rsidRDefault="00B41E52" w:rsidP="00B41E52">
            <w:pPr>
              <w:contextualSpacing/>
              <w:rPr>
                <w:rFonts w:ascii="Times New Roman" w:hAnsi="Times New Roman" w:cs="Times New Roman"/>
                <w:i/>
                <w:color w:val="000000"/>
                <w:sz w:val="20"/>
                <w:szCs w:val="20"/>
                <w:lang w:val="en-US"/>
              </w:rPr>
            </w:pPr>
          </w:p>
        </w:tc>
        <w:tc>
          <w:tcPr>
            <w:tcW w:w="7230" w:type="dxa"/>
            <w:tcBorders>
              <w:top w:val="single" w:sz="4" w:space="0" w:color="auto"/>
              <w:left w:val="single" w:sz="4" w:space="0" w:color="auto"/>
              <w:bottom w:val="single" w:sz="4" w:space="0" w:color="auto"/>
              <w:right w:val="single" w:sz="4" w:space="0" w:color="auto"/>
            </w:tcBorders>
          </w:tcPr>
          <w:p w14:paraId="7BE00696" w14:textId="77777777" w:rsidR="00B41E52" w:rsidRPr="00B41E52" w:rsidRDefault="00B41E52" w:rsidP="00B41E52">
            <w:pPr>
              <w:autoSpaceDE w:val="0"/>
              <w:adjustRightInd w:val="0"/>
              <w:ind w:right="17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Amend Clause 7.3.3</w:t>
            </w:r>
          </w:p>
          <w:p w14:paraId="5C699357"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7.3.3 </w:t>
            </w:r>
            <w:r w:rsidRPr="00B41E52">
              <w:rPr>
                <w:rFonts w:ascii="Times New Roman" w:hAnsi="Times New Roman" w:cs="Times New Roman"/>
                <w:i/>
                <w:color w:val="000000"/>
                <w:sz w:val="20"/>
                <w:szCs w:val="20"/>
              </w:rPr>
              <w:tab/>
              <w:t>3rd and lower XI players should be registered before playing but in any event these unsure players must be nominated for registration on Play-Cricket within 48 hours of playing their first match.  When registered these players must be entered on Play-Cricket score-cards within 120 hours of playing.</w:t>
            </w:r>
          </w:p>
        </w:tc>
      </w:tr>
      <w:tr w:rsidR="00B41E52" w:rsidRPr="00B41E52" w14:paraId="6CC2EDEC"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C54788" w14:textId="77777777" w:rsidR="00B41E52" w:rsidRPr="00B41E52" w:rsidRDefault="00B41E52" w:rsidP="00B41E52">
            <w:pPr>
              <w:jc w:val="center"/>
              <w:rPr>
                <w:rFonts w:ascii="Times New Roman" w:hAnsi="Times New Roman" w:cs="Times New Roman"/>
                <w:color w:val="000000"/>
                <w:sz w:val="20"/>
                <w:szCs w:val="20"/>
              </w:rPr>
            </w:pPr>
          </w:p>
          <w:p w14:paraId="43562112" w14:textId="77777777" w:rsidR="00B41E52" w:rsidRPr="00B41E52" w:rsidRDefault="00B41E52" w:rsidP="00B41E52">
            <w:pPr>
              <w:jc w:val="center"/>
              <w:rPr>
                <w:rFonts w:ascii="Times New Roman" w:hAnsi="Times New Roman" w:cs="Times New Roman"/>
                <w:color w:val="000000"/>
                <w:sz w:val="20"/>
                <w:szCs w:val="20"/>
              </w:rPr>
            </w:pPr>
          </w:p>
          <w:p w14:paraId="5A3F8255"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6</w:t>
            </w:r>
          </w:p>
          <w:p w14:paraId="5177EC11" w14:textId="77777777" w:rsidR="00B41E52" w:rsidRPr="00B41E52" w:rsidRDefault="00B41E52" w:rsidP="00B41E52">
            <w:pPr>
              <w:jc w:val="center"/>
              <w:rPr>
                <w:rFonts w:ascii="Times New Roman" w:hAnsi="Times New Roman" w:cs="Times New Roman"/>
                <w:color w:val="000000"/>
                <w:sz w:val="20"/>
                <w:szCs w:val="20"/>
              </w:rPr>
            </w:pPr>
          </w:p>
          <w:p w14:paraId="00A82551" w14:textId="77777777" w:rsidR="00B41E52" w:rsidRPr="00B41E52" w:rsidRDefault="00B41E52" w:rsidP="00B41E52">
            <w:pPr>
              <w:jc w:val="center"/>
              <w:rPr>
                <w:rFonts w:ascii="Times New Roman" w:hAnsi="Times New Roman" w:cs="Times New Roman"/>
                <w:color w:val="000000"/>
                <w:sz w:val="20"/>
                <w:szCs w:val="20"/>
              </w:rPr>
            </w:pPr>
          </w:p>
          <w:p w14:paraId="4DAC3F6F" w14:textId="77777777" w:rsidR="00B41E52" w:rsidRPr="00B41E52" w:rsidRDefault="00B41E52" w:rsidP="00B41E52">
            <w:pPr>
              <w:jc w:val="center"/>
              <w:rPr>
                <w:rFonts w:ascii="Times New Roman" w:hAnsi="Times New Roman" w:cs="Times New Roman"/>
                <w:color w:val="000000"/>
                <w:sz w:val="20"/>
                <w:szCs w:val="20"/>
              </w:rPr>
            </w:pPr>
          </w:p>
          <w:p w14:paraId="640A6934" w14:textId="77777777" w:rsidR="00B41E52" w:rsidRPr="00B41E52" w:rsidRDefault="00B41E52" w:rsidP="00B41E52">
            <w:pPr>
              <w:jc w:val="center"/>
              <w:rPr>
                <w:rFonts w:ascii="Times New Roman" w:hAnsi="Times New Roman" w:cs="Times New Roman"/>
                <w:color w:val="000000"/>
                <w:sz w:val="20"/>
                <w:szCs w:val="20"/>
              </w:rPr>
            </w:pPr>
          </w:p>
          <w:p w14:paraId="7E72DA0F" w14:textId="77777777" w:rsidR="00B41E52" w:rsidRPr="00B41E52" w:rsidRDefault="00B41E52" w:rsidP="00B41E52">
            <w:pPr>
              <w:jc w:val="center"/>
              <w:rPr>
                <w:rFonts w:ascii="Times New Roman" w:hAnsi="Times New Roman" w:cs="Times New Roman"/>
                <w:color w:val="000000"/>
                <w:sz w:val="20"/>
                <w:szCs w:val="20"/>
              </w:rPr>
            </w:pPr>
          </w:p>
          <w:p w14:paraId="1724806A" w14:textId="77777777" w:rsidR="00B41E52" w:rsidRPr="00B41E52" w:rsidRDefault="00B41E52" w:rsidP="00B41E52">
            <w:pPr>
              <w:jc w:val="center"/>
              <w:rPr>
                <w:rFonts w:ascii="Times New Roman" w:hAnsi="Times New Roman" w:cs="Times New Roman"/>
                <w:color w:val="000000"/>
                <w:sz w:val="20"/>
                <w:szCs w:val="20"/>
              </w:rPr>
            </w:pPr>
          </w:p>
          <w:p w14:paraId="6E5F2BDC" w14:textId="77777777" w:rsidR="00B41E52" w:rsidRPr="00B41E52" w:rsidRDefault="00B41E52" w:rsidP="00B41E52">
            <w:pPr>
              <w:jc w:val="center"/>
              <w:rPr>
                <w:rFonts w:ascii="Times New Roman" w:hAnsi="Times New Roman" w:cs="Times New Roman"/>
                <w:color w:val="000000"/>
                <w:sz w:val="20"/>
                <w:szCs w:val="20"/>
              </w:rPr>
            </w:pPr>
          </w:p>
          <w:p w14:paraId="54229074" w14:textId="77777777" w:rsidR="00B41E52" w:rsidRPr="00B41E52" w:rsidRDefault="00B41E52" w:rsidP="00B41E52">
            <w:pPr>
              <w:jc w:val="center"/>
              <w:rPr>
                <w:rFonts w:ascii="Times New Roman" w:hAnsi="Times New Roman" w:cs="Times New Roman"/>
                <w:color w:val="000000"/>
                <w:sz w:val="20"/>
                <w:szCs w:val="20"/>
              </w:rPr>
            </w:pPr>
          </w:p>
          <w:p w14:paraId="4D0CA3F5" w14:textId="77777777" w:rsidR="00B41E52" w:rsidRPr="00B41E52" w:rsidRDefault="00B41E52" w:rsidP="00B41E52">
            <w:pPr>
              <w:jc w:val="center"/>
              <w:rPr>
                <w:rFonts w:ascii="Times New Roman" w:hAnsi="Times New Roman" w:cs="Times New Roman"/>
                <w:color w:val="000000"/>
                <w:sz w:val="20"/>
                <w:szCs w:val="20"/>
              </w:rPr>
            </w:pPr>
          </w:p>
          <w:p w14:paraId="78FAC478" w14:textId="77777777" w:rsidR="00B41E52" w:rsidRPr="00B41E52" w:rsidRDefault="00B41E52" w:rsidP="00B41E52">
            <w:pPr>
              <w:jc w:val="center"/>
              <w:rPr>
                <w:rFonts w:ascii="Times New Roman" w:hAnsi="Times New Roman" w:cs="Times New Roman"/>
                <w:color w:val="000000"/>
                <w:sz w:val="20"/>
                <w:szCs w:val="20"/>
              </w:rPr>
            </w:pPr>
          </w:p>
          <w:p w14:paraId="475020F6" w14:textId="77777777" w:rsidR="00B41E52" w:rsidRPr="00B41E52" w:rsidRDefault="00B41E52" w:rsidP="00B41E52">
            <w:pPr>
              <w:jc w:val="center"/>
              <w:rPr>
                <w:rFonts w:ascii="Times New Roman" w:hAnsi="Times New Roman" w:cs="Times New Roman"/>
                <w:color w:val="000000"/>
                <w:sz w:val="20"/>
                <w:szCs w:val="20"/>
              </w:rPr>
            </w:pPr>
          </w:p>
          <w:p w14:paraId="680D5076"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6</w:t>
            </w:r>
          </w:p>
          <w:p w14:paraId="61D4A990" w14:textId="77777777" w:rsidR="00B41E52" w:rsidRPr="00B41E52" w:rsidRDefault="00B41E52" w:rsidP="00B41E52">
            <w:pPr>
              <w:jc w:val="center"/>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679EC54" w14:textId="77777777" w:rsidR="00B41E52" w:rsidRPr="00B41E52" w:rsidRDefault="00B41E52" w:rsidP="00B41E52">
            <w:pPr>
              <w:rPr>
                <w:rFonts w:ascii="Times New Roman" w:hAnsi="Times New Roman" w:cs="Times New Roman"/>
                <w:color w:val="000000"/>
                <w:sz w:val="20"/>
                <w:szCs w:val="20"/>
                <w:lang w:val="en-US"/>
              </w:rPr>
            </w:pPr>
          </w:p>
          <w:p w14:paraId="7E6C2562"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Reporting results</w:t>
            </w:r>
          </w:p>
          <w:p w14:paraId="15E31CC3" w14:textId="77777777" w:rsidR="00B41E52" w:rsidRPr="00B41E52" w:rsidRDefault="00B41E52" w:rsidP="00B41E52">
            <w:pPr>
              <w:rPr>
                <w:rFonts w:ascii="Times New Roman" w:hAnsi="Times New Roman" w:cs="Times New Roman"/>
                <w:color w:val="000000"/>
                <w:sz w:val="20"/>
                <w:szCs w:val="20"/>
                <w:lang w:val="en-US"/>
              </w:rPr>
            </w:pPr>
          </w:p>
          <w:p w14:paraId="44D31791"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713BEE63"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P53 10.3.1 to 10.3.4</w:t>
            </w:r>
          </w:p>
          <w:p w14:paraId="23354E91" w14:textId="77777777" w:rsidR="00B41E52" w:rsidRPr="00B41E52" w:rsidRDefault="00B41E52" w:rsidP="00B41E52">
            <w:pPr>
              <w:contextualSpacing/>
              <w:rPr>
                <w:rFonts w:ascii="Times New Roman" w:hAnsi="Times New Roman" w:cs="Times New Roman"/>
                <w:color w:val="000000"/>
                <w:sz w:val="20"/>
                <w:szCs w:val="20"/>
                <w:lang w:val="en-US"/>
              </w:rPr>
            </w:pPr>
          </w:p>
          <w:p w14:paraId="4F13DB3B" w14:textId="77777777" w:rsidR="00B41E52" w:rsidRPr="00B41E52" w:rsidRDefault="00B41E52" w:rsidP="00B41E52">
            <w:pPr>
              <w:contextualSpacing/>
              <w:rPr>
                <w:rFonts w:ascii="Times New Roman" w:hAnsi="Times New Roman" w:cs="Times New Roman"/>
                <w:color w:val="000000"/>
                <w:sz w:val="20"/>
                <w:szCs w:val="20"/>
              </w:rPr>
            </w:pPr>
            <w:r w:rsidRPr="00B41E52">
              <w:rPr>
                <w:rFonts w:ascii="Times New Roman" w:hAnsi="Times New Roman" w:cs="Times New Roman"/>
                <w:color w:val="000000"/>
                <w:sz w:val="20"/>
                <w:szCs w:val="20"/>
                <w:lang w:val="en-US"/>
              </w:rPr>
              <w:t>PLAYING REGS</w:t>
            </w:r>
          </w:p>
          <w:p w14:paraId="47CE3602" w14:textId="77777777" w:rsidR="00B41E52" w:rsidRPr="00B41E52" w:rsidRDefault="00B41E52" w:rsidP="00B41E52">
            <w:pPr>
              <w:contextualSpacing/>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P54 Appendix 1</w:t>
            </w:r>
          </w:p>
        </w:tc>
        <w:tc>
          <w:tcPr>
            <w:tcW w:w="7230" w:type="dxa"/>
            <w:tcBorders>
              <w:top w:val="single" w:sz="4" w:space="0" w:color="auto"/>
              <w:left w:val="single" w:sz="4" w:space="0" w:color="auto"/>
              <w:bottom w:val="single" w:sz="4" w:space="0" w:color="auto"/>
              <w:right w:val="single" w:sz="4" w:space="0" w:color="auto"/>
            </w:tcBorders>
          </w:tcPr>
          <w:p w14:paraId="4CFAC0D2" w14:textId="77777777" w:rsidR="00B41E52" w:rsidRPr="00B41E52" w:rsidRDefault="00B41E52" w:rsidP="00B41E52">
            <w:pPr>
              <w:autoSpaceDE w:val="0"/>
              <w:adjustRightInd w:val="0"/>
              <w:ind w:right="176"/>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rPr>
              <w:t xml:space="preserve">Revise clauses </w:t>
            </w:r>
            <w:r w:rsidRPr="00B41E52">
              <w:rPr>
                <w:rFonts w:ascii="Times New Roman" w:hAnsi="Times New Roman" w:cs="Times New Roman"/>
                <w:i/>
                <w:color w:val="000000"/>
                <w:sz w:val="20"/>
                <w:szCs w:val="20"/>
                <w:lang w:val="en-US"/>
              </w:rPr>
              <w:t>10.3.1 to 10.3.4, add 10.3.5 and renumber existing 10.3.5</w:t>
            </w:r>
          </w:p>
          <w:p w14:paraId="4AC406D0"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10.3.1 </w:t>
            </w:r>
            <w:r w:rsidRPr="00B41E52">
              <w:rPr>
                <w:rFonts w:ascii="Times New Roman" w:hAnsi="Times New Roman" w:cs="Times New Roman"/>
                <w:i/>
                <w:color w:val="000000"/>
                <w:sz w:val="20"/>
                <w:szCs w:val="20"/>
              </w:rPr>
              <w:tab/>
              <w:t xml:space="preserve">1st XI matches: the home club should download the match result and scorecards onto the Play-Cricket website as soon as possible after the Match Result Form has been signed by scorers, </w:t>
            </w:r>
            <w:proofErr w:type="gramStart"/>
            <w:r w:rsidRPr="00B41E52">
              <w:rPr>
                <w:rFonts w:ascii="Times New Roman" w:hAnsi="Times New Roman" w:cs="Times New Roman"/>
                <w:i/>
                <w:color w:val="000000"/>
                <w:sz w:val="20"/>
                <w:szCs w:val="20"/>
              </w:rPr>
              <w:t>umpires</w:t>
            </w:r>
            <w:proofErr w:type="gramEnd"/>
            <w:r w:rsidRPr="00B41E52">
              <w:rPr>
                <w:rFonts w:ascii="Times New Roman" w:hAnsi="Times New Roman" w:cs="Times New Roman"/>
                <w:i/>
                <w:color w:val="000000"/>
                <w:sz w:val="20"/>
                <w:szCs w:val="20"/>
              </w:rPr>
              <w:t xml:space="preserve"> and captains, and in any event no later than 10.00 pm on the evening of the match (but see 10.3.5 below);</w:t>
            </w:r>
          </w:p>
          <w:p w14:paraId="5D464130" w14:textId="03DDA607" w:rsidR="00B41E52" w:rsidRPr="00B41E52" w:rsidRDefault="00B41E52" w:rsidP="00B41E52">
            <w:pPr>
              <w:tabs>
                <w:tab w:val="left" w:pos="567"/>
              </w:tabs>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10.3.2</w:t>
            </w:r>
            <w:r w:rsidRPr="00B41E52">
              <w:rPr>
                <w:rFonts w:ascii="Times New Roman" w:hAnsi="Times New Roman" w:cs="Times New Roman"/>
                <w:i/>
                <w:color w:val="000000"/>
                <w:sz w:val="20"/>
                <w:szCs w:val="20"/>
              </w:rPr>
              <w:tab/>
              <w:t xml:space="preserve"> 2nd XI matches: the home club</w:t>
            </w:r>
            <w:r>
              <w:rPr>
                <w:rFonts w:ascii="Times New Roman" w:hAnsi="Times New Roman" w:cs="Times New Roman"/>
                <w:i/>
                <w:color w:val="000000"/>
                <w:sz w:val="20"/>
                <w:szCs w:val="20"/>
              </w:rPr>
              <w:t xml:space="preserve"> </w:t>
            </w:r>
            <w:r w:rsidRPr="00B41E52">
              <w:rPr>
                <w:rFonts w:ascii="Times New Roman" w:hAnsi="Times New Roman" w:cs="Times New Roman"/>
                <w:i/>
                <w:color w:val="000000"/>
                <w:sz w:val="20"/>
                <w:szCs w:val="20"/>
              </w:rPr>
              <w:t>should enter the scorecards on the Play-Cricket website no later than noon on the day after the match (but see 10.3.5 below);</w:t>
            </w:r>
          </w:p>
          <w:p w14:paraId="6B3FB04B"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10.3.3</w:t>
            </w:r>
            <w:r w:rsidRPr="00B41E52">
              <w:rPr>
                <w:rFonts w:ascii="Times New Roman" w:hAnsi="Times New Roman" w:cs="Times New Roman"/>
                <w:i/>
                <w:color w:val="000000"/>
                <w:sz w:val="20"/>
                <w:szCs w:val="20"/>
              </w:rPr>
              <w:tab/>
              <w:t xml:space="preserve"> 3rd XI matches: the home team will be responsible for ensuring that the full scorecard of its match is recorded on the Play-Cricket website by 7.00 pm on the Tuesday following a Saturday fixture (Wednesday/Thursday for a Sunday/Monday fixture) (but see 10.3.5 below);</w:t>
            </w:r>
          </w:p>
          <w:p w14:paraId="055B0FA1"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10.3.4 </w:t>
            </w:r>
            <w:r w:rsidRPr="00B41E52">
              <w:rPr>
                <w:rFonts w:ascii="Times New Roman" w:hAnsi="Times New Roman" w:cs="Times New Roman"/>
                <w:i/>
                <w:color w:val="000000"/>
                <w:sz w:val="20"/>
                <w:szCs w:val="20"/>
              </w:rPr>
              <w:tab/>
              <w:t>All matches: the away team will be responsible for ensuring that the full scorecard of its match is checked on Play-Cricket by 7.00 pm on the Wednesday following a Saturday fixture (Thursday/Friday for a Sunday/Monday fixture). If any changes to the scorecards are made by the away team, the home team must be advised so that it can reconfirm the details.</w:t>
            </w:r>
          </w:p>
          <w:p w14:paraId="11735A00" w14:textId="77777777" w:rsidR="00B41E52" w:rsidRPr="00B41E52" w:rsidRDefault="00B41E52" w:rsidP="00B41E52">
            <w:pPr>
              <w:autoSpaceDE w:val="0"/>
              <w:adjustRightInd w:val="0"/>
              <w:ind w:left="621" w:right="176" w:hanging="621"/>
              <w:jc w:val="both"/>
              <w:rPr>
                <w:rFonts w:ascii="Times New Roman" w:hAnsi="Times New Roman" w:cs="Times New Roman"/>
                <w:color w:val="000000"/>
                <w:sz w:val="20"/>
                <w:szCs w:val="20"/>
              </w:rPr>
            </w:pPr>
            <w:r w:rsidRPr="00B41E52">
              <w:rPr>
                <w:rFonts w:ascii="Times New Roman" w:hAnsi="Times New Roman" w:cs="Times New Roman"/>
                <w:i/>
                <w:color w:val="000000"/>
                <w:sz w:val="20"/>
                <w:szCs w:val="20"/>
              </w:rPr>
              <w:t>10.3.5</w:t>
            </w:r>
            <w:r w:rsidRPr="00B41E52">
              <w:rPr>
                <w:rFonts w:ascii="Times New Roman" w:hAnsi="Times New Roman" w:cs="Times New Roman"/>
                <w:i/>
                <w:color w:val="000000"/>
                <w:sz w:val="20"/>
                <w:szCs w:val="20"/>
              </w:rPr>
              <w:tab/>
              <w:t>Sometimes the away team agrees to enter the summary result and scorecards on the Play-Cricket website.  It is therefore important that in all events the home team must confirm the details by 7.00 pm on the Tuesday following the mat</w:t>
            </w:r>
          </w:p>
          <w:p w14:paraId="1150628F" w14:textId="77777777" w:rsidR="00B41E52" w:rsidRPr="00B41E52" w:rsidRDefault="00B41E52" w:rsidP="00B41E52">
            <w:pPr>
              <w:autoSpaceDE w:val="0"/>
              <w:adjustRightInd w:val="0"/>
              <w:ind w:left="567" w:right="176" w:hanging="567"/>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10.3.6 </w:t>
            </w:r>
            <w:r w:rsidRPr="00B41E52">
              <w:rPr>
                <w:rFonts w:ascii="Times New Roman" w:hAnsi="Times New Roman" w:cs="Times New Roman"/>
                <w:i/>
                <w:color w:val="000000"/>
                <w:sz w:val="20"/>
                <w:szCs w:val="20"/>
              </w:rPr>
              <w:tab/>
              <w:t xml:space="preserve">If a team fails to comply with these deadlines it will be fined £5. </w:t>
            </w:r>
          </w:p>
          <w:p w14:paraId="53E1B009" w14:textId="77777777" w:rsidR="00B41E52" w:rsidRPr="00B41E52" w:rsidRDefault="00B41E52" w:rsidP="00B41E52">
            <w:pPr>
              <w:pStyle w:val="BlockText"/>
              <w:ind w:left="0" w:right="176" w:firstLine="0"/>
              <w:rPr>
                <w:rFonts w:ascii="Times New Roman" w:hAnsi="Times New Roman"/>
                <w:bCs/>
                <w:i/>
                <w:color w:val="000000"/>
                <w:sz w:val="20"/>
                <w:szCs w:val="20"/>
              </w:rPr>
            </w:pPr>
            <w:r w:rsidRPr="00B41E52">
              <w:rPr>
                <w:rFonts w:ascii="Times New Roman" w:hAnsi="Times New Roman"/>
                <w:bCs/>
                <w:i/>
                <w:color w:val="000000"/>
                <w:sz w:val="20"/>
                <w:szCs w:val="20"/>
              </w:rPr>
              <w:t xml:space="preserve">Reporting results on Play-Cricket for </w:t>
            </w:r>
            <w:r w:rsidRPr="00B41E52">
              <w:rPr>
                <w:rFonts w:ascii="Times New Roman" w:hAnsi="Times New Roman"/>
                <w:bCs/>
                <w:i/>
                <w:strike/>
                <w:color w:val="000000"/>
                <w:sz w:val="20"/>
                <w:szCs w:val="20"/>
              </w:rPr>
              <w:t>all</w:t>
            </w:r>
            <w:r w:rsidRPr="00B41E52">
              <w:rPr>
                <w:rFonts w:ascii="Times New Roman" w:hAnsi="Times New Roman"/>
                <w:bCs/>
                <w:i/>
                <w:color w:val="000000"/>
                <w:sz w:val="20"/>
                <w:szCs w:val="20"/>
              </w:rPr>
              <w:t xml:space="preserve"> 2nd and 3rd XI matches when computer scoring and electronic transfer to Play-Cricket is not used.</w:t>
            </w:r>
          </w:p>
          <w:p w14:paraId="142B29EE" w14:textId="77777777" w:rsidR="00B41E52" w:rsidRPr="00B41E52" w:rsidRDefault="00B41E52" w:rsidP="00B41E52">
            <w:pPr>
              <w:pStyle w:val="BlockText"/>
              <w:ind w:left="0" w:right="176" w:firstLine="0"/>
              <w:rPr>
                <w:rFonts w:ascii="Times New Roman" w:hAnsi="Times New Roman"/>
                <w:bCs/>
                <w:i/>
                <w:color w:val="000000"/>
                <w:sz w:val="20"/>
                <w:szCs w:val="20"/>
              </w:rPr>
            </w:pPr>
          </w:p>
          <w:p w14:paraId="56F44F13" w14:textId="77777777" w:rsidR="00B41E52" w:rsidRPr="00B41E52" w:rsidRDefault="00B41E52" w:rsidP="00B41E52">
            <w:pPr>
              <w:pStyle w:val="BlockText"/>
              <w:ind w:left="0" w:right="176" w:firstLine="0"/>
              <w:rPr>
                <w:rFonts w:ascii="Times New Roman" w:hAnsi="Times New Roman"/>
                <w:bCs/>
                <w:i/>
                <w:color w:val="000000"/>
                <w:sz w:val="20"/>
                <w:szCs w:val="20"/>
              </w:rPr>
            </w:pPr>
            <w:r w:rsidRPr="00B41E52">
              <w:rPr>
                <w:rFonts w:ascii="Times New Roman" w:hAnsi="Times New Roman"/>
                <w:bCs/>
                <w:i/>
                <w:color w:val="000000"/>
                <w:sz w:val="20"/>
                <w:szCs w:val="20"/>
              </w:rPr>
              <w:t>For teams using a computer scoring system</w:t>
            </w:r>
          </w:p>
          <w:p w14:paraId="758A6DE8" w14:textId="77777777" w:rsidR="00B41E52" w:rsidRPr="00B41E52" w:rsidRDefault="00B41E52" w:rsidP="00B41E52">
            <w:pPr>
              <w:pStyle w:val="BlockText"/>
              <w:ind w:left="0" w:right="176" w:firstLine="0"/>
              <w:rPr>
                <w:rFonts w:ascii="Times New Roman" w:hAnsi="Times New Roman"/>
                <w:bCs/>
                <w:i/>
                <w:color w:val="000000"/>
                <w:sz w:val="20"/>
                <w:szCs w:val="20"/>
              </w:rPr>
            </w:pPr>
          </w:p>
          <w:p w14:paraId="6C78AE48" w14:textId="4F596B52" w:rsidR="00B41E52" w:rsidRPr="00EE3CFE" w:rsidRDefault="00B41E52" w:rsidP="00EE3CFE">
            <w:pPr>
              <w:pStyle w:val="BlockText"/>
              <w:tabs>
                <w:tab w:val="clear" w:pos="180"/>
                <w:tab w:val="left" w:pos="621"/>
                <w:tab w:val="left" w:pos="5400"/>
              </w:tabs>
              <w:ind w:left="621" w:right="176" w:hanging="621"/>
              <w:rPr>
                <w:rFonts w:ascii="Times New Roman" w:hAnsi="Times New Roman"/>
                <w:i/>
                <w:color w:val="000000"/>
                <w:sz w:val="20"/>
                <w:szCs w:val="20"/>
              </w:rPr>
            </w:pPr>
            <w:r w:rsidRPr="00B41E52">
              <w:rPr>
                <w:rFonts w:ascii="Times New Roman" w:hAnsi="Times New Roman"/>
                <w:i/>
                <w:color w:val="000000"/>
                <w:sz w:val="20"/>
                <w:szCs w:val="20"/>
              </w:rPr>
              <w:t xml:space="preserve">11. </w:t>
            </w:r>
            <w:r w:rsidRPr="00B41E52">
              <w:rPr>
                <w:rFonts w:ascii="Times New Roman" w:hAnsi="Times New Roman"/>
                <w:i/>
                <w:color w:val="000000"/>
                <w:sz w:val="20"/>
                <w:szCs w:val="20"/>
              </w:rPr>
              <w:tab/>
              <w:t xml:space="preserve">After the scorers, umpires and captains have signed the MRF and by 10.00 pm on the evening of the match, the 1st or 2nd XI home team scorer will upload the result and scorecards from the computer scoring system directly to the Play-Cricket website. </w:t>
            </w:r>
          </w:p>
        </w:tc>
      </w:tr>
      <w:tr w:rsidR="00B41E52" w:rsidRPr="00B41E52" w14:paraId="44B63771"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2E7AFC"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7</w:t>
            </w:r>
          </w:p>
        </w:tc>
        <w:tc>
          <w:tcPr>
            <w:tcW w:w="2126" w:type="dxa"/>
            <w:tcBorders>
              <w:top w:val="single" w:sz="4" w:space="0" w:color="auto"/>
              <w:left w:val="single" w:sz="4" w:space="0" w:color="auto"/>
              <w:bottom w:val="single" w:sz="4" w:space="0" w:color="auto"/>
              <w:right w:val="single" w:sz="4" w:space="0" w:color="auto"/>
            </w:tcBorders>
            <w:vAlign w:val="center"/>
          </w:tcPr>
          <w:p w14:paraId="4B30DFF3" w14:textId="77777777" w:rsidR="00B41E52" w:rsidRPr="00B41E52" w:rsidRDefault="00B41E52" w:rsidP="00B41E52">
            <w:pPr>
              <w:rPr>
                <w:rFonts w:ascii="Times New Roman" w:hAnsi="Times New Roman" w:cs="Times New Roman"/>
                <w:bCs/>
                <w:color w:val="000000"/>
                <w:sz w:val="20"/>
                <w:szCs w:val="20"/>
              </w:rPr>
            </w:pPr>
            <w:r w:rsidRPr="00B41E52">
              <w:rPr>
                <w:rFonts w:ascii="Times New Roman" w:hAnsi="Times New Roman" w:cs="Times New Roman"/>
                <w:bCs/>
                <w:color w:val="000000"/>
                <w:sz w:val="20"/>
                <w:szCs w:val="20"/>
              </w:rPr>
              <w:t>Rules for the Ray Digman Trophy, Chester Cup KO Trophies</w:t>
            </w:r>
          </w:p>
          <w:p w14:paraId="2D0C5547" w14:textId="77777777" w:rsidR="00B41E52" w:rsidRPr="00B41E52" w:rsidRDefault="00B41E52" w:rsidP="00B41E52">
            <w:pPr>
              <w:rPr>
                <w:rFonts w:ascii="Times New Roman" w:hAnsi="Times New Roman" w:cs="Times New Roman"/>
                <w:bCs/>
                <w:color w:val="000000"/>
                <w:sz w:val="20"/>
                <w:szCs w:val="20"/>
              </w:rPr>
            </w:pPr>
            <w:r w:rsidRPr="00B41E52">
              <w:rPr>
                <w:rFonts w:ascii="Times New Roman" w:hAnsi="Times New Roman" w:cs="Times New Roman"/>
                <w:bCs/>
                <w:color w:val="000000"/>
                <w:sz w:val="20"/>
                <w:szCs w:val="20"/>
              </w:rPr>
              <w:t>Balls</w:t>
            </w:r>
          </w:p>
          <w:p w14:paraId="4D306321" w14:textId="77777777" w:rsidR="00B41E52" w:rsidRPr="00B41E52" w:rsidRDefault="00B41E52" w:rsidP="00B41E52">
            <w:pPr>
              <w:rPr>
                <w:rFonts w:ascii="Times New Roman" w:hAnsi="Times New Roman" w:cs="Times New Roman"/>
                <w:bCs/>
                <w:i/>
                <w:color w:val="000000"/>
                <w:sz w:val="20"/>
                <w:szCs w:val="20"/>
              </w:rPr>
            </w:pPr>
            <w:r w:rsidRPr="00B41E52">
              <w:rPr>
                <w:rFonts w:ascii="Times New Roman" w:hAnsi="Times New Roman" w:cs="Times New Roman"/>
                <w:bCs/>
                <w:i/>
                <w:color w:val="000000"/>
                <w:sz w:val="20"/>
                <w:szCs w:val="20"/>
              </w:rPr>
              <w:t>P57 3.1</w:t>
            </w:r>
          </w:p>
        </w:tc>
        <w:tc>
          <w:tcPr>
            <w:tcW w:w="7230" w:type="dxa"/>
            <w:tcBorders>
              <w:top w:val="single" w:sz="4" w:space="0" w:color="auto"/>
              <w:left w:val="single" w:sz="4" w:space="0" w:color="auto"/>
              <w:bottom w:val="single" w:sz="4" w:space="0" w:color="auto"/>
              <w:right w:val="single" w:sz="4" w:space="0" w:color="auto"/>
            </w:tcBorders>
          </w:tcPr>
          <w:p w14:paraId="5457B6C3" w14:textId="77777777" w:rsidR="00B41E52" w:rsidRPr="00B41E52" w:rsidRDefault="00B41E52" w:rsidP="00B41E52">
            <w:pPr>
              <w:pStyle w:val="ListParagraph"/>
              <w:ind w:left="606" w:right="176" w:hanging="606"/>
              <w:rPr>
                <w:rFonts w:ascii="Times New Roman" w:hAnsi="Times New Roman" w:cs="Times New Roman"/>
                <w:i/>
                <w:color w:val="000000"/>
                <w:sz w:val="20"/>
                <w:szCs w:val="20"/>
              </w:rPr>
            </w:pPr>
          </w:p>
          <w:p w14:paraId="440B4582" w14:textId="77777777" w:rsidR="00B41E52" w:rsidRPr="00B41E52" w:rsidRDefault="00B41E52" w:rsidP="00B41E52">
            <w:pPr>
              <w:pStyle w:val="ListParagraph"/>
              <w:ind w:left="606" w:right="176" w:hanging="60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Add new Clause 3.1 and renumber the remainder of this section of the Regulations</w:t>
            </w:r>
          </w:p>
          <w:p w14:paraId="7F7670ED" w14:textId="77777777" w:rsidR="00B41E52" w:rsidRPr="00B41E52" w:rsidRDefault="00B41E52" w:rsidP="00B41E52">
            <w:pPr>
              <w:pStyle w:val="ListParagraph"/>
              <w:ind w:left="606" w:right="176" w:hanging="60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3.1 </w:t>
            </w:r>
            <w:r w:rsidRPr="00B41E52">
              <w:rPr>
                <w:rFonts w:ascii="Times New Roman" w:hAnsi="Times New Roman" w:cs="Times New Roman"/>
                <w:i/>
                <w:color w:val="000000"/>
                <w:sz w:val="20"/>
                <w:szCs w:val="20"/>
              </w:rPr>
              <w:tab/>
              <w:t>Balls</w:t>
            </w:r>
          </w:p>
          <w:p w14:paraId="7DD73918" w14:textId="77777777" w:rsidR="00B41E52" w:rsidRPr="00B41E52" w:rsidRDefault="00B41E52" w:rsidP="00B41E52">
            <w:pPr>
              <w:ind w:left="621" w:right="176" w:hanging="621"/>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3.1.1</w:t>
            </w:r>
            <w:r w:rsidRPr="00B41E52">
              <w:rPr>
                <w:rFonts w:ascii="Times New Roman" w:hAnsi="Times New Roman" w:cs="Times New Roman"/>
                <w:i/>
                <w:color w:val="000000"/>
                <w:sz w:val="20"/>
                <w:szCs w:val="20"/>
              </w:rPr>
              <w:tab/>
              <w:t>Playing Regulation 3 will apply in all matches.</w:t>
            </w:r>
          </w:p>
        </w:tc>
      </w:tr>
      <w:tr w:rsidR="00B41E52" w:rsidRPr="00B41E52" w14:paraId="42D4C77C"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79CF48"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14:paraId="6511BFD7" w14:textId="77777777" w:rsidR="00B41E52" w:rsidRPr="00B41E52" w:rsidRDefault="00B41E52" w:rsidP="00B41E52">
            <w:pPr>
              <w:rPr>
                <w:rFonts w:ascii="Times New Roman" w:hAnsi="Times New Roman" w:cs="Times New Roman"/>
                <w:bCs/>
                <w:color w:val="000000"/>
                <w:sz w:val="20"/>
                <w:szCs w:val="20"/>
              </w:rPr>
            </w:pPr>
            <w:r w:rsidRPr="00B41E52">
              <w:rPr>
                <w:rFonts w:ascii="Times New Roman" w:hAnsi="Times New Roman" w:cs="Times New Roman"/>
                <w:bCs/>
                <w:color w:val="000000"/>
                <w:sz w:val="20"/>
                <w:szCs w:val="20"/>
              </w:rPr>
              <w:t>Players Eligibility</w:t>
            </w:r>
          </w:p>
          <w:p w14:paraId="74F98E44" w14:textId="77777777" w:rsidR="00B41E52" w:rsidRPr="00B41E52" w:rsidRDefault="00B41E52" w:rsidP="00B41E52">
            <w:pPr>
              <w:rPr>
                <w:rFonts w:ascii="Times New Roman" w:hAnsi="Times New Roman" w:cs="Times New Roman"/>
                <w:bCs/>
                <w:color w:val="000000"/>
                <w:sz w:val="20"/>
                <w:szCs w:val="20"/>
              </w:rPr>
            </w:pPr>
          </w:p>
          <w:p w14:paraId="24D3CDE0" w14:textId="77777777" w:rsidR="00B41E52" w:rsidRPr="00B41E52" w:rsidRDefault="00B41E52" w:rsidP="00B41E52">
            <w:pPr>
              <w:rPr>
                <w:rFonts w:ascii="Times New Roman" w:hAnsi="Times New Roman" w:cs="Times New Roman"/>
                <w:color w:val="000000"/>
                <w:sz w:val="20"/>
                <w:szCs w:val="20"/>
                <w:lang w:val="en-US"/>
              </w:rPr>
            </w:pPr>
          </w:p>
          <w:p w14:paraId="6C8DD7EC"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i/>
                <w:color w:val="000000"/>
                <w:sz w:val="20"/>
                <w:szCs w:val="20"/>
                <w:lang w:val="en-US"/>
              </w:rPr>
              <w:t xml:space="preserve">P57 </w:t>
            </w:r>
            <w:r w:rsidRPr="00B41E52">
              <w:rPr>
                <w:rFonts w:ascii="Times New Roman" w:hAnsi="Times New Roman" w:cs="Times New Roman"/>
                <w:i/>
                <w:color w:val="000000"/>
                <w:sz w:val="20"/>
                <w:szCs w:val="20"/>
              </w:rPr>
              <w:t>3.1.1 to 3.1.5 now renumbered 4.1.1 to 4.1.5</w:t>
            </w:r>
          </w:p>
        </w:tc>
        <w:tc>
          <w:tcPr>
            <w:tcW w:w="7230" w:type="dxa"/>
            <w:tcBorders>
              <w:top w:val="single" w:sz="4" w:space="0" w:color="auto"/>
              <w:left w:val="single" w:sz="4" w:space="0" w:color="auto"/>
              <w:bottom w:val="single" w:sz="4" w:space="0" w:color="auto"/>
              <w:right w:val="single" w:sz="4" w:space="0" w:color="auto"/>
            </w:tcBorders>
          </w:tcPr>
          <w:p w14:paraId="18A178DD" w14:textId="77777777" w:rsidR="00B41E52" w:rsidRPr="00B41E52" w:rsidRDefault="00B41E52" w:rsidP="00B41E52">
            <w:pPr>
              <w:ind w:right="176"/>
              <w:rPr>
                <w:rFonts w:ascii="Times New Roman" w:hAnsi="Times New Roman" w:cs="Times New Roman"/>
                <w:color w:val="000000"/>
                <w:sz w:val="20"/>
                <w:szCs w:val="20"/>
                <w:lang w:val="en-US"/>
              </w:rPr>
            </w:pPr>
          </w:p>
          <w:p w14:paraId="05A68124" w14:textId="77777777" w:rsidR="00B41E52" w:rsidRPr="00B41E52" w:rsidRDefault="00B41E52" w:rsidP="00B41E52">
            <w:pPr>
              <w:pStyle w:val="ListParagraph"/>
              <w:numPr>
                <w:ilvl w:val="0"/>
                <w:numId w:val="14"/>
              </w:numPr>
              <w:autoSpaceDN/>
              <w:ind w:left="621" w:right="176" w:hanging="621"/>
              <w:textAlignment w:val="auto"/>
              <w:rPr>
                <w:rFonts w:ascii="Times New Roman" w:hAnsi="Times New Roman" w:cs="Times New Roman"/>
                <w:color w:val="000000"/>
                <w:sz w:val="20"/>
                <w:szCs w:val="20"/>
              </w:rPr>
            </w:pPr>
            <w:r w:rsidRPr="00B41E52">
              <w:rPr>
                <w:rFonts w:ascii="Times New Roman" w:hAnsi="Times New Roman" w:cs="Times New Roman"/>
                <w:color w:val="000000"/>
                <w:sz w:val="20"/>
                <w:szCs w:val="20"/>
              </w:rPr>
              <w:t>Players</w:t>
            </w:r>
          </w:p>
          <w:p w14:paraId="5FB50729" w14:textId="77777777" w:rsidR="00B41E52" w:rsidRPr="00B41E52" w:rsidRDefault="00B41E52" w:rsidP="00B41E52">
            <w:pPr>
              <w:autoSpaceDE w:val="0"/>
              <w:adjustRightInd w:val="0"/>
              <w:ind w:left="621" w:right="176" w:hanging="621"/>
              <w:jc w:val="both"/>
              <w:rPr>
                <w:rFonts w:ascii="Times New Roman" w:hAnsi="Times New Roman" w:cs="Times New Roman"/>
                <w:color w:val="000000"/>
                <w:sz w:val="20"/>
                <w:szCs w:val="20"/>
              </w:rPr>
            </w:pPr>
            <w:r w:rsidRPr="00B41E52">
              <w:rPr>
                <w:rFonts w:ascii="Times New Roman" w:hAnsi="Times New Roman" w:cs="Times New Roman"/>
                <w:color w:val="000000"/>
                <w:sz w:val="20"/>
                <w:szCs w:val="20"/>
              </w:rPr>
              <w:t xml:space="preserve">4.1 </w:t>
            </w:r>
            <w:r w:rsidRPr="00B41E52">
              <w:rPr>
                <w:rFonts w:ascii="Times New Roman" w:hAnsi="Times New Roman" w:cs="Times New Roman"/>
                <w:color w:val="000000"/>
                <w:sz w:val="20"/>
                <w:szCs w:val="20"/>
              </w:rPr>
              <w:tab/>
              <w:t>Eligibility</w:t>
            </w:r>
          </w:p>
          <w:p w14:paraId="3EE09BDE" w14:textId="77777777" w:rsidR="00B41E52" w:rsidRPr="00B41E52" w:rsidRDefault="00B41E52" w:rsidP="00B41E52">
            <w:pPr>
              <w:autoSpaceDE w:val="0"/>
              <w:adjustRightInd w:val="0"/>
              <w:ind w:left="621" w:right="176" w:hanging="621"/>
              <w:jc w:val="both"/>
              <w:rPr>
                <w:rFonts w:ascii="Times New Roman" w:hAnsi="Times New Roman" w:cs="Times New Roman"/>
                <w:color w:val="000000"/>
                <w:sz w:val="20"/>
                <w:szCs w:val="20"/>
              </w:rPr>
            </w:pPr>
            <w:r w:rsidRPr="00B41E52">
              <w:rPr>
                <w:rFonts w:ascii="Times New Roman" w:hAnsi="Times New Roman" w:cs="Times New Roman"/>
                <w:color w:val="000000"/>
                <w:sz w:val="20"/>
                <w:szCs w:val="20"/>
              </w:rPr>
              <w:t>4.1.1</w:t>
            </w:r>
            <w:r w:rsidRPr="00B41E52">
              <w:rPr>
                <w:rFonts w:ascii="Times New Roman" w:hAnsi="Times New Roman" w:cs="Times New Roman"/>
                <w:color w:val="000000"/>
                <w:sz w:val="20"/>
                <w:szCs w:val="20"/>
              </w:rPr>
              <w:tab/>
              <w:t>Playing Regulation 7 will apply to all matches except Clauses 7.1.4, 7.1.5 and 7.1.8.</w:t>
            </w:r>
          </w:p>
          <w:p w14:paraId="49C863AC" w14:textId="77777777" w:rsidR="00B41E52" w:rsidRPr="00B41E52" w:rsidRDefault="00B41E52" w:rsidP="00B41E52">
            <w:pPr>
              <w:autoSpaceDE w:val="0"/>
              <w:adjustRightInd w:val="0"/>
              <w:ind w:left="621" w:right="176" w:hanging="621"/>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4.1.2</w:t>
            </w:r>
            <w:r w:rsidRPr="00B41E52">
              <w:rPr>
                <w:rFonts w:ascii="Times New Roman" w:hAnsi="Times New Roman" w:cs="Times New Roman"/>
                <w:i/>
                <w:color w:val="000000"/>
                <w:sz w:val="20"/>
                <w:szCs w:val="20"/>
              </w:rPr>
              <w:tab/>
              <w:t>2nd XI KO – only players who in their previous 11 league matches have played more 2nd XI (or lower) than 1st XI matches for his club will be eligible for participation in the round in question.</w:t>
            </w:r>
          </w:p>
          <w:p w14:paraId="27A49707" w14:textId="77777777" w:rsidR="00B41E52" w:rsidRPr="00B41E52" w:rsidRDefault="00B41E52" w:rsidP="00B41E52">
            <w:pPr>
              <w:autoSpaceDE w:val="0"/>
              <w:adjustRightInd w:val="0"/>
              <w:ind w:left="621" w:right="176" w:hanging="621"/>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4.1.3</w:t>
            </w:r>
            <w:r w:rsidRPr="00B41E52">
              <w:rPr>
                <w:rFonts w:ascii="Times New Roman" w:hAnsi="Times New Roman" w:cs="Times New Roman"/>
                <w:i/>
                <w:color w:val="000000"/>
                <w:sz w:val="20"/>
                <w:szCs w:val="20"/>
              </w:rPr>
              <w:tab/>
              <w:t xml:space="preserve">3rd XI KO - only players who in their previous 11 league matches have played more 3rd XI than 1st XI or 2nd XI matches for his club </w:t>
            </w:r>
            <w:r w:rsidRPr="00B41E52">
              <w:rPr>
                <w:rFonts w:ascii="Times New Roman" w:hAnsi="Times New Roman" w:cs="Times New Roman"/>
                <w:i/>
                <w:strike/>
                <w:color w:val="000000"/>
                <w:sz w:val="20"/>
                <w:szCs w:val="20"/>
              </w:rPr>
              <w:t>up to any round</w:t>
            </w:r>
            <w:r w:rsidRPr="00B41E52">
              <w:rPr>
                <w:rFonts w:ascii="Times New Roman" w:hAnsi="Times New Roman" w:cs="Times New Roman"/>
                <w:i/>
                <w:color w:val="000000"/>
                <w:sz w:val="20"/>
                <w:szCs w:val="20"/>
              </w:rPr>
              <w:t xml:space="preserve"> will be eligible for participation in the round in question.</w:t>
            </w:r>
          </w:p>
          <w:p w14:paraId="70429D57" w14:textId="77777777" w:rsidR="00B41E52" w:rsidRPr="00B41E52" w:rsidRDefault="00B41E52" w:rsidP="00B41E52">
            <w:pPr>
              <w:autoSpaceDE w:val="0"/>
              <w:adjustRightInd w:val="0"/>
              <w:ind w:left="621" w:right="176" w:hanging="621"/>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4.1.4</w:t>
            </w:r>
            <w:r w:rsidRPr="00B41E52">
              <w:rPr>
                <w:rFonts w:ascii="Times New Roman" w:hAnsi="Times New Roman" w:cs="Times New Roman"/>
                <w:i/>
                <w:color w:val="000000"/>
                <w:sz w:val="20"/>
                <w:szCs w:val="20"/>
              </w:rPr>
              <w:tab/>
              <w:t>2nd and 3rd XI KOs – in the event of a player playing for his club in two matches over a weekend at different levels only the first match will count towards knockout qualification.</w:t>
            </w:r>
          </w:p>
          <w:p w14:paraId="469AFC7B" w14:textId="77777777" w:rsidR="00B41E52" w:rsidRPr="00B41E52" w:rsidRDefault="00B41E52" w:rsidP="00B41E52">
            <w:pPr>
              <w:autoSpaceDE w:val="0"/>
              <w:adjustRightInd w:val="0"/>
              <w:ind w:left="621" w:right="176" w:hanging="621"/>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4.1.5</w:t>
            </w:r>
            <w:r w:rsidRPr="00B41E52">
              <w:rPr>
                <w:rFonts w:ascii="Times New Roman" w:hAnsi="Times New Roman" w:cs="Times New Roman"/>
                <w:i/>
                <w:color w:val="000000"/>
                <w:sz w:val="20"/>
                <w:szCs w:val="20"/>
              </w:rPr>
              <w:tab/>
              <w:t>Players who have genuinely dropped down a level from the previous season to captain or assist with player development should notify their intention to the Cricket Committee who may then confirm eligibility at the lower level.</w:t>
            </w:r>
          </w:p>
        </w:tc>
      </w:tr>
      <w:tr w:rsidR="00B41E52" w:rsidRPr="00B41E52" w14:paraId="49AB3D50" w14:textId="77777777" w:rsidTr="00282533">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F5C0DA" w14:textId="77777777" w:rsidR="00B41E52" w:rsidRPr="00B41E52" w:rsidRDefault="00B41E52" w:rsidP="00B41E52">
            <w:pPr>
              <w:jc w:val="center"/>
              <w:rPr>
                <w:rFonts w:ascii="Times New Roman" w:hAnsi="Times New Roman" w:cs="Times New Roman"/>
                <w:color w:val="000000"/>
                <w:sz w:val="20"/>
                <w:szCs w:val="20"/>
              </w:rPr>
            </w:pPr>
          </w:p>
          <w:p w14:paraId="29F45F1C"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lastRenderedPageBreak/>
              <w:t>9</w:t>
            </w:r>
          </w:p>
        </w:tc>
        <w:tc>
          <w:tcPr>
            <w:tcW w:w="2126" w:type="dxa"/>
            <w:tcBorders>
              <w:top w:val="single" w:sz="4" w:space="0" w:color="auto"/>
              <w:left w:val="single" w:sz="4" w:space="0" w:color="auto"/>
              <w:bottom w:val="single" w:sz="4" w:space="0" w:color="auto"/>
              <w:right w:val="single" w:sz="4" w:space="0" w:color="auto"/>
            </w:tcBorders>
          </w:tcPr>
          <w:p w14:paraId="1EF18F03" w14:textId="77777777" w:rsidR="00B41E52" w:rsidRPr="00B41E52" w:rsidRDefault="00B41E52" w:rsidP="00B41E52">
            <w:pPr>
              <w:tabs>
                <w:tab w:val="left" w:pos="322"/>
              </w:tabs>
              <w:rPr>
                <w:rFonts w:ascii="Times New Roman" w:hAnsi="Times New Roman" w:cs="Times New Roman"/>
                <w:color w:val="000000"/>
                <w:sz w:val="20"/>
                <w:szCs w:val="20"/>
              </w:rPr>
            </w:pPr>
          </w:p>
          <w:p w14:paraId="340837C3" w14:textId="77777777" w:rsidR="00B41E52" w:rsidRPr="00B41E52" w:rsidRDefault="00B41E52" w:rsidP="00B41E52">
            <w:pPr>
              <w:tabs>
                <w:tab w:val="left" w:pos="322"/>
              </w:tabs>
              <w:rPr>
                <w:rFonts w:ascii="Times New Roman" w:hAnsi="Times New Roman" w:cs="Times New Roman"/>
                <w:color w:val="000000"/>
                <w:sz w:val="20"/>
                <w:szCs w:val="20"/>
              </w:rPr>
            </w:pPr>
            <w:r w:rsidRPr="00B41E52">
              <w:rPr>
                <w:rFonts w:ascii="Times New Roman" w:hAnsi="Times New Roman" w:cs="Times New Roman"/>
                <w:color w:val="000000"/>
                <w:sz w:val="20"/>
                <w:szCs w:val="20"/>
              </w:rPr>
              <w:lastRenderedPageBreak/>
              <w:t>Umpires in 2nd and 3rd XI KO Competitions</w:t>
            </w:r>
          </w:p>
          <w:p w14:paraId="3A500D3B" w14:textId="77777777" w:rsidR="00B41E52" w:rsidRPr="00B41E52" w:rsidRDefault="00B41E52" w:rsidP="00B41E52">
            <w:pPr>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P57 4.2.2</w:t>
            </w:r>
          </w:p>
          <w:p w14:paraId="3DF44526" w14:textId="77777777" w:rsidR="00B41E52" w:rsidRPr="00B41E52" w:rsidRDefault="00B41E52" w:rsidP="00B41E52">
            <w:pPr>
              <w:rPr>
                <w:rFonts w:ascii="Times New Roman" w:hAnsi="Times New Roman" w:cs="Times New Roman"/>
                <w:bCs/>
                <w:i/>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14:paraId="5F0D8EC8" w14:textId="77777777" w:rsidR="00B41E52" w:rsidRPr="00B41E52" w:rsidRDefault="00B41E52" w:rsidP="00B41E52">
            <w:pPr>
              <w:ind w:right="176"/>
              <w:rPr>
                <w:rFonts w:ascii="Times New Roman" w:hAnsi="Times New Roman" w:cs="Times New Roman"/>
                <w:i/>
                <w:color w:val="000000"/>
                <w:sz w:val="20"/>
                <w:szCs w:val="20"/>
              </w:rPr>
            </w:pPr>
          </w:p>
          <w:p w14:paraId="262B6F8A" w14:textId="77777777" w:rsidR="00B41E52" w:rsidRPr="00B41E52" w:rsidRDefault="00B41E52" w:rsidP="00B41E52">
            <w:pPr>
              <w:ind w:right="17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lastRenderedPageBreak/>
              <w:t>Amend Clause 4.2.2 to permit club umpires prior to the semi-finals</w:t>
            </w:r>
          </w:p>
          <w:p w14:paraId="6B62D5A6" w14:textId="77777777" w:rsidR="00B41E52" w:rsidRPr="00B41E52" w:rsidRDefault="00B41E52" w:rsidP="00B41E52">
            <w:pPr>
              <w:ind w:left="621" w:right="176" w:hanging="621"/>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 xml:space="preserve">4.2.2 </w:t>
            </w:r>
            <w:r w:rsidRPr="00B41E52">
              <w:rPr>
                <w:rFonts w:ascii="Times New Roman" w:hAnsi="Times New Roman" w:cs="Times New Roman"/>
                <w:i/>
                <w:color w:val="000000"/>
                <w:sz w:val="20"/>
                <w:szCs w:val="20"/>
              </w:rPr>
              <w:tab/>
              <w:t>If the MCUA does not appoint the umpires, each team will appoint a competent umpire prior to the semi-finals. The MCUA will then appoint umpires for the semi-finals and final.</w:t>
            </w:r>
          </w:p>
        </w:tc>
      </w:tr>
      <w:tr w:rsidR="00B41E52" w:rsidRPr="00B41E52" w14:paraId="7A038C32"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5BF137" w14:textId="77777777" w:rsidR="00B41E52" w:rsidRPr="00B41E52" w:rsidRDefault="00B41E52" w:rsidP="00B41E52">
            <w:pPr>
              <w:jc w:val="center"/>
              <w:rPr>
                <w:rFonts w:ascii="Times New Roman" w:hAnsi="Times New Roman" w:cs="Times New Roman"/>
                <w:color w:val="000000"/>
                <w:sz w:val="20"/>
                <w:szCs w:val="20"/>
              </w:rPr>
            </w:pPr>
          </w:p>
          <w:p w14:paraId="6741ABF0"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10</w:t>
            </w:r>
          </w:p>
        </w:tc>
        <w:tc>
          <w:tcPr>
            <w:tcW w:w="2126" w:type="dxa"/>
            <w:tcBorders>
              <w:top w:val="single" w:sz="4" w:space="0" w:color="auto"/>
              <w:left w:val="single" w:sz="4" w:space="0" w:color="auto"/>
              <w:bottom w:val="single" w:sz="4" w:space="0" w:color="auto"/>
              <w:right w:val="single" w:sz="4" w:space="0" w:color="auto"/>
            </w:tcBorders>
          </w:tcPr>
          <w:p w14:paraId="5D6DF1AC"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The additional half hour in the 40/45 over KOs</w:t>
            </w:r>
          </w:p>
          <w:p w14:paraId="5DDD4B5E" w14:textId="77777777" w:rsidR="00B41E52" w:rsidRPr="00B41E52" w:rsidRDefault="00B41E52" w:rsidP="00B41E52">
            <w:pPr>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P58 8.3 (now 9.3)</w:t>
            </w:r>
          </w:p>
        </w:tc>
        <w:tc>
          <w:tcPr>
            <w:tcW w:w="7230" w:type="dxa"/>
            <w:tcBorders>
              <w:top w:val="single" w:sz="4" w:space="0" w:color="auto"/>
              <w:left w:val="single" w:sz="4" w:space="0" w:color="auto"/>
              <w:bottom w:val="single" w:sz="4" w:space="0" w:color="auto"/>
              <w:right w:val="single" w:sz="4" w:space="0" w:color="auto"/>
            </w:tcBorders>
          </w:tcPr>
          <w:p w14:paraId="0DA146F8" w14:textId="77777777" w:rsidR="00B41E52" w:rsidRPr="00B41E52" w:rsidRDefault="00B41E52" w:rsidP="00B41E52">
            <w:pPr>
              <w:autoSpaceDE w:val="0"/>
              <w:adjustRightInd w:val="0"/>
              <w:ind w:left="567" w:right="176" w:hanging="567"/>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Modify Clause 8.3 and renumber to 9.3</w:t>
            </w:r>
          </w:p>
          <w:p w14:paraId="7F2C4832" w14:textId="77777777" w:rsidR="00B41E52" w:rsidRPr="00B41E52" w:rsidRDefault="00B41E52" w:rsidP="00B41E52">
            <w:pPr>
              <w:pStyle w:val="Default"/>
              <w:ind w:left="426" w:right="176" w:hanging="426"/>
              <w:jc w:val="both"/>
              <w:rPr>
                <w:rFonts w:ascii="Times New Roman" w:hAnsi="Times New Roman" w:cs="Times New Roman"/>
                <w:i/>
                <w:sz w:val="20"/>
                <w:szCs w:val="20"/>
              </w:rPr>
            </w:pPr>
            <w:r w:rsidRPr="00B41E52">
              <w:rPr>
                <w:rFonts w:ascii="Times New Roman" w:hAnsi="Times New Roman" w:cs="Times New Roman"/>
                <w:bCs/>
                <w:i/>
                <w:sz w:val="20"/>
                <w:szCs w:val="20"/>
              </w:rPr>
              <w:t>9.3</w:t>
            </w:r>
            <w:r w:rsidRPr="00B41E52">
              <w:rPr>
                <w:rFonts w:ascii="Times New Roman" w:hAnsi="Times New Roman" w:cs="Times New Roman"/>
                <w:bCs/>
                <w:i/>
                <w:sz w:val="20"/>
                <w:szCs w:val="20"/>
              </w:rPr>
              <w:tab/>
            </w:r>
            <w:r w:rsidRPr="00B41E52">
              <w:rPr>
                <w:rFonts w:ascii="Times New Roman" w:hAnsi="Times New Roman" w:cs="Times New Roman"/>
                <w:bCs/>
                <w:i/>
                <w:sz w:val="20"/>
                <w:szCs w:val="20"/>
                <w:u w:val="single"/>
              </w:rPr>
              <w:t>Additional half hour</w:t>
            </w:r>
            <w:r w:rsidRPr="00B41E52">
              <w:rPr>
                <w:rFonts w:ascii="Times New Roman" w:hAnsi="Times New Roman" w:cs="Times New Roman"/>
                <w:bCs/>
                <w:i/>
                <w:sz w:val="20"/>
                <w:szCs w:val="20"/>
              </w:rPr>
              <w:t xml:space="preserve"> </w:t>
            </w:r>
          </w:p>
          <w:p w14:paraId="3CF40F81" w14:textId="281FFB60" w:rsidR="00B41E52" w:rsidRPr="00B41E52" w:rsidRDefault="00B41E52" w:rsidP="00EE3CFE">
            <w:pPr>
              <w:pStyle w:val="Default"/>
              <w:ind w:left="426" w:right="176"/>
              <w:jc w:val="both"/>
              <w:rPr>
                <w:rFonts w:ascii="Times New Roman" w:hAnsi="Times New Roman" w:cs="Times New Roman"/>
                <w:i/>
                <w:sz w:val="20"/>
                <w:szCs w:val="20"/>
              </w:rPr>
            </w:pPr>
            <w:r w:rsidRPr="00B41E52">
              <w:rPr>
                <w:rFonts w:ascii="Times New Roman" w:hAnsi="Times New Roman" w:cs="Times New Roman"/>
                <w:i/>
                <w:sz w:val="20"/>
                <w:szCs w:val="20"/>
              </w:rPr>
              <w:t xml:space="preserve">Subject to ground, </w:t>
            </w:r>
            <w:proofErr w:type="gramStart"/>
            <w:r w:rsidRPr="00B41E52">
              <w:rPr>
                <w:rFonts w:ascii="Times New Roman" w:hAnsi="Times New Roman" w:cs="Times New Roman"/>
                <w:i/>
                <w:sz w:val="20"/>
                <w:szCs w:val="20"/>
              </w:rPr>
              <w:t>weather</w:t>
            </w:r>
            <w:proofErr w:type="gramEnd"/>
            <w:r w:rsidRPr="00B41E52">
              <w:rPr>
                <w:rFonts w:ascii="Times New Roman" w:hAnsi="Times New Roman" w:cs="Times New Roman"/>
                <w:i/>
                <w:sz w:val="20"/>
                <w:szCs w:val="20"/>
              </w:rPr>
              <w:t xml:space="preserve"> and light, in the event of play being delayed or suspended for any reason other than normal intervals, e.g. extra drinks intervals, injuries, lost balls, the playing time shall be extended by the amount of time lost up to a maximum of 30 minutes. </w:t>
            </w:r>
          </w:p>
        </w:tc>
      </w:tr>
      <w:tr w:rsidR="00B41E52" w:rsidRPr="00B41E52" w14:paraId="6DED1D08"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264D2D"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11</w:t>
            </w:r>
          </w:p>
        </w:tc>
        <w:tc>
          <w:tcPr>
            <w:tcW w:w="2126" w:type="dxa"/>
            <w:tcBorders>
              <w:top w:val="single" w:sz="4" w:space="0" w:color="auto"/>
              <w:left w:val="single" w:sz="4" w:space="0" w:color="auto"/>
              <w:bottom w:val="single" w:sz="4" w:space="0" w:color="auto"/>
              <w:right w:val="single" w:sz="4" w:space="0" w:color="auto"/>
            </w:tcBorders>
          </w:tcPr>
          <w:p w14:paraId="596BB0A8" w14:textId="77777777" w:rsidR="00B41E52" w:rsidRPr="00B41E52" w:rsidRDefault="00B41E52" w:rsidP="00B41E52">
            <w:pPr>
              <w:rPr>
                <w:rFonts w:ascii="Times New Roman" w:hAnsi="Times New Roman" w:cs="Times New Roman"/>
                <w:color w:val="000000"/>
                <w:sz w:val="20"/>
                <w:szCs w:val="20"/>
                <w:lang w:val="en-US"/>
              </w:rPr>
            </w:pPr>
          </w:p>
          <w:p w14:paraId="1364F9DF"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Length of innings</w:t>
            </w:r>
          </w:p>
          <w:p w14:paraId="23D29583" w14:textId="77777777" w:rsidR="00B41E52" w:rsidRPr="00B41E52" w:rsidRDefault="00B41E52" w:rsidP="00B41E52">
            <w:pPr>
              <w:rPr>
                <w:rFonts w:ascii="Times New Roman" w:hAnsi="Times New Roman" w:cs="Times New Roman"/>
                <w:color w:val="000000"/>
                <w:sz w:val="20"/>
                <w:szCs w:val="20"/>
                <w:lang w:val="en-US"/>
              </w:rPr>
            </w:pPr>
          </w:p>
          <w:p w14:paraId="60BE9097" w14:textId="77777777" w:rsidR="00B41E52" w:rsidRPr="00B41E52" w:rsidRDefault="00B41E52" w:rsidP="00B41E52">
            <w:pPr>
              <w:rPr>
                <w:rFonts w:ascii="Times New Roman" w:hAnsi="Times New Roman" w:cs="Times New Roman"/>
                <w:color w:val="000000"/>
                <w:sz w:val="20"/>
                <w:szCs w:val="20"/>
                <w:lang w:val="en-US"/>
              </w:rPr>
            </w:pPr>
          </w:p>
          <w:p w14:paraId="09BDCE12" w14:textId="77777777" w:rsidR="00B41E52" w:rsidRPr="00B41E52" w:rsidRDefault="00B41E52" w:rsidP="00B41E52">
            <w:pPr>
              <w:rPr>
                <w:rFonts w:ascii="Times New Roman" w:hAnsi="Times New Roman" w:cs="Times New Roman"/>
                <w:color w:val="000000"/>
                <w:sz w:val="20"/>
                <w:szCs w:val="20"/>
                <w:lang w:val="en-US"/>
              </w:rPr>
            </w:pPr>
          </w:p>
          <w:p w14:paraId="51973A84" w14:textId="77777777" w:rsidR="00B41E52" w:rsidRPr="00B41E52" w:rsidRDefault="00B41E52" w:rsidP="00B41E52">
            <w:pPr>
              <w:rPr>
                <w:rFonts w:ascii="Times New Roman" w:hAnsi="Times New Roman" w:cs="Times New Roman"/>
                <w:i/>
                <w:color w:val="000000"/>
                <w:sz w:val="20"/>
                <w:szCs w:val="20"/>
                <w:lang w:val="en-US"/>
              </w:rPr>
            </w:pPr>
            <w:r w:rsidRPr="00B41E52">
              <w:rPr>
                <w:rFonts w:ascii="Times New Roman" w:hAnsi="Times New Roman" w:cs="Times New Roman"/>
                <w:i/>
                <w:color w:val="000000"/>
                <w:sz w:val="20"/>
                <w:szCs w:val="20"/>
                <w:lang w:val="en-US"/>
              </w:rPr>
              <w:t>P59 8.4 (now 9.4)</w:t>
            </w:r>
          </w:p>
        </w:tc>
        <w:tc>
          <w:tcPr>
            <w:tcW w:w="7230" w:type="dxa"/>
            <w:tcBorders>
              <w:top w:val="single" w:sz="4" w:space="0" w:color="auto"/>
              <w:left w:val="single" w:sz="4" w:space="0" w:color="auto"/>
              <w:bottom w:val="single" w:sz="4" w:space="0" w:color="auto"/>
              <w:right w:val="single" w:sz="4" w:space="0" w:color="auto"/>
            </w:tcBorders>
          </w:tcPr>
          <w:p w14:paraId="31ACB9B6" w14:textId="77777777" w:rsidR="00B41E52" w:rsidRPr="00B41E52" w:rsidRDefault="00B41E52" w:rsidP="00B41E52">
            <w:pPr>
              <w:pStyle w:val="Default"/>
              <w:ind w:left="426" w:right="176" w:hanging="426"/>
              <w:jc w:val="both"/>
              <w:rPr>
                <w:rFonts w:ascii="Times New Roman" w:hAnsi="Times New Roman" w:cs="Times New Roman"/>
                <w:i/>
                <w:sz w:val="20"/>
                <w:szCs w:val="20"/>
              </w:rPr>
            </w:pPr>
          </w:p>
          <w:p w14:paraId="4A5D5A33" w14:textId="77777777" w:rsidR="00B41E52" w:rsidRPr="00B41E52" w:rsidRDefault="00B41E52" w:rsidP="00B41E52">
            <w:pPr>
              <w:pStyle w:val="Default"/>
              <w:ind w:left="426" w:right="176" w:hanging="426"/>
              <w:jc w:val="both"/>
              <w:rPr>
                <w:rFonts w:ascii="Times New Roman" w:hAnsi="Times New Roman" w:cs="Times New Roman"/>
                <w:i/>
                <w:sz w:val="20"/>
                <w:szCs w:val="20"/>
              </w:rPr>
            </w:pPr>
            <w:r w:rsidRPr="00B41E52">
              <w:rPr>
                <w:rFonts w:ascii="Times New Roman" w:hAnsi="Times New Roman" w:cs="Times New Roman"/>
                <w:i/>
                <w:sz w:val="20"/>
                <w:szCs w:val="20"/>
              </w:rPr>
              <w:t>Revise the preamble to Clause 8.4 and renumber to 9.4</w:t>
            </w:r>
          </w:p>
          <w:p w14:paraId="7A5A439F" w14:textId="77777777" w:rsidR="00B41E52" w:rsidRPr="00B41E52" w:rsidRDefault="00B41E52" w:rsidP="00B41E52">
            <w:pPr>
              <w:pStyle w:val="Default"/>
              <w:ind w:left="426" w:right="176" w:hanging="426"/>
              <w:jc w:val="both"/>
              <w:rPr>
                <w:rFonts w:ascii="Times New Roman" w:hAnsi="Times New Roman" w:cs="Times New Roman"/>
                <w:sz w:val="20"/>
                <w:szCs w:val="20"/>
              </w:rPr>
            </w:pPr>
          </w:p>
          <w:p w14:paraId="73E11695" w14:textId="77777777" w:rsidR="00B41E52" w:rsidRPr="00B41E52" w:rsidRDefault="00B41E52" w:rsidP="00B41E52">
            <w:pPr>
              <w:pStyle w:val="Default"/>
              <w:ind w:left="479" w:right="176" w:hanging="479"/>
              <w:jc w:val="both"/>
              <w:rPr>
                <w:rFonts w:ascii="Times New Roman" w:hAnsi="Times New Roman" w:cs="Times New Roman"/>
                <w:i/>
                <w:sz w:val="20"/>
                <w:szCs w:val="20"/>
              </w:rPr>
            </w:pPr>
            <w:r w:rsidRPr="00B41E52">
              <w:rPr>
                <w:rFonts w:ascii="Times New Roman" w:hAnsi="Times New Roman" w:cs="Times New Roman"/>
                <w:bCs/>
                <w:i/>
                <w:sz w:val="20"/>
                <w:szCs w:val="20"/>
              </w:rPr>
              <w:t>9.4</w:t>
            </w:r>
            <w:r w:rsidRPr="00B41E52">
              <w:rPr>
                <w:rFonts w:ascii="Times New Roman" w:hAnsi="Times New Roman" w:cs="Times New Roman"/>
                <w:bCs/>
                <w:i/>
                <w:sz w:val="20"/>
                <w:szCs w:val="20"/>
              </w:rPr>
              <w:tab/>
            </w:r>
            <w:r w:rsidRPr="00B41E52">
              <w:rPr>
                <w:rFonts w:ascii="Times New Roman" w:hAnsi="Times New Roman" w:cs="Times New Roman"/>
                <w:bCs/>
                <w:i/>
                <w:sz w:val="20"/>
                <w:szCs w:val="20"/>
                <w:u w:val="single"/>
              </w:rPr>
              <w:t>Length of Innings</w:t>
            </w:r>
            <w:r w:rsidRPr="00B41E52">
              <w:rPr>
                <w:rFonts w:ascii="Times New Roman" w:hAnsi="Times New Roman" w:cs="Times New Roman"/>
                <w:bCs/>
                <w:i/>
                <w:sz w:val="20"/>
                <w:szCs w:val="20"/>
              </w:rPr>
              <w:t xml:space="preserve"> </w:t>
            </w:r>
          </w:p>
          <w:p w14:paraId="44D3017E" w14:textId="6DFB5DC6" w:rsidR="00B41E52" w:rsidRPr="00EE3CFE" w:rsidRDefault="00B41E52" w:rsidP="00EE3CFE">
            <w:pPr>
              <w:pStyle w:val="Default"/>
              <w:ind w:left="479" w:right="176" w:hanging="479"/>
              <w:jc w:val="both"/>
              <w:rPr>
                <w:rFonts w:ascii="Times New Roman" w:hAnsi="Times New Roman" w:cs="Times New Roman"/>
                <w:i/>
                <w:sz w:val="20"/>
                <w:szCs w:val="20"/>
              </w:rPr>
            </w:pPr>
            <w:r w:rsidRPr="00B41E52">
              <w:rPr>
                <w:rFonts w:ascii="Times New Roman" w:hAnsi="Times New Roman" w:cs="Times New Roman"/>
                <w:i/>
                <w:sz w:val="20"/>
                <w:szCs w:val="20"/>
              </w:rPr>
              <w:tab/>
              <w:t>In uninterrupted matches each team shall bat for 45/40 overs unless all out earlier and the following requirements regarding timings shall apply.  Subject to the umpires’ discretion if play is delayed or suspended as described above the various timings will be varied and Clause 9.5.6 below will ensure that both teams are aware of the changes after every stoppage.</w:t>
            </w:r>
          </w:p>
        </w:tc>
      </w:tr>
      <w:tr w:rsidR="00B41E52" w:rsidRPr="00B41E52" w14:paraId="7AA9D363"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7FA914"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12</w:t>
            </w:r>
          </w:p>
        </w:tc>
        <w:tc>
          <w:tcPr>
            <w:tcW w:w="2126" w:type="dxa"/>
            <w:tcBorders>
              <w:top w:val="single" w:sz="4" w:space="0" w:color="auto"/>
              <w:left w:val="single" w:sz="4" w:space="0" w:color="auto"/>
              <w:bottom w:val="single" w:sz="4" w:space="0" w:color="auto"/>
              <w:right w:val="single" w:sz="4" w:space="0" w:color="auto"/>
            </w:tcBorders>
          </w:tcPr>
          <w:p w14:paraId="088630C5" w14:textId="77777777" w:rsidR="00B41E52" w:rsidRPr="00B41E52" w:rsidRDefault="00B41E52" w:rsidP="00B41E52">
            <w:pPr>
              <w:tabs>
                <w:tab w:val="left" w:pos="322"/>
              </w:tabs>
              <w:rPr>
                <w:rFonts w:ascii="Times New Roman" w:hAnsi="Times New Roman" w:cs="Times New Roman"/>
                <w:color w:val="000000"/>
                <w:sz w:val="20"/>
                <w:szCs w:val="20"/>
              </w:rPr>
            </w:pPr>
          </w:p>
          <w:p w14:paraId="1F09BA81" w14:textId="77777777" w:rsidR="00B41E52" w:rsidRPr="00B41E52" w:rsidRDefault="00B41E52" w:rsidP="00B41E52">
            <w:pPr>
              <w:tabs>
                <w:tab w:val="left" w:pos="322"/>
              </w:tabs>
              <w:rPr>
                <w:rFonts w:ascii="Times New Roman" w:hAnsi="Times New Roman" w:cs="Times New Roman"/>
                <w:color w:val="000000"/>
                <w:sz w:val="20"/>
                <w:szCs w:val="20"/>
              </w:rPr>
            </w:pPr>
            <w:r w:rsidRPr="00B41E52">
              <w:rPr>
                <w:rFonts w:ascii="Times New Roman" w:hAnsi="Times New Roman" w:cs="Times New Roman"/>
                <w:color w:val="000000"/>
                <w:sz w:val="20"/>
                <w:szCs w:val="20"/>
              </w:rPr>
              <w:t>Cup semi-finals and finals</w:t>
            </w:r>
          </w:p>
          <w:p w14:paraId="53449E89" w14:textId="77777777" w:rsidR="00B41E52" w:rsidRPr="00B41E52" w:rsidRDefault="00B41E52" w:rsidP="00B41E52">
            <w:pPr>
              <w:tabs>
                <w:tab w:val="left" w:pos="322"/>
              </w:tabs>
              <w:rPr>
                <w:rFonts w:ascii="Times New Roman" w:hAnsi="Times New Roman" w:cs="Times New Roman"/>
                <w:color w:val="000000"/>
                <w:sz w:val="20"/>
                <w:szCs w:val="20"/>
              </w:rPr>
            </w:pPr>
          </w:p>
          <w:p w14:paraId="0A82C60A" w14:textId="77777777" w:rsidR="00B41E52" w:rsidRPr="00B41E52" w:rsidRDefault="00B41E52" w:rsidP="00B41E52">
            <w:pPr>
              <w:tabs>
                <w:tab w:val="left" w:pos="322"/>
              </w:tabs>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P61 8.9.8 (now 9.9.8)</w:t>
            </w:r>
          </w:p>
        </w:tc>
        <w:tc>
          <w:tcPr>
            <w:tcW w:w="7230" w:type="dxa"/>
            <w:tcBorders>
              <w:top w:val="single" w:sz="4" w:space="0" w:color="auto"/>
              <w:left w:val="single" w:sz="4" w:space="0" w:color="auto"/>
              <w:bottom w:val="single" w:sz="4" w:space="0" w:color="auto"/>
              <w:right w:val="single" w:sz="4" w:space="0" w:color="auto"/>
            </w:tcBorders>
          </w:tcPr>
          <w:p w14:paraId="55F4200F" w14:textId="77777777" w:rsidR="00B41E52" w:rsidRPr="00B41E52" w:rsidRDefault="00B41E52" w:rsidP="00B41E52">
            <w:pPr>
              <w:autoSpaceDE w:val="0"/>
              <w:adjustRightInd w:val="0"/>
              <w:ind w:right="176"/>
              <w:rPr>
                <w:rFonts w:ascii="Times New Roman" w:hAnsi="Times New Roman" w:cs="Times New Roman"/>
                <w:i/>
                <w:color w:val="000000"/>
                <w:sz w:val="20"/>
                <w:szCs w:val="20"/>
              </w:rPr>
            </w:pPr>
          </w:p>
          <w:p w14:paraId="117EC2A8" w14:textId="77777777" w:rsidR="00B41E52" w:rsidRPr="00B41E52" w:rsidRDefault="00B41E52" w:rsidP="00B41E52">
            <w:pPr>
              <w:autoSpaceDE w:val="0"/>
              <w:adjustRightInd w:val="0"/>
              <w:ind w:right="17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Modify Clause 8.9.8 and renumber to 9.9.8 and add 9.9.9</w:t>
            </w:r>
          </w:p>
          <w:p w14:paraId="46FE6D64" w14:textId="77777777" w:rsidR="00B41E52" w:rsidRPr="00B41E52" w:rsidRDefault="00B41E52" w:rsidP="00B41E52">
            <w:pPr>
              <w:pStyle w:val="ListParagraph"/>
              <w:tabs>
                <w:tab w:val="left" w:pos="626"/>
              </w:tabs>
              <w:ind w:left="626" w:right="176" w:hanging="626"/>
              <w:rPr>
                <w:rFonts w:ascii="Times New Roman" w:hAnsi="Times New Roman" w:cs="Times New Roman"/>
                <w:i/>
                <w:color w:val="000000"/>
                <w:sz w:val="20"/>
                <w:szCs w:val="20"/>
              </w:rPr>
            </w:pPr>
            <w:r w:rsidRPr="00B41E52">
              <w:rPr>
                <w:rFonts w:ascii="Times New Roman" w:hAnsi="Times New Roman" w:cs="Times New Roman"/>
                <w:color w:val="000000"/>
                <w:sz w:val="20"/>
                <w:szCs w:val="20"/>
              </w:rPr>
              <w:t>9.9.8</w:t>
            </w:r>
            <w:r w:rsidRPr="00B41E52">
              <w:rPr>
                <w:rFonts w:ascii="Times New Roman" w:hAnsi="Times New Roman" w:cs="Times New Roman"/>
                <w:color w:val="000000"/>
                <w:sz w:val="20"/>
                <w:szCs w:val="20"/>
              </w:rPr>
              <w:tab/>
            </w:r>
            <w:r w:rsidRPr="00B41E52">
              <w:rPr>
                <w:rFonts w:ascii="Times New Roman" w:hAnsi="Times New Roman" w:cs="Times New Roman"/>
                <w:i/>
                <w:color w:val="000000"/>
                <w:sz w:val="20"/>
                <w:szCs w:val="20"/>
              </w:rPr>
              <w:t>Prior to the semi-final stage,</w:t>
            </w:r>
            <w:r w:rsidRPr="00B41E52">
              <w:rPr>
                <w:rFonts w:ascii="Times New Roman" w:hAnsi="Times New Roman" w:cs="Times New Roman"/>
                <w:color w:val="000000"/>
                <w:sz w:val="20"/>
                <w:szCs w:val="20"/>
              </w:rPr>
              <w:t xml:space="preserve"> </w:t>
            </w:r>
            <w:r w:rsidRPr="00B41E52">
              <w:rPr>
                <w:rFonts w:ascii="Times New Roman" w:hAnsi="Times New Roman" w:cs="Times New Roman"/>
                <w:i/>
                <w:color w:val="000000"/>
                <w:sz w:val="20"/>
                <w:szCs w:val="20"/>
              </w:rPr>
              <w:t xml:space="preserve">if a result cannot be achieved based on any of the above a bowl out (outdoors or indoors) will take place to achieve a result.  If ground or weather conditions are deemed unsuitable for a bowl out to take place, </w:t>
            </w:r>
            <w:proofErr w:type="gramStart"/>
            <w:r w:rsidRPr="00B41E52">
              <w:rPr>
                <w:rFonts w:ascii="Times New Roman" w:hAnsi="Times New Roman" w:cs="Times New Roman"/>
                <w:i/>
                <w:color w:val="000000"/>
                <w:sz w:val="20"/>
                <w:szCs w:val="20"/>
              </w:rPr>
              <w:t>the match shall be decided by the toss of a coin</w:t>
            </w:r>
            <w:proofErr w:type="gramEnd"/>
            <w:r w:rsidRPr="00B41E52">
              <w:rPr>
                <w:rFonts w:ascii="Times New Roman" w:hAnsi="Times New Roman" w:cs="Times New Roman"/>
                <w:i/>
                <w:color w:val="000000"/>
                <w:sz w:val="20"/>
                <w:szCs w:val="20"/>
              </w:rPr>
              <w:t>.</w:t>
            </w:r>
          </w:p>
          <w:p w14:paraId="29B75E4F" w14:textId="77777777" w:rsidR="00B41E52" w:rsidRPr="00B41E52" w:rsidRDefault="00B41E52" w:rsidP="00B41E52">
            <w:pPr>
              <w:pStyle w:val="ListParagraph"/>
              <w:tabs>
                <w:tab w:val="left" w:pos="626"/>
              </w:tabs>
              <w:ind w:left="626" w:right="176" w:hanging="626"/>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9.9.9</w:t>
            </w:r>
            <w:r w:rsidRPr="00B41E52">
              <w:rPr>
                <w:rFonts w:ascii="Times New Roman" w:hAnsi="Times New Roman" w:cs="Times New Roman"/>
                <w:i/>
                <w:color w:val="000000"/>
                <w:sz w:val="20"/>
                <w:szCs w:val="20"/>
              </w:rPr>
              <w:tab/>
              <w:t>The Management Committee will agree any rearrangements for semi-finals and finals if the scheduled dates are unacceptable to either team for an acceptable reason.</w:t>
            </w:r>
          </w:p>
        </w:tc>
      </w:tr>
      <w:tr w:rsidR="00B41E52" w:rsidRPr="00B41E52" w14:paraId="2EE5CADF"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1F833C"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13</w:t>
            </w:r>
          </w:p>
        </w:tc>
        <w:tc>
          <w:tcPr>
            <w:tcW w:w="2126" w:type="dxa"/>
            <w:tcBorders>
              <w:top w:val="single" w:sz="4" w:space="0" w:color="auto"/>
              <w:left w:val="single" w:sz="4" w:space="0" w:color="auto"/>
              <w:bottom w:val="single" w:sz="4" w:space="0" w:color="auto"/>
              <w:right w:val="single" w:sz="4" w:space="0" w:color="auto"/>
            </w:tcBorders>
            <w:vAlign w:val="center"/>
          </w:tcPr>
          <w:p w14:paraId="33FA81D2" w14:textId="77777777" w:rsidR="00B41E52" w:rsidRPr="00B41E52" w:rsidRDefault="00B41E52" w:rsidP="00B41E52">
            <w:pPr>
              <w:ind w:right="565"/>
              <w:rPr>
                <w:rFonts w:ascii="Times New Roman" w:hAnsi="Times New Roman" w:cs="Times New Roman"/>
                <w:bCs/>
                <w:color w:val="000000"/>
                <w:sz w:val="20"/>
                <w:szCs w:val="20"/>
                <w:lang w:eastAsia="en-GB"/>
              </w:rPr>
            </w:pPr>
          </w:p>
          <w:p w14:paraId="2C5313C8" w14:textId="77777777" w:rsidR="00B41E52" w:rsidRPr="00B41E52" w:rsidRDefault="00B41E52" w:rsidP="00B41E52">
            <w:pPr>
              <w:ind w:right="32"/>
              <w:rPr>
                <w:rFonts w:ascii="Times New Roman" w:hAnsi="Times New Roman" w:cs="Times New Roman"/>
                <w:bCs/>
                <w:color w:val="000000"/>
                <w:sz w:val="20"/>
                <w:szCs w:val="20"/>
                <w:lang w:eastAsia="en-GB"/>
              </w:rPr>
            </w:pPr>
            <w:r w:rsidRPr="00B41E52">
              <w:rPr>
                <w:rFonts w:ascii="Times New Roman" w:hAnsi="Times New Roman" w:cs="Times New Roman"/>
                <w:bCs/>
                <w:color w:val="000000"/>
                <w:sz w:val="20"/>
                <w:szCs w:val="20"/>
                <w:lang w:eastAsia="en-GB"/>
              </w:rPr>
              <w:t xml:space="preserve">L&amp;DCC Chrysalis Trophy </w:t>
            </w:r>
            <w:r w:rsidRPr="00B41E52">
              <w:rPr>
                <w:rFonts w:ascii="Times New Roman" w:hAnsi="Times New Roman" w:cs="Times New Roman"/>
                <w:bCs/>
                <w:i/>
                <w:iCs/>
                <w:color w:val="000000"/>
                <w:sz w:val="20"/>
                <w:szCs w:val="20"/>
                <w:lang w:eastAsia="en-GB"/>
              </w:rPr>
              <w:t>&amp;</w:t>
            </w:r>
            <w:r w:rsidRPr="00B41E52">
              <w:rPr>
                <w:rFonts w:ascii="Times New Roman" w:hAnsi="Times New Roman" w:cs="Times New Roman"/>
                <w:bCs/>
                <w:color w:val="000000"/>
                <w:sz w:val="20"/>
                <w:szCs w:val="20"/>
                <w:lang w:eastAsia="en-GB"/>
              </w:rPr>
              <w:t xml:space="preserve"> Embee Trophy</w:t>
            </w:r>
            <w:r w:rsidRPr="00B41E52">
              <w:rPr>
                <w:rFonts w:ascii="Times New Roman" w:hAnsi="Times New Roman" w:cs="Times New Roman"/>
                <w:bCs/>
                <w:strike/>
                <w:color w:val="000000"/>
                <w:sz w:val="20"/>
                <w:szCs w:val="20"/>
                <w:lang w:eastAsia="en-GB"/>
              </w:rPr>
              <w:t>,</w:t>
            </w:r>
            <w:r w:rsidRPr="00B41E52">
              <w:rPr>
                <w:rFonts w:ascii="Times New Roman" w:hAnsi="Times New Roman" w:cs="Times New Roman"/>
                <w:bCs/>
                <w:color w:val="000000"/>
                <w:sz w:val="20"/>
                <w:szCs w:val="20"/>
                <w:lang w:eastAsia="en-GB"/>
              </w:rPr>
              <w:t xml:space="preserve"> T20 Rules</w:t>
            </w:r>
          </w:p>
          <w:p w14:paraId="0A2AA5DE" w14:textId="77777777" w:rsidR="00B41E52" w:rsidRPr="00B41E52" w:rsidRDefault="00B41E52" w:rsidP="00B41E52">
            <w:pPr>
              <w:rPr>
                <w:rFonts w:ascii="Times New Roman" w:hAnsi="Times New Roman" w:cs="Times New Roman"/>
                <w:color w:val="000000"/>
                <w:sz w:val="20"/>
                <w:szCs w:val="20"/>
                <w:lang w:val="en-US"/>
              </w:rPr>
            </w:pPr>
            <w:r w:rsidRPr="00B41E52">
              <w:rPr>
                <w:rFonts w:ascii="Times New Roman" w:hAnsi="Times New Roman" w:cs="Times New Roman"/>
                <w:color w:val="000000"/>
                <w:sz w:val="20"/>
                <w:szCs w:val="20"/>
                <w:lang w:val="en-US"/>
              </w:rPr>
              <w:t xml:space="preserve">KO CUPS REGS </w:t>
            </w:r>
          </w:p>
          <w:p w14:paraId="2129F0B2" w14:textId="77777777" w:rsidR="00B41E52" w:rsidRPr="00B41E52" w:rsidRDefault="00B41E52" w:rsidP="00B41E52">
            <w:pPr>
              <w:ind w:right="565"/>
              <w:rPr>
                <w:rFonts w:ascii="Times New Roman" w:hAnsi="Times New Roman" w:cs="Times New Roman"/>
                <w:color w:val="000000"/>
                <w:sz w:val="20"/>
                <w:szCs w:val="20"/>
              </w:rPr>
            </w:pPr>
            <w:r w:rsidRPr="00B41E52">
              <w:rPr>
                <w:rFonts w:ascii="Times New Roman" w:hAnsi="Times New Roman" w:cs="Times New Roman"/>
                <w:i/>
                <w:color w:val="000000"/>
                <w:sz w:val="20"/>
                <w:szCs w:val="20"/>
                <w:lang w:val="en-US"/>
              </w:rPr>
              <w:t>P41 Title and Regulation 3 and 5</w:t>
            </w:r>
          </w:p>
          <w:p w14:paraId="6103953C" w14:textId="77777777" w:rsidR="00B41E52" w:rsidRPr="00B41E52" w:rsidRDefault="00B41E52" w:rsidP="00B41E52">
            <w:pPr>
              <w:rPr>
                <w:rFonts w:ascii="Times New Roman" w:hAnsi="Times New Roman" w:cs="Times New Roman"/>
                <w:color w:val="000000"/>
                <w:sz w:val="20"/>
                <w:szCs w:val="20"/>
                <w:lang w:val="en-US"/>
              </w:rPr>
            </w:pPr>
          </w:p>
        </w:tc>
        <w:tc>
          <w:tcPr>
            <w:tcW w:w="7230" w:type="dxa"/>
            <w:tcBorders>
              <w:top w:val="single" w:sz="4" w:space="0" w:color="auto"/>
              <w:left w:val="single" w:sz="4" w:space="0" w:color="auto"/>
              <w:bottom w:val="single" w:sz="4" w:space="0" w:color="auto"/>
              <w:right w:val="single" w:sz="4" w:space="0" w:color="auto"/>
            </w:tcBorders>
          </w:tcPr>
          <w:p w14:paraId="6180FDF4" w14:textId="77777777" w:rsidR="00B41E52" w:rsidRPr="00B41E52" w:rsidRDefault="00B41E52" w:rsidP="00B41E52">
            <w:pPr>
              <w:ind w:right="176"/>
              <w:rPr>
                <w:rFonts w:ascii="Times New Roman" w:hAnsi="Times New Roman" w:cs="Times New Roman"/>
                <w:color w:val="000000"/>
                <w:sz w:val="20"/>
                <w:szCs w:val="20"/>
                <w:lang w:val="en-US"/>
              </w:rPr>
            </w:pPr>
          </w:p>
          <w:p w14:paraId="2C9B6DB5" w14:textId="77777777" w:rsidR="00B41E52" w:rsidRPr="00B41E52" w:rsidRDefault="00B41E52" w:rsidP="00B41E52">
            <w:pPr>
              <w:autoSpaceDE w:val="0"/>
              <w:adjustRightInd w:val="0"/>
              <w:ind w:left="567" w:right="176" w:hanging="567"/>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Modify clauses 5.1 and 5.3</w:t>
            </w:r>
          </w:p>
          <w:p w14:paraId="61CC7A17"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bCs/>
                <w:color w:val="000000"/>
                <w:sz w:val="20"/>
                <w:szCs w:val="20"/>
                <w:lang w:eastAsia="en-GB"/>
              </w:rPr>
              <w:t xml:space="preserve">L&amp;DCC Chrysalis Trophy </w:t>
            </w:r>
            <w:r w:rsidRPr="00B41E52">
              <w:rPr>
                <w:rFonts w:ascii="Times New Roman" w:hAnsi="Times New Roman" w:cs="Times New Roman"/>
                <w:bCs/>
                <w:i/>
                <w:iCs/>
                <w:color w:val="000000"/>
                <w:sz w:val="20"/>
                <w:szCs w:val="20"/>
                <w:lang w:eastAsia="en-GB"/>
              </w:rPr>
              <w:t>&amp;</w:t>
            </w:r>
            <w:r w:rsidRPr="00B41E52">
              <w:rPr>
                <w:rFonts w:ascii="Times New Roman" w:hAnsi="Times New Roman" w:cs="Times New Roman"/>
                <w:bCs/>
                <w:color w:val="000000"/>
                <w:sz w:val="20"/>
                <w:szCs w:val="20"/>
                <w:lang w:eastAsia="en-GB"/>
              </w:rPr>
              <w:t xml:space="preserve"> Embee Trophy</w:t>
            </w:r>
            <w:r w:rsidRPr="00B41E52">
              <w:rPr>
                <w:rFonts w:ascii="Times New Roman" w:hAnsi="Times New Roman" w:cs="Times New Roman"/>
                <w:bCs/>
                <w:strike/>
                <w:color w:val="000000"/>
                <w:sz w:val="20"/>
                <w:szCs w:val="20"/>
                <w:lang w:eastAsia="en-GB"/>
              </w:rPr>
              <w:t>,</w:t>
            </w:r>
            <w:r w:rsidRPr="00B41E52">
              <w:rPr>
                <w:rFonts w:ascii="Times New Roman" w:hAnsi="Times New Roman" w:cs="Times New Roman"/>
                <w:bCs/>
                <w:color w:val="000000"/>
                <w:sz w:val="20"/>
                <w:szCs w:val="20"/>
                <w:lang w:eastAsia="en-GB"/>
              </w:rPr>
              <w:t xml:space="preserve"> T20 Rules </w:t>
            </w:r>
          </w:p>
          <w:p w14:paraId="7C74AD2D" w14:textId="77777777" w:rsidR="00B41E52" w:rsidRPr="00B41E52" w:rsidRDefault="00B41E52" w:rsidP="00B41E52">
            <w:pPr>
              <w:ind w:left="567" w:right="176" w:hanging="567"/>
              <w:rPr>
                <w:rFonts w:ascii="Times New Roman" w:hAnsi="Times New Roman" w:cs="Times New Roman"/>
                <w:i/>
                <w:color w:val="000000"/>
                <w:sz w:val="20"/>
                <w:szCs w:val="20"/>
              </w:rPr>
            </w:pPr>
            <w:r w:rsidRPr="00B41E52">
              <w:rPr>
                <w:rFonts w:ascii="Times New Roman" w:hAnsi="Times New Roman" w:cs="Times New Roman"/>
                <w:i/>
                <w:color w:val="000000"/>
                <w:sz w:val="20"/>
                <w:szCs w:val="20"/>
                <w:lang w:eastAsia="en-GB"/>
              </w:rPr>
              <w:t xml:space="preserve">5.1       </w:t>
            </w:r>
            <w:r w:rsidRPr="00B41E52">
              <w:rPr>
                <w:rFonts w:ascii="Times New Roman" w:hAnsi="Times New Roman" w:cs="Times New Roman"/>
                <w:i/>
                <w:iCs/>
                <w:color w:val="000000"/>
                <w:sz w:val="20"/>
                <w:szCs w:val="20"/>
              </w:rPr>
              <w:t>Players</w:t>
            </w:r>
            <w:r w:rsidRPr="00B41E52">
              <w:rPr>
                <w:rFonts w:ascii="Times New Roman" w:hAnsi="Times New Roman" w:cs="Times New Roman"/>
                <w:i/>
                <w:color w:val="000000"/>
                <w:sz w:val="20"/>
                <w:szCs w:val="20"/>
              </w:rPr>
              <w:t xml:space="preserve"> who </w:t>
            </w:r>
            <w:r w:rsidRPr="00B41E52">
              <w:rPr>
                <w:rFonts w:ascii="Times New Roman" w:hAnsi="Times New Roman" w:cs="Times New Roman"/>
                <w:i/>
                <w:iCs/>
                <w:color w:val="000000"/>
                <w:sz w:val="20"/>
                <w:szCs w:val="20"/>
              </w:rPr>
              <w:t>have</w:t>
            </w:r>
            <w:r w:rsidRPr="00B41E52">
              <w:rPr>
                <w:rFonts w:ascii="Times New Roman" w:hAnsi="Times New Roman" w:cs="Times New Roman"/>
                <w:i/>
                <w:color w:val="000000"/>
                <w:sz w:val="20"/>
                <w:szCs w:val="20"/>
              </w:rPr>
              <w:t xml:space="preserve"> played more </w:t>
            </w:r>
            <w:r w:rsidRPr="00B41E52">
              <w:rPr>
                <w:rFonts w:ascii="Times New Roman" w:hAnsi="Times New Roman" w:cs="Times New Roman"/>
                <w:i/>
                <w:iCs/>
                <w:color w:val="000000"/>
                <w:sz w:val="20"/>
                <w:szCs w:val="20"/>
              </w:rPr>
              <w:t xml:space="preserve">2nd </w:t>
            </w:r>
            <w:r w:rsidRPr="00B41E52">
              <w:rPr>
                <w:rFonts w:ascii="Times New Roman" w:hAnsi="Times New Roman" w:cs="Times New Roman"/>
                <w:i/>
                <w:color w:val="000000"/>
                <w:sz w:val="20"/>
                <w:szCs w:val="20"/>
              </w:rPr>
              <w:t xml:space="preserve">XI than </w:t>
            </w:r>
            <w:r w:rsidRPr="00B41E52">
              <w:rPr>
                <w:rFonts w:ascii="Times New Roman" w:hAnsi="Times New Roman" w:cs="Times New Roman"/>
                <w:i/>
                <w:iCs/>
                <w:color w:val="000000"/>
                <w:sz w:val="20"/>
                <w:szCs w:val="20"/>
              </w:rPr>
              <w:t>1st</w:t>
            </w:r>
            <w:r w:rsidRPr="00B41E52">
              <w:rPr>
                <w:rFonts w:ascii="Times New Roman" w:hAnsi="Times New Roman" w:cs="Times New Roman"/>
                <w:i/>
                <w:color w:val="000000"/>
                <w:sz w:val="20"/>
                <w:szCs w:val="20"/>
              </w:rPr>
              <w:t xml:space="preserve"> XI league matches for their club in their previous eleven league matches will be eligible to play in a 2nd XI T20 match</w:t>
            </w:r>
            <w:r w:rsidRPr="00B41E52">
              <w:rPr>
                <w:rFonts w:ascii="Times New Roman" w:hAnsi="Times New Roman" w:cs="Times New Roman"/>
                <w:color w:val="000000"/>
                <w:sz w:val="20"/>
                <w:szCs w:val="20"/>
              </w:rPr>
              <w:t>.</w:t>
            </w:r>
          </w:p>
          <w:p w14:paraId="23249BF9" w14:textId="77777777" w:rsidR="00B41E52" w:rsidRPr="00B41E52" w:rsidRDefault="00B41E52" w:rsidP="00B41E52">
            <w:pPr>
              <w:ind w:right="176"/>
              <w:rPr>
                <w:rFonts w:ascii="Times New Roman" w:hAnsi="Times New Roman" w:cs="Times New Roman"/>
                <w:i/>
                <w:color w:val="000000"/>
                <w:sz w:val="20"/>
                <w:szCs w:val="20"/>
                <w:lang w:eastAsia="en-GB"/>
              </w:rPr>
            </w:pPr>
          </w:p>
          <w:p w14:paraId="4E80666A" w14:textId="77777777" w:rsidR="00B41E52" w:rsidRPr="00B41E52" w:rsidRDefault="00B41E52" w:rsidP="00B41E52">
            <w:pPr>
              <w:ind w:left="567" w:right="176" w:hanging="567"/>
              <w:rPr>
                <w:rFonts w:ascii="Times New Roman" w:hAnsi="Times New Roman" w:cs="Times New Roman"/>
                <w:i/>
                <w:color w:val="000000"/>
                <w:sz w:val="20"/>
                <w:szCs w:val="20"/>
              </w:rPr>
            </w:pPr>
            <w:r w:rsidRPr="00B41E52">
              <w:rPr>
                <w:rFonts w:ascii="Times New Roman" w:hAnsi="Times New Roman" w:cs="Times New Roman"/>
                <w:i/>
                <w:color w:val="000000"/>
                <w:sz w:val="20"/>
                <w:szCs w:val="20"/>
                <w:lang w:eastAsia="en-GB"/>
              </w:rPr>
              <w:t xml:space="preserve">5.3       </w:t>
            </w:r>
            <w:r w:rsidRPr="00B41E52">
              <w:rPr>
                <w:rFonts w:ascii="Times New Roman" w:hAnsi="Times New Roman" w:cs="Times New Roman"/>
                <w:i/>
                <w:iCs/>
                <w:color w:val="000000"/>
                <w:sz w:val="20"/>
                <w:szCs w:val="20"/>
              </w:rPr>
              <w:t>Players</w:t>
            </w:r>
            <w:r w:rsidRPr="00B41E52">
              <w:rPr>
                <w:rFonts w:ascii="Times New Roman" w:hAnsi="Times New Roman" w:cs="Times New Roman"/>
                <w:i/>
                <w:color w:val="000000"/>
                <w:sz w:val="20"/>
                <w:szCs w:val="20"/>
              </w:rPr>
              <w:t xml:space="preserve"> who </w:t>
            </w:r>
            <w:r w:rsidRPr="00B41E52">
              <w:rPr>
                <w:rFonts w:ascii="Times New Roman" w:hAnsi="Times New Roman" w:cs="Times New Roman"/>
                <w:i/>
                <w:iCs/>
                <w:color w:val="000000"/>
                <w:sz w:val="20"/>
                <w:szCs w:val="20"/>
              </w:rPr>
              <w:t>have</w:t>
            </w:r>
            <w:r w:rsidRPr="00B41E52">
              <w:rPr>
                <w:rFonts w:ascii="Times New Roman" w:hAnsi="Times New Roman" w:cs="Times New Roman"/>
                <w:i/>
                <w:color w:val="000000"/>
                <w:sz w:val="20"/>
                <w:szCs w:val="20"/>
              </w:rPr>
              <w:t xml:space="preserve"> played more </w:t>
            </w:r>
            <w:r w:rsidRPr="00B41E52">
              <w:rPr>
                <w:rFonts w:ascii="Times New Roman" w:hAnsi="Times New Roman" w:cs="Times New Roman"/>
                <w:i/>
                <w:iCs/>
                <w:color w:val="000000"/>
                <w:sz w:val="20"/>
                <w:szCs w:val="20"/>
              </w:rPr>
              <w:t xml:space="preserve">3rd </w:t>
            </w:r>
            <w:r w:rsidRPr="00B41E52">
              <w:rPr>
                <w:rFonts w:ascii="Times New Roman" w:hAnsi="Times New Roman" w:cs="Times New Roman"/>
                <w:i/>
                <w:color w:val="000000"/>
                <w:sz w:val="20"/>
                <w:szCs w:val="20"/>
              </w:rPr>
              <w:t xml:space="preserve">XI than </w:t>
            </w:r>
            <w:r w:rsidRPr="00B41E52">
              <w:rPr>
                <w:rFonts w:ascii="Times New Roman" w:hAnsi="Times New Roman" w:cs="Times New Roman"/>
                <w:i/>
                <w:iCs/>
                <w:color w:val="000000"/>
                <w:sz w:val="20"/>
                <w:szCs w:val="20"/>
              </w:rPr>
              <w:t>1st</w:t>
            </w:r>
            <w:r w:rsidRPr="00B41E52">
              <w:rPr>
                <w:rFonts w:ascii="Times New Roman" w:hAnsi="Times New Roman" w:cs="Times New Roman"/>
                <w:i/>
                <w:color w:val="000000"/>
                <w:sz w:val="20"/>
                <w:szCs w:val="20"/>
              </w:rPr>
              <w:t xml:space="preserve"> XI and 2</w:t>
            </w:r>
            <w:r w:rsidRPr="00B41E52">
              <w:rPr>
                <w:rFonts w:ascii="Times New Roman" w:hAnsi="Times New Roman" w:cs="Times New Roman"/>
                <w:i/>
                <w:color w:val="000000"/>
                <w:sz w:val="20"/>
                <w:szCs w:val="20"/>
                <w:vertAlign w:val="superscript"/>
              </w:rPr>
              <w:t>nd</w:t>
            </w:r>
            <w:r w:rsidRPr="00B41E52">
              <w:rPr>
                <w:rFonts w:ascii="Times New Roman" w:hAnsi="Times New Roman" w:cs="Times New Roman"/>
                <w:i/>
                <w:color w:val="000000"/>
                <w:sz w:val="20"/>
                <w:szCs w:val="20"/>
              </w:rPr>
              <w:t xml:space="preserve"> XI league matches for their club in their previous eleven league matches will be eligible to play in a 3rd XI T20 match</w:t>
            </w:r>
            <w:r w:rsidRPr="00B41E52">
              <w:rPr>
                <w:rFonts w:ascii="Times New Roman" w:hAnsi="Times New Roman" w:cs="Times New Roman"/>
                <w:color w:val="000000"/>
                <w:sz w:val="20"/>
                <w:szCs w:val="20"/>
              </w:rPr>
              <w:t>.</w:t>
            </w:r>
            <w:r w:rsidRPr="00B41E52">
              <w:rPr>
                <w:rFonts w:ascii="Times New Roman" w:hAnsi="Times New Roman" w:cs="Times New Roman"/>
                <w:bCs/>
                <w:color w:val="000000"/>
                <w:sz w:val="20"/>
                <w:szCs w:val="20"/>
              </w:rPr>
              <w:t xml:space="preserve"> </w:t>
            </w:r>
          </w:p>
        </w:tc>
      </w:tr>
      <w:tr w:rsidR="00B41E52" w:rsidRPr="00B41E52" w14:paraId="062E1223"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0A4A919" w14:textId="77777777" w:rsidR="00B41E52" w:rsidRPr="00B41E52" w:rsidRDefault="00B41E52" w:rsidP="00B41E52">
            <w:pPr>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F806FE" w14:textId="77777777" w:rsidR="00B41E52" w:rsidRPr="00B41E52" w:rsidRDefault="00B41E52" w:rsidP="00B41E52">
            <w:pPr>
              <w:rPr>
                <w:rFonts w:ascii="Times New Roman" w:hAnsi="Times New Roman" w:cs="Times New Roman"/>
                <w:color w:val="000000"/>
                <w:sz w:val="20"/>
                <w:szCs w:val="20"/>
              </w:rPr>
            </w:pPr>
          </w:p>
          <w:p w14:paraId="5130E8C2"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Notification:</w:t>
            </w:r>
          </w:p>
          <w:p w14:paraId="5C5E33F1" w14:textId="77777777" w:rsidR="00B41E52" w:rsidRPr="00B41E52" w:rsidRDefault="00B41E52" w:rsidP="00B41E52">
            <w:pPr>
              <w:rPr>
                <w:rFonts w:ascii="Times New Roman" w:hAnsi="Times New Roman" w:cs="Times New Roman"/>
                <w:color w:val="000000"/>
                <w:sz w:val="20"/>
                <w:szCs w:val="20"/>
              </w:rPr>
            </w:pPr>
          </w:p>
          <w:p w14:paraId="24FB79BF"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Dual Registration Agreement for players between the L&amp;DCC and the S&amp;D ACL: Trial thereof,</w:t>
            </w:r>
          </w:p>
          <w:p w14:paraId="5E7A5C04" w14:textId="77777777" w:rsidR="00B41E52" w:rsidRPr="00B41E52" w:rsidRDefault="00B41E52" w:rsidP="00B41E52">
            <w:pPr>
              <w:rPr>
                <w:rFonts w:ascii="Times New Roman" w:hAnsi="Times New Roman" w:cs="Times New Roman"/>
                <w:color w:val="000000"/>
                <w:sz w:val="20"/>
                <w:szCs w:val="20"/>
              </w:rPr>
            </w:pPr>
          </w:p>
          <w:p w14:paraId="1728F82C" w14:textId="77777777" w:rsidR="00B41E52" w:rsidRPr="00B41E52" w:rsidRDefault="00B41E52" w:rsidP="00B41E52">
            <w:pPr>
              <w:rPr>
                <w:rFonts w:ascii="Times New Roman" w:hAnsi="Times New Roman" w:cs="Times New Roman"/>
                <w:color w:val="000000"/>
                <w:sz w:val="20"/>
                <w:szCs w:val="20"/>
              </w:rPr>
            </w:pPr>
          </w:p>
          <w:p w14:paraId="19C566FC" w14:textId="77777777" w:rsidR="00B41E52" w:rsidRPr="00B41E52" w:rsidRDefault="00B41E52" w:rsidP="00B41E52">
            <w:pPr>
              <w:rPr>
                <w:rFonts w:ascii="Times New Roman" w:hAnsi="Times New Roman" w:cs="Times New Roman"/>
                <w:color w:val="000000"/>
                <w:sz w:val="20"/>
                <w:szCs w:val="20"/>
              </w:rPr>
            </w:pPr>
          </w:p>
          <w:p w14:paraId="450C9176"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color w:val="000000"/>
                <w:sz w:val="20"/>
                <w:szCs w:val="20"/>
              </w:rPr>
              <w:t>P74 New Item 15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E353363" w14:textId="77777777" w:rsidR="00B41E52" w:rsidRPr="00B41E52" w:rsidRDefault="00B41E52" w:rsidP="00B41E52">
            <w:pPr>
              <w:ind w:right="176"/>
              <w:rPr>
                <w:rFonts w:ascii="Times New Roman" w:hAnsi="Times New Roman" w:cs="Times New Roman"/>
                <w:color w:val="000000"/>
                <w:sz w:val="20"/>
                <w:szCs w:val="20"/>
              </w:rPr>
            </w:pPr>
            <w:bookmarkStart w:id="1" w:name="_Hlk488066884"/>
          </w:p>
          <w:p w14:paraId="2A011670"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color w:val="000000"/>
                <w:sz w:val="20"/>
                <w:szCs w:val="20"/>
              </w:rPr>
              <w:t xml:space="preserve">These arrangements will apply to the playing of cricket on Saturdays, </w:t>
            </w:r>
            <w:proofErr w:type="gramStart"/>
            <w:r w:rsidRPr="00B41E52">
              <w:rPr>
                <w:rFonts w:ascii="Times New Roman" w:hAnsi="Times New Roman" w:cs="Times New Roman"/>
                <w:color w:val="000000"/>
                <w:sz w:val="20"/>
                <w:szCs w:val="20"/>
              </w:rPr>
              <w:t>Sundays</w:t>
            </w:r>
            <w:proofErr w:type="gramEnd"/>
            <w:r w:rsidRPr="00B41E52">
              <w:rPr>
                <w:rFonts w:ascii="Times New Roman" w:hAnsi="Times New Roman" w:cs="Times New Roman"/>
                <w:color w:val="000000"/>
                <w:sz w:val="20"/>
                <w:szCs w:val="20"/>
              </w:rPr>
              <w:t xml:space="preserve"> and Bank Holidays in the L&amp;DCC and the S&amp;D ACL.</w:t>
            </w:r>
          </w:p>
          <w:p w14:paraId="06C68661" w14:textId="77777777" w:rsidR="00B41E52" w:rsidRPr="00B41E52" w:rsidRDefault="00B41E52" w:rsidP="00B41E52">
            <w:pPr>
              <w:ind w:right="176"/>
              <w:rPr>
                <w:rFonts w:ascii="Times New Roman" w:hAnsi="Times New Roman" w:cs="Times New Roman"/>
                <w:color w:val="000000"/>
                <w:sz w:val="20"/>
                <w:szCs w:val="20"/>
              </w:rPr>
            </w:pPr>
          </w:p>
          <w:p w14:paraId="091DF9DA"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color w:val="000000"/>
                <w:sz w:val="20"/>
                <w:szCs w:val="20"/>
              </w:rPr>
              <w:t>Dual Registration will operate under this agreement between the L&amp;DCC and the S&amp;D ACL. Players may be loaned or received in either direction between the two leagues, the processes will be identical, it will apply equally to all participating clubs.</w:t>
            </w:r>
          </w:p>
          <w:p w14:paraId="5E06E607"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color w:val="000000"/>
                <w:sz w:val="20"/>
                <w:szCs w:val="20"/>
              </w:rPr>
              <w:t>Etc… to</w:t>
            </w:r>
          </w:p>
          <w:p w14:paraId="49B37F79" w14:textId="77777777" w:rsidR="00B41E52" w:rsidRPr="00B41E52" w:rsidRDefault="00B41E52" w:rsidP="00B41E52">
            <w:pPr>
              <w:ind w:right="176"/>
              <w:rPr>
                <w:rFonts w:ascii="Times New Roman" w:hAnsi="Times New Roman" w:cs="Times New Roman"/>
                <w:color w:val="000000"/>
                <w:sz w:val="20"/>
                <w:szCs w:val="20"/>
              </w:rPr>
            </w:pPr>
            <w:r w:rsidRPr="00B41E52">
              <w:rPr>
                <w:rFonts w:ascii="Times New Roman" w:hAnsi="Times New Roman" w:cs="Times New Roman"/>
                <w:color w:val="000000"/>
                <w:sz w:val="20"/>
                <w:szCs w:val="20"/>
              </w:rPr>
              <w:t xml:space="preserve">After the Dual Registration has been agreed and a loan has taken place, any subsequent loan will require only an email to the two league Registration Secretaries no less than 24 hours before the game commences to confirm a loan for each individual game. </w:t>
            </w:r>
            <w:bookmarkEnd w:id="1"/>
          </w:p>
        </w:tc>
      </w:tr>
      <w:tr w:rsidR="00B41E52" w:rsidRPr="00B41E52" w14:paraId="00857608" w14:textId="77777777" w:rsidTr="00A13605">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7A7FA3" w14:textId="77777777" w:rsidR="00B41E52" w:rsidRPr="00B41E52" w:rsidRDefault="00B41E52" w:rsidP="00B41E52">
            <w:pPr>
              <w:jc w:val="center"/>
              <w:rPr>
                <w:rFonts w:ascii="Times New Roman" w:hAnsi="Times New Roman" w:cs="Times New Roman"/>
                <w:color w:val="000000"/>
                <w:sz w:val="20"/>
                <w:szCs w:val="20"/>
              </w:rPr>
            </w:pPr>
            <w:r w:rsidRPr="00B41E52">
              <w:rPr>
                <w:rFonts w:ascii="Times New Roman" w:hAnsi="Times New Roman" w:cs="Times New Roman"/>
                <w:color w:val="000000"/>
                <w:sz w:val="20"/>
                <w:szCs w:val="20"/>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F6F86" w14:textId="77777777" w:rsidR="00B41E52" w:rsidRPr="00B41E52" w:rsidRDefault="00B41E52" w:rsidP="00B41E52">
            <w:pPr>
              <w:rPr>
                <w:rFonts w:ascii="Times New Roman" w:hAnsi="Times New Roman" w:cs="Times New Roman"/>
                <w:color w:val="000000"/>
                <w:sz w:val="20"/>
                <w:szCs w:val="20"/>
                <w:lang w:val="en-US"/>
              </w:rPr>
            </w:pPr>
          </w:p>
          <w:p w14:paraId="41E64351" w14:textId="77777777" w:rsidR="00B41E52" w:rsidRPr="00B41E52" w:rsidRDefault="00B41E52" w:rsidP="00B41E52">
            <w:pPr>
              <w:rPr>
                <w:rFonts w:ascii="Times New Roman" w:hAnsi="Times New Roman" w:cs="Times New Roman"/>
                <w:color w:val="000000"/>
                <w:sz w:val="20"/>
                <w:szCs w:val="20"/>
              </w:rPr>
            </w:pPr>
            <w:r w:rsidRPr="00B41E52">
              <w:rPr>
                <w:rFonts w:ascii="Times New Roman" w:hAnsi="Times New Roman" w:cs="Times New Roman"/>
                <w:bCs/>
                <w:color w:val="000000"/>
                <w:sz w:val="20"/>
                <w:szCs w:val="20"/>
              </w:rPr>
              <w:t>L&amp;DCC Disciplinary Regulations 2018</w:t>
            </w:r>
          </w:p>
          <w:p w14:paraId="39B159E3" w14:textId="77777777" w:rsidR="00B41E52" w:rsidRPr="00B41E52" w:rsidRDefault="00B41E52" w:rsidP="00B41E52">
            <w:pPr>
              <w:rPr>
                <w:rFonts w:ascii="Times New Roman" w:hAnsi="Times New Roman" w:cs="Times New Roman"/>
                <w:i/>
                <w:color w:val="000000"/>
                <w:sz w:val="20"/>
                <w:szCs w:val="20"/>
                <w:lang w:val="en-U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3D21CAC" w14:textId="77777777" w:rsidR="00B41E52" w:rsidRPr="00B41E52" w:rsidRDefault="00B41E52" w:rsidP="00B41E52">
            <w:pPr>
              <w:tabs>
                <w:tab w:val="left" w:pos="2127"/>
              </w:tabs>
              <w:ind w:left="746" w:right="176" w:hanging="746"/>
              <w:jc w:val="both"/>
              <w:rPr>
                <w:rFonts w:ascii="Times New Roman" w:hAnsi="Times New Roman" w:cs="Times New Roman"/>
                <w:i/>
                <w:color w:val="000000"/>
                <w:sz w:val="20"/>
                <w:szCs w:val="20"/>
              </w:rPr>
            </w:pPr>
          </w:p>
          <w:p w14:paraId="0EA2F011" w14:textId="77777777" w:rsidR="00B41E52" w:rsidRPr="00B41E52" w:rsidRDefault="00B41E52" w:rsidP="00B41E52">
            <w:pPr>
              <w:tabs>
                <w:tab w:val="left" w:pos="2127"/>
              </w:tabs>
              <w:ind w:left="746" w:right="176" w:hanging="746"/>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Revised clauses 3.3.2.2, 4.1.2 to 4.1.4 and 7.5 to make the processes more flexible</w:t>
            </w:r>
          </w:p>
          <w:p w14:paraId="1BE08023" w14:textId="4255BB8E" w:rsidR="00B41E52" w:rsidRPr="00B41E52" w:rsidRDefault="00B41E52" w:rsidP="00B41E52">
            <w:pPr>
              <w:tabs>
                <w:tab w:val="left" w:pos="2127"/>
              </w:tabs>
              <w:ind w:left="746" w:right="176" w:hanging="746"/>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3.3.2.2</w:t>
            </w:r>
            <w:r w:rsidRPr="00B41E52">
              <w:rPr>
                <w:rFonts w:ascii="Times New Roman" w:hAnsi="Times New Roman" w:cs="Times New Roman"/>
                <w:i/>
                <w:color w:val="000000"/>
                <w:sz w:val="20"/>
                <w:szCs w:val="20"/>
              </w:rPr>
              <w:tab/>
              <w:t xml:space="preserve">One umpire will take responsibility for notifying the Disciplinary Secretary.  In the first instance this should be by telephone or email within 24 hours of the end of the match.  The written report should then be sent, preferably by email, to be received within </w:t>
            </w:r>
            <w:r w:rsidRPr="00B41E52">
              <w:rPr>
                <w:rFonts w:ascii="Times New Roman" w:hAnsi="Times New Roman" w:cs="Times New Roman"/>
                <w:i/>
                <w:strike/>
                <w:color w:val="000000"/>
                <w:sz w:val="20"/>
                <w:szCs w:val="20"/>
              </w:rPr>
              <w:t>48</w:t>
            </w:r>
            <w:r w:rsidRPr="00B41E52">
              <w:rPr>
                <w:rFonts w:ascii="Times New Roman" w:hAnsi="Times New Roman" w:cs="Times New Roman"/>
                <w:i/>
                <w:color w:val="000000"/>
                <w:sz w:val="20"/>
                <w:szCs w:val="20"/>
              </w:rPr>
              <w:t xml:space="preserve"> 72 hours of the end of the match.</w:t>
            </w:r>
          </w:p>
          <w:p w14:paraId="0EA08EE4" w14:textId="77777777" w:rsidR="00B41E52" w:rsidRPr="00B41E52" w:rsidRDefault="00B41E52" w:rsidP="00B41E52">
            <w:pPr>
              <w:autoSpaceDE w:val="0"/>
              <w:adjustRightInd w:val="0"/>
              <w:ind w:left="604" w:right="176" w:hanging="604"/>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4.1.2</w:t>
            </w:r>
            <w:r w:rsidRPr="00B41E52">
              <w:rPr>
                <w:rFonts w:ascii="Times New Roman" w:hAnsi="Times New Roman" w:cs="Times New Roman"/>
                <w:i/>
                <w:color w:val="000000"/>
                <w:sz w:val="20"/>
                <w:szCs w:val="20"/>
              </w:rPr>
              <w:tab/>
              <w:t xml:space="preserve">The L&amp;DCC Disciplinary Representative will within 24 hours of receiving the report, forward a copy to the club’s Cricket Chairman, Secretary, Disciplinary </w:t>
            </w:r>
            <w:proofErr w:type="gramStart"/>
            <w:r w:rsidRPr="00B41E52">
              <w:rPr>
                <w:rFonts w:ascii="Times New Roman" w:hAnsi="Times New Roman" w:cs="Times New Roman"/>
                <w:i/>
                <w:color w:val="000000"/>
                <w:sz w:val="20"/>
                <w:szCs w:val="20"/>
              </w:rPr>
              <w:t>Representative</w:t>
            </w:r>
            <w:proofErr w:type="gramEnd"/>
            <w:r w:rsidRPr="00B41E52">
              <w:rPr>
                <w:rFonts w:ascii="Times New Roman" w:hAnsi="Times New Roman" w:cs="Times New Roman"/>
                <w:i/>
                <w:color w:val="000000"/>
                <w:sz w:val="20"/>
                <w:szCs w:val="20"/>
              </w:rPr>
              <w:t xml:space="preserve"> and the player’s captain. In the remainder of this document reference to Participant shall include each of the Participants involved in the incident as appropriate.</w:t>
            </w:r>
          </w:p>
          <w:p w14:paraId="409681F1" w14:textId="73BFFBBC" w:rsidR="00B41E52" w:rsidRPr="00B41E52" w:rsidRDefault="00B41E52" w:rsidP="00B41E52">
            <w:pPr>
              <w:autoSpaceDE w:val="0"/>
              <w:adjustRightInd w:val="0"/>
              <w:ind w:left="604" w:right="176" w:hanging="604"/>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4.1.3</w:t>
            </w:r>
            <w:r w:rsidRPr="00B41E52">
              <w:rPr>
                <w:rFonts w:ascii="Times New Roman" w:hAnsi="Times New Roman" w:cs="Times New Roman"/>
                <w:i/>
                <w:color w:val="000000"/>
                <w:sz w:val="20"/>
                <w:szCs w:val="20"/>
              </w:rPr>
              <w:tab/>
              <w:t xml:space="preserve">Any breach of the Code of Conduct should in the first instance be dealt with by the Participant’s club (in accordance with the guideline penalties detailed </w:t>
            </w:r>
            <w:r w:rsidRPr="00B41E52">
              <w:rPr>
                <w:rFonts w:ascii="Times New Roman" w:hAnsi="Times New Roman" w:cs="Times New Roman"/>
                <w:i/>
                <w:color w:val="000000"/>
                <w:sz w:val="20"/>
                <w:szCs w:val="20"/>
              </w:rPr>
              <w:lastRenderedPageBreak/>
              <w:t>at Clause 4.3 below), and the secretary of the club shall notify the Disciplinary Representative within 72 hours of any action taken by the club or which it proposes to take.</w:t>
            </w:r>
          </w:p>
          <w:p w14:paraId="6903CE78" w14:textId="77777777" w:rsidR="00B41E52" w:rsidRPr="00B41E52" w:rsidRDefault="00B41E52" w:rsidP="00B41E52">
            <w:pPr>
              <w:autoSpaceDE w:val="0"/>
              <w:adjustRightInd w:val="0"/>
              <w:ind w:left="604" w:right="176" w:hanging="604"/>
              <w:jc w:val="both"/>
              <w:rPr>
                <w:rFonts w:ascii="Times New Roman" w:hAnsi="Times New Roman" w:cs="Times New Roman"/>
                <w:i/>
                <w:color w:val="000000"/>
                <w:sz w:val="20"/>
                <w:szCs w:val="20"/>
              </w:rPr>
            </w:pPr>
            <w:r w:rsidRPr="00B41E52">
              <w:rPr>
                <w:rFonts w:ascii="Times New Roman" w:hAnsi="Times New Roman" w:cs="Times New Roman"/>
                <w:i/>
                <w:color w:val="000000"/>
                <w:sz w:val="20"/>
                <w:szCs w:val="20"/>
              </w:rPr>
              <w:t>4.1.4</w:t>
            </w:r>
            <w:r w:rsidRPr="00B41E52">
              <w:rPr>
                <w:rFonts w:ascii="Times New Roman" w:hAnsi="Times New Roman" w:cs="Times New Roman"/>
                <w:i/>
                <w:color w:val="000000"/>
                <w:sz w:val="20"/>
                <w:szCs w:val="20"/>
              </w:rPr>
              <w:tab/>
              <w:t>A minimum ban of one week should be imposed by the club whatever penalty it considers appropriate, i.e. the player reported will miss the following week’s match.  However, if the club disputes the umpires’ decision to make a report it must advise the Disciplinary Secretary within 72 hours of the alleged offence.</w:t>
            </w:r>
          </w:p>
          <w:p w14:paraId="5214BC37" w14:textId="77777777" w:rsidR="00B41E52" w:rsidRPr="00B41E52" w:rsidRDefault="00B41E52" w:rsidP="00B41E52">
            <w:pPr>
              <w:ind w:left="621" w:right="176" w:hanging="621"/>
              <w:jc w:val="both"/>
              <w:rPr>
                <w:rFonts w:ascii="Times New Roman" w:hAnsi="Times New Roman" w:cs="Times New Roman"/>
                <w:i/>
                <w:strike/>
                <w:color w:val="000000"/>
                <w:sz w:val="20"/>
                <w:szCs w:val="20"/>
              </w:rPr>
            </w:pPr>
            <w:r w:rsidRPr="00B41E52">
              <w:rPr>
                <w:rFonts w:ascii="Times New Roman" w:hAnsi="Times New Roman" w:cs="Times New Roman"/>
                <w:i/>
                <w:color w:val="000000"/>
                <w:sz w:val="20"/>
                <w:szCs w:val="20"/>
              </w:rPr>
              <w:t xml:space="preserve">7.5 </w:t>
            </w:r>
            <w:r w:rsidRPr="00B41E52">
              <w:rPr>
                <w:rFonts w:ascii="Times New Roman" w:hAnsi="Times New Roman" w:cs="Times New Roman"/>
                <w:i/>
                <w:color w:val="000000"/>
                <w:sz w:val="20"/>
                <w:szCs w:val="20"/>
              </w:rPr>
              <w:tab/>
              <w:t xml:space="preserve">If a notice of appeal is accepted, the penalty shall not take effect pending the hearing of the appeal, which shall take place as soon as is practicable. </w:t>
            </w:r>
          </w:p>
        </w:tc>
      </w:tr>
    </w:tbl>
    <w:p w14:paraId="1B0DC18A" w14:textId="77777777" w:rsidR="00B41E52" w:rsidRPr="00B41E52" w:rsidRDefault="00B41E52" w:rsidP="00B41E52">
      <w:pPr>
        <w:rPr>
          <w:rFonts w:ascii="Times New Roman" w:hAnsi="Times New Roman" w:cs="Times New Roman"/>
          <w:color w:val="000000"/>
          <w:sz w:val="20"/>
          <w:szCs w:val="20"/>
        </w:rPr>
      </w:pPr>
    </w:p>
    <w:p w14:paraId="1737C3FF" w14:textId="5BD86993" w:rsidR="00BC1F8F" w:rsidRPr="00B41E52" w:rsidRDefault="00BC1F8F">
      <w:pPr>
        <w:autoSpaceDN/>
        <w:textAlignment w:val="auto"/>
        <w:rPr>
          <w:rFonts w:ascii="Times New Roman" w:hAnsi="Times New Roman" w:cs="Times New Roman"/>
          <w:b/>
          <w:color w:val="000000" w:themeColor="text1"/>
          <w:sz w:val="20"/>
          <w:szCs w:val="20"/>
        </w:rPr>
      </w:pPr>
    </w:p>
    <w:p w14:paraId="5166C96E" w14:textId="77777777" w:rsidR="00016374" w:rsidRPr="00B41E52" w:rsidRDefault="00016374">
      <w:pPr>
        <w:autoSpaceDN/>
        <w:textAlignment w:val="auto"/>
        <w:rPr>
          <w:rFonts w:ascii="Times New Roman" w:hAnsi="Times New Roman" w:cs="Times New Roman"/>
          <w:b/>
          <w:color w:val="000000" w:themeColor="text1"/>
          <w:sz w:val="20"/>
          <w:szCs w:val="20"/>
        </w:rPr>
      </w:pPr>
    </w:p>
    <w:p w14:paraId="247ABBCA" w14:textId="4D587352" w:rsidR="00820B73" w:rsidRPr="00B41E52" w:rsidRDefault="00016374" w:rsidP="00B41E52">
      <w:pPr>
        <w:rPr>
          <w:sz w:val="20"/>
          <w:szCs w:val="20"/>
        </w:rPr>
      </w:pPr>
      <w:r w:rsidRPr="00B41E52">
        <w:rPr>
          <w:rFonts w:ascii="Times New Roman" w:hAnsi="Times New Roman" w:cs="Times New Roman"/>
          <w:b/>
          <w:color w:val="0000FF"/>
          <w:sz w:val="20"/>
          <w:szCs w:val="20"/>
        </w:rPr>
        <w:t xml:space="preserve">Appendix </w:t>
      </w:r>
      <w:r w:rsidR="00173947">
        <w:rPr>
          <w:rFonts w:ascii="Times New Roman" w:hAnsi="Times New Roman" w:cs="Times New Roman"/>
          <w:b/>
          <w:color w:val="0000FF"/>
          <w:sz w:val="20"/>
          <w:szCs w:val="20"/>
        </w:rPr>
        <w:t>3</w:t>
      </w:r>
    </w:p>
    <w:p w14:paraId="1382EFF4" w14:textId="1A7BD5C9" w:rsidR="00016374" w:rsidRDefault="00016374" w:rsidP="007504FD">
      <w:pPr>
        <w:rPr>
          <w:rFonts w:ascii="Times New Roman" w:hAnsi="Times New Roman" w:cs="Times New Roman"/>
          <w:b/>
          <w:color w:val="000000" w:themeColor="text1"/>
          <w:sz w:val="20"/>
          <w:szCs w:val="20"/>
        </w:rPr>
      </w:pPr>
    </w:p>
    <w:p w14:paraId="78A2D1CE" w14:textId="7041B6C3" w:rsidR="0072780F" w:rsidRPr="00D320DD" w:rsidRDefault="0072780F" w:rsidP="00EE3CFE">
      <w:pPr>
        <w:spacing w:line="276" w:lineRule="auto"/>
        <w:rPr>
          <w:rFonts w:ascii="Times New Roman" w:hAnsi="Times New Roman" w:cs="Times New Roman"/>
          <w:b/>
          <w:sz w:val="24"/>
          <w:szCs w:val="24"/>
        </w:rPr>
      </w:pPr>
      <w:r w:rsidRPr="00D320DD">
        <w:rPr>
          <w:rFonts w:ascii="Times New Roman" w:hAnsi="Times New Roman" w:cs="Times New Roman"/>
          <w:b/>
          <w:sz w:val="24"/>
          <w:szCs w:val="24"/>
        </w:rPr>
        <w:t>REPRESENTATIVE CRICKET IN THE LIVERPOOL GIN LIVERPOOL COMPETITION 2018</w:t>
      </w:r>
    </w:p>
    <w:p w14:paraId="2F8DF709" w14:textId="77777777" w:rsidR="00D320DD" w:rsidRDefault="00D320DD" w:rsidP="0072780F">
      <w:pPr>
        <w:rPr>
          <w:rFonts w:ascii="Times New Roman" w:hAnsi="Times New Roman" w:cs="Times New Roman"/>
          <w:b/>
          <w:sz w:val="24"/>
          <w:szCs w:val="24"/>
        </w:rPr>
      </w:pPr>
    </w:p>
    <w:p w14:paraId="1957B9E9" w14:textId="6DF01CCE"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Seniors</w:t>
      </w:r>
      <w:r w:rsidRPr="00D320DD">
        <w:rPr>
          <w:rFonts w:ascii="Times New Roman" w:hAnsi="Times New Roman" w:cs="Times New Roman"/>
          <w:b/>
          <w:sz w:val="24"/>
          <w:szCs w:val="24"/>
        </w:rPr>
        <w:tab/>
      </w:r>
      <w:r w:rsidRPr="00D320DD">
        <w:rPr>
          <w:rFonts w:ascii="Times New Roman" w:hAnsi="Times New Roman" w:cs="Times New Roman"/>
          <w:b/>
          <w:sz w:val="24"/>
          <w:szCs w:val="24"/>
        </w:rPr>
        <w:tab/>
        <w:t>Lancashire Senior Inter-League</w:t>
      </w:r>
    </w:p>
    <w:p w14:paraId="5583CCAD" w14:textId="77777777"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3 June</w:t>
      </w:r>
      <w:r w:rsidRPr="00D320DD">
        <w:rPr>
          <w:rFonts w:ascii="Times New Roman" w:hAnsi="Times New Roman" w:cs="Times New Roman"/>
          <w:sz w:val="24"/>
          <w:szCs w:val="24"/>
        </w:rPr>
        <w:tab/>
      </w:r>
      <w:r w:rsidRPr="00D320DD">
        <w:rPr>
          <w:rFonts w:ascii="Times New Roman" w:hAnsi="Times New Roman" w:cs="Times New Roman"/>
          <w:sz w:val="24"/>
          <w:szCs w:val="24"/>
        </w:rPr>
        <w:tab/>
        <w:t>Liverpool Competition v Ribblesdale League</w:t>
      </w:r>
      <w:r w:rsidRPr="00D320DD">
        <w:rPr>
          <w:rFonts w:ascii="Times New Roman" w:hAnsi="Times New Roman" w:cs="Times New Roman"/>
          <w:sz w:val="24"/>
          <w:szCs w:val="24"/>
        </w:rPr>
        <w:tab/>
      </w:r>
      <w:r w:rsidRPr="00D320DD">
        <w:rPr>
          <w:rFonts w:ascii="Times New Roman" w:hAnsi="Times New Roman" w:cs="Times New Roman"/>
          <w:sz w:val="24"/>
          <w:szCs w:val="24"/>
        </w:rPr>
        <w:tab/>
        <w:t>1.00</w:t>
      </w:r>
    </w:p>
    <w:p w14:paraId="3C4FE90E" w14:textId="77777777"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8 July</w:t>
      </w:r>
      <w:r w:rsidRPr="00D320DD">
        <w:rPr>
          <w:rFonts w:ascii="Times New Roman" w:hAnsi="Times New Roman" w:cs="Times New Roman"/>
          <w:sz w:val="24"/>
          <w:szCs w:val="24"/>
        </w:rPr>
        <w:tab/>
      </w:r>
      <w:r w:rsidRPr="00D320DD">
        <w:rPr>
          <w:rFonts w:ascii="Times New Roman" w:hAnsi="Times New Roman" w:cs="Times New Roman"/>
          <w:sz w:val="24"/>
          <w:szCs w:val="24"/>
        </w:rPr>
        <w:tab/>
        <w:t>GMCL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t>1.00</w:t>
      </w:r>
    </w:p>
    <w:p w14:paraId="60ACA09D" w14:textId="5BDEB81F"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12 August</w:t>
      </w:r>
      <w:r w:rsidRPr="00D320DD">
        <w:rPr>
          <w:rFonts w:ascii="Times New Roman" w:hAnsi="Times New Roman" w:cs="Times New Roman"/>
          <w:sz w:val="24"/>
          <w:szCs w:val="24"/>
        </w:rPr>
        <w:tab/>
        <w:t>Northern League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1.00</w:t>
      </w:r>
    </w:p>
    <w:p w14:paraId="758728EA" w14:textId="77777777" w:rsidR="00D320DD" w:rsidRDefault="00D320DD" w:rsidP="0072780F">
      <w:pPr>
        <w:rPr>
          <w:rFonts w:ascii="Times New Roman" w:hAnsi="Times New Roman" w:cs="Times New Roman"/>
          <w:b/>
          <w:sz w:val="24"/>
          <w:szCs w:val="24"/>
        </w:rPr>
      </w:pPr>
    </w:p>
    <w:p w14:paraId="599AA1C4" w14:textId="744AD2D5"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25s</w:t>
      </w:r>
    </w:p>
    <w:p w14:paraId="1C3CCA46" w14:textId="0A4A754D"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 xml:space="preserve">Thursday 28 June </w:t>
      </w:r>
      <w:r w:rsidRPr="00D320DD">
        <w:rPr>
          <w:rFonts w:ascii="Times New Roman" w:hAnsi="Times New Roman" w:cs="Times New Roman"/>
          <w:sz w:val="24"/>
          <w:szCs w:val="24"/>
        </w:rPr>
        <w:tab/>
        <w:t>Liverpool Competition v Zimbabwe Rising Stars</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11.00</w:t>
      </w:r>
    </w:p>
    <w:p w14:paraId="6328B2C0" w14:textId="42CD035F"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Thursday 19 July</w:t>
      </w:r>
      <w:r w:rsidRPr="00D320DD">
        <w:rPr>
          <w:rFonts w:ascii="Times New Roman" w:hAnsi="Times New Roman" w:cs="Times New Roman"/>
          <w:sz w:val="24"/>
          <w:szCs w:val="24"/>
        </w:rPr>
        <w:tab/>
        <w:t>Liverpool Competition v Brunswick CC (Sussex)</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1.00</w:t>
      </w:r>
    </w:p>
    <w:p w14:paraId="2B5E48FE" w14:textId="4E072808"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Tuesday 7 August</w:t>
      </w:r>
      <w:r w:rsidRPr="00D320DD">
        <w:rPr>
          <w:rFonts w:ascii="Times New Roman" w:hAnsi="Times New Roman" w:cs="Times New Roman"/>
          <w:sz w:val="24"/>
          <w:szCs w:val="24"/>
        </w:rPr>
        <w:tab/>
        <w:t>Liverpool Competition v MCC</w:t>
      </w:r>
      <w:r w:rsidRPr="00D320DD">
        <w:rPr>
          <w:rFonts w:ascii="Times New Roman" w:hAnsi="Times New Roman" w:cs="Times New Roman"/>
          <w:sz w:val="24"/>
          <w:szCs w:val="24"/>
        </w:rPr>
        <w:tab/>
      </w:r>
      <w:r w:rsidRPr="00D320DD">
        <w:rPr>
          <w:rFonts w:ascii="Times New Roman" w:hAnsi="Times New Roman" w:cs="Times New Roman"/>
          <w:sz w:val="24"/>
          <w:szCs w:val="24"/>
          <w:u w:val="single"/>
        </w:rPr>
        <w:t>Sefton Park</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11.30</w:t>
      </w:r>
    </w:p>
    <w:p w14:paraId="06417829" w14:textId="77777777" w:rsidR="00D320DD" w:rsidRDefault="00D320DD" w:rsidP="0072780F">
      <w:pPr>
        <w:rPr>
          <w:rFonts w:ascii="Times New Roman" w:hAnsi="Times New Roman" w:cs="Times New Roman"/>
          <w:b/>
          <w:sz w:val="24"/>
          <w:szCs w:val="24"/>
        </w:rPr>
      </w:pPr>
    </w:p>
    <w:p w14:paraId="5B22F890" w14:textId="6E2CBED8"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21</w:t>
      </w:r>
      <w:r w:rsidR="00173947" w:rsidRPr="00D320DD">
        <w:rPr>
          <w:rFonts w:ascii="Times New Roman" w:hAnsi="Times New Roman" w:cs="Times New Roman"/>
          <w:b/>
          <w:sz w:val="24"/>
          <w:szCs w:val="24"/>
        </w:rPr>
        <w:t xml:space="preserve">s </w:t>
      </w:r>
      <w:r w:rsidR="00173947" w:rsidRPr="00D320DD">
        <w:rPr>
          <w:rFonts w:ascii="Times New Roman" w:hAnsi="Times New Roman" w:cs="Times New Roman"/>
          <w:b/>
          <w:sz w:val="24"/>
          <w:szCs w:val="24"/>
        </w:rPr>
        <w:tab/>
      </w:r>
      <w:r w:rsidRPr="00D320DD">
        <w:rPr>
          <w:rFonts w:ascii="Times New Roman" w:hAnsi="Times New Roman" w:cs="Times New Roman"/>
          <w:b/>
          <w:sz w:val="24"/>
          <w:szCs w:val="24"/>
        </w:rPr>
        <w:t xml:space="preserve">CricTours NW U21 Competition </w:t>
      </w:r>
    </w:p>
    <w:p w14:paraId="67A6804E" w14:textId="0397908E"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 xml:space="preserve">No later than 26 July </w:t>
      </w:r>
      <w:r w:rsidRPr="00D320DD">
        <w:rPr>
          <w:rFonts w:ascii="Times New Roman" w:hAnsi="Times New Roman" w:cs="Times New Roman"/>
          <w:sz w:val="24"/>
          <w:szCs w:val="24"/>
        </w:rPr>
        <w:tab/>
        <w:t>Bolton Cricket League v Liverpool Competition</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11.00</w:t>
      </w:r>
    </w:p>
    <w:p w14:paraId="799521ED" w14:textId="14F5C2B8"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No later than 26 July</w:t>
      </w:r>
      <w:r w:rsidRPr="00D320DD">
        <w:rPr>
          <w:rFonts w:ascii="Times New Roman" w:hAnsi="Times New Roman" w:cs="Times New Roman"/>
          <w:sz w:val="24"/>
          <w:szCs w:val="24"/>
        </w:rPr>
        <w:tab/>
        <w:t>Liverpool Competition v North Staffs/Cheshire</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11.00</w:t>
      </w:r>
    </w:p>
    <w:p w14:paraId="69436905" w14:textId="333BD108"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Thursday 2 August</w:t>
      </w:r>
      <w:r w:rsidRPr="00D320DD">
        <w:rPr>
          <w:rFonts w:ascii="Times New Roman" w:hAnsi="Times New Roman" w:cs="Times New Roman"/>
          <w:sz w:val="24"/>
          <w:szCs w:val="24"/>
        </w:rPr>
        <w:tab/>
        <w:t>Northern League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11.00</w:t>
      </w:r>
    </w:p>
    <w:p w14:paraId="5A20E29F" w14:textId="2913CFFA"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Thursday 16 August</w:t>
      </w:r>
      <w:r w:rsidRPr="00D320DD">
        <w:rPr>
          <w:rFonts w:ascii="Times New Roman" w:hAnsi="Times New Roman" w:cs="Times New Roman"/>
          <w:sz w:val="24"/>
          <w:szCs w:val="24"/>
        </w:rPr>
        <w:tab/>
        <w:t xml:space="preserve">Final </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u w:val="single"/>
        </w:rPr>
        <w:t>Liverpool CC</w:t>
      </w:r>
      <w:r w:rsidRPr="00D320DD">
        <w:rPr>
          <w:rFonts w:ascii="Times New Roman" w:hAnsi="Times New Roman" w:cs="Times New Roman"/>
          <w:sz w:val="24"/>
          <w:szCs w:val="24"/>
        </w:rPr>
        <w:tab/>
        <w:t xml:space="preserve"> </w:t>
      </w:r>
      <w:r w:rsidR="00D320DD">
        <w:rPr>
          <w:rFonts w:ascii="Times New Roman" w:hAnsi="Times New Roman" w:cs="Times New Roman"/>
          <w:sz w:val="24"/>
          <w:szCs w:val="24"/>
        </w:rPr>
        <w:tab/>
      </w:r>
      <w:r w:rsidRPr="00D320DD">
        <w:rPr>
          <w:rFonts w:ascii="Times New Roman" w:hAnsi="Times New Roman" w:cs="Times New Roman"/>
          <w:sz w:val="24"/>
          <w:szCs w:val="24"/>
        </w:rPr>
        <w:t>11.00</w:t>
      </w:r>
      <w:r w:rsidRPr="00D320DD">
        <w:rPr>
          <w:rFonts w:ascii="Times New Roman" w:hAnsi="Times New Roman" w:cs="Times New Roman"/>
          <w:sz w:val="24"/>
          <w:szCs w:val="24"/>
        </w:rPr>
        <w:tab/>
      </w:r>
    </w:p>
    <w:p w14:paraId="0416DD48" w14:textId="77777777" w:rsidR="00D320DD" w:rsidRDefault="00D320DD" w:rsidP="0072780F">
      <w:pPr>
        <w:rPr>
          <w:rFonts w:ascii="Times New Roman" w:hAnsi="Times New Roman" w:cs="Times New Roman"/>
          <w:b/>
          <w:sz w:val="24"/>
          <w:szCs w:val="24"/>
        </w:rPr>
      </w:pPr>
    </w:p>
    <w:p w14:paraId="3AA2C6A1" w14:textId="18AB70E6"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18s</w:t>
      </w:r>
      <w:r w:rsidRPr="00D320DD">
        <w:rPr>
          <w:rFonts w:ascii="Times New Roman" w:hAnsi="Times New Roman" w:cs="Times New Roman"/>
          <w:b/>
          <w:sz w:val="24"/>
          <w:szCs w:val="24"/>
        </w:rPr>
        <w:tab/>
      </w:r>
      <w:r w:rsidRPr="00D320DD">
        <w:rPr>
          <w:rFonts w:ascii="Times New Roman" w:hAnsi="Times New Roman" w:cs="Times New Roman"/>
          <w:b/>
          <w:sz w:val="24"/>
          <w:szCs w:val="24"/>
        </w:rPr>
        <w:tab/>
        <w:t>Lancashire U18 Inter-League</w:t>
      </w:r>
    </w:p>
    <w:p w14:paraId="11AAD24D" w14:textId="3DFACD21"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3 June</w:t>
      </w:r>
      <w:r w:rsidRPr="00D320DD">
        <w:rPr>
          <w:rFonts w:ascii="Times New Roman" w:hAnsi="Times New Roman" w:cs="Times New Roman"/>
          <w:sz w:val="24"/>
          <w:szCs w:val="24"/>
        </w:rPr>
        <w:tab/>
      </w:r>
      <w:r w:rsidRPr="00D320DD">
        <w:rPr>
          <w:rFonts w:ascii="Times New Roman" w:hAnsi="Times New Roman" w:cs="Times New Roman"/>
          <w:sz w:val="24"/>
          <w:szCs w:val="24"/>
        </w:rPr>
        <w:tab/>
        <w:t>Bolton Cricket League v Liverpool Competition</w:t>
      </w:r>
      <w:r w:rsidR="00D320DD" w:rsidRPr="00D320DD">
        <w:rPr>
          <w:rFonts w:ascii="Times New Roman" w:hAnsi="Times New Roman" w:cs="Times New Roman"/>
          <w:sz w:val="24"/>
          <w:szCs w:val="24"/>
        </w:rPr>
        <w:tab/>
        <w:t xml:space="preserve"> </w:t>
      </w:r>
      <w:r w:rsidR="00D320DD" w:rsidRPr="00D320DD">
        <w:rPr>
          <w:rFonts w:ascii="Times New Roman" w:hAnsi="Times New Roman" w:cs="Times New Roman"/>
          <w:sz w:val="24"/>
          <w:szCs w:val="24"/>
        </w:rPr>
        <w:tab/>
      </w:r>
      <w:r w:rsidRPr="00D320DD">
        <w:rPr>
          <w:rFonts w:ascii="Times New Roman" w:hAnsi="Times New Roman" w:cs="Times New Roman"/>
          <w:sz w:val="24"/>
          <w:szCs w:val="24"/>
        </w:rPr>
        <w:t>1.00</w:t>
      </w:r>
    </w:p>
    <w:p w14:paraId="61529635" w14:textId="5CC116E6"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8 July</w:t>
      </w:r>
      <w:r w:rsidRPr="00D320DD">
        <w:rPr>
          <w:rFonts w:ascii="Times New Roman" w:hAnsi="Times New Roman" w:cs="Times New Roman"/>
          <w:sz w:val="24"/>
          <w:szCs w:val="24"/>
        </w:rPr>
        <w:tab/>
      </w:r>
      <w:r w:rsidRPr="00D320DD">
        <w:rPr>
          <w:rFonts w:ascii="Times New Roman" w:hAnsi="Times New Roman" w:cs="Times New Roman"/>
          <w:sz w:val="24"/>
          <w:szCs w:val="24"/>
        </w:rPr>
        <w:tab/>
        <w:t>Liverpool Competition v GMCL</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00D320DD" w:rsidRPr="00D320DD">
        <w:rPr>
          <w:rFonts w:ascii="Times New Roman" w:hAnsi="Times New Roman" w:cs="Times New Roman"/>
          <w:sz w:val="24"/>
          <w:szCs w:val="24"/>
        </w:rPr>
        <w:tab/>
        <w:t xml:space="preserve"> </w:t>
      </w:r>
      <w:r w:rsidR="00D320DD" w:rsidRPr="00D320DD">
        <w:rPr>
          <w:rFonts w:ascii="Times New Roman" w:hAnsi="Times New Roman" w:cs="Times New Roman"/>
          <w:sz w:val="24"/>
          <w:szCs w:val="24"/>
        </w:rPr>
        <w:tab/>
      </w:r>
      <w:r w:rsidRPr="00D320DD">
        <w:rPr>
          <w:rFonts w:ascii="Times New Roman" w:hAnsi="Times New Roman" w:cs="Times New Roman"/>
          <w:sz w:val="24"/>
          <w:szCs w:val="24"/>
        </w:rPr>
        <w:t>1.00</w:t>
      </w:r>
    </w:p>
    <w:p w14:paraId="38595EF9" w14:textId="4F5822C3"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12 August</w:t>
      </w:r>
      <w:r w:rsidRPr="00D320DD">
        <w:rPr>
          <w:rFonts w:ascii="Times New Roman" w:hAnsi="Times New Roman" w:cs="Times New Roman"/>
          <w:sz w:val="24"/>
          <w:szCs w:val="24"/>
        </w:rPr>
        <w:tab/>
        <w:t>Liverpool Competition v Northern League</w:t>
      </w:r>
      <w:r w:rsidRPr="00D320DD">
        <w:rPr>
          <w:rFonts w:ascii="Times New Roman" w:hAnsi="Times New Roman" w:cs="Times New Roman"/>
          <w:sz w:val="24"/>
          <w:szCs w:val="24"/>
        </w:rPr>
        <w:tab/>
      </w:r>
      <w:r w:rsidR="00D320DD" w:rsidRPr="00D320DD">
        <w:rPr>
          <w:rFonts w:ascii="Times New Roman" w:hAnsi="Times New Roman" w:cs="Times New Roman"/>
          <w:sz w:val="24"/>
          <w:szCs w:val="24"/>
        </w:rPr>
        <w:tab/>
        <w:t xml:space="preserve"> </w:t>
      </w:r>
      <w:r w:rsidR="00D320DD" w:rsidRPr="00D320DD">
        <w:rPr>
          <w:rFonts w:ascii="Times New Roman" w:hAnsi="Times New Roman" w:cs="Times New Roman"/>
          <w:sz w:val="24"/>
          <w:szCs w:val="24"/>
        </w:rPr>
        <w:tab/>
      </w:r>
      <w:r w:rsidRPr="00D320DD">
        <w:rPr>
          <w:rFonts w:ascii="Times New Roman" w:hAnsi="Times New Roman" w:cs="Times New Roman"/>
          <w:sz w:val="24"/>
          <w:szCs w:val="24"/>
        </w:rPr>
        <w:t>1.00</w:t>
      </w:r>
    </w:p>
    <w:p w14:paraId="6AB3D6DF" w14:textId="77777777" w:rsidR="00D320DD" w:rsidRDefault="00D320DD" w:rsidP="0072780F">
      <w:pPr>
        <w:rPr>
          <w:rFonts w:ascii="Times New Roman" w:hAnsi="Times New Roman" w:cs="Times New Roman"/>
          <w:b/>
          <w:sz w:val="24"/>
          <w:szCs w:val="24"/>
        </w:rPr>
      </w:pPr>
    </w:p>
    <w:p w14:paraId="579D49A0" w14:textId="7C33CFB2"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16/17</w:t>
      </w:r>
    </w:p>
    <w:p w14:paraId="481E70CB" w14:textId="76CC39D3"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Tuesday 22 May</w:t>
      </w:r>
      <w:r w:rsidRPr="00D320DD">
        <w:rPr>
          <w:rFonts w:ascii="Times New Roman" w:hAnsi="Times New Roman" w:cs="Times New Roman"/>
          <w:sz w:val="24"/>
          <w:szCs w:val="24"/>
        </w:rPr>
        <w:tab/>
        <w:t>Liverpool Competition v Lancashire U15</w:t>
      </w:r>
      <w:r w:rsidRPr="00D320DD">
        <w:rPr>
          <w:rFonts w:ascii="Times New Roman" w:hAnsi="Times New Roman" w:cs="Times New Roman"/>
          <w:sz w:val="24"/>
          <w:szCs w:val="24"/>
        </w:rPr>
        <w:tab/>
      </w:r>
      <w:r w:rsidR="00D320DD" w:rsidRPr="00D320DD">
        <w:rPr>
          <w:rFonts w:ascii="Times New Roman" w:hAnsi="Times New Roman" w:cs="Times New Roman"/>
          <w:sz w:val="24"/>
          <w:szCs w:val="24"/>
        </w:rPr>
        <w:tab/>
        <w:t xml:space="preserve"> </w:t>
      </w:r>
      <w:r w:rsidR="00D320DD" w:rsidRPr="00D320DD">
        <w:rPr>
          <w:rFonts w:ascii="Times New Roman" w:hAnsi="Times New Roman" w:cs="Times New Roman"/>
          <w:sz w:val="24"/>
          <w:szCs w:val="24"/>
        </w:rPr>
        <w:tab/>
      </w:r>
      <w:r w:rsidRPr="00D320DD">
        <w:rPr>
          <w:rFonts w:ascii="Times New Roman" w:hAnsi="Times New Roman" w:cs="Times New Roman"/>
          <w:sz w:val="24"/>
          <w:szCs w:val="24"/>
        </w:rPr>
        <w:t>11.00</w:t>
      </w:r>
    </w:p>
    <w:p w14:paraId="14F9752C" w14:textId="77777777" w:rsidR="00D320DD" w:rsidRDefault="00D320DD" w:rsidP="0072780F">
      <w:pPr>
        <w:rPr>
          <w:rFonts w:ascii="Times New Roman" w:hAnsi="Times New Roman" w:cs="Times New Roman"/>
          <w:b/>
          <w:sz w:val="24"/>
          <w:szCs w:val="24"/>
        </w:rPr>
      </w:pPr>
    </w:p>
    <w:p w14:paraId="52D9E447" w14:textId="104728EB"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Under 14</w:t>
      </w:r>
      <w:r w:rsidRPr="00D320DD">
        <w:rPr>
          <w:rFonts w:ascii="Times New Roman" w:hAnsi="Times New Roman" w:cs="Times New Roman"/>
          <w:b/>
          <w:sz w:val="24"/>
          <w:szCs w:val="24"/>
        </w:rPr>
        <w:tab/>
      </w:r>
      <w:r w:rsidRPr="00D320DD">
        <w:rPr>
          <w:rFonts w:ascii="Times New Roman" w:hAnsi="Times New Roman" w:cs="Times New Roman"/>
          <w:b/>
          <w:sz w:val="24"/>
          <w:szCs w:val="24"/>
        </w:rPr>
        <w:tab/>
        <w:t xml:space="preserve">LCF Michael Roche Trophy </w:t>
      </w:r>
    </w:p>
    <w:p w14:paraId="0C174B0B" w14:textId="71D0AC1A"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20 May</w:t>
      </w:r>
      <w:r w:rsidRPr="00D320DD">
        <w:rPr>
          <w:rFonts w:ascii="Times New Roman" w:hAnsi="Times New Roman" w:cs="Times New Roman"/>
          <w:sz w:val="24"/>
          <w:szCs w:val="24"/>
        </w:rPr>
        <w:tab/>
        <w:t xml:space="preserve">Liverpool Competition v Wigan Junior League </w:t>
      </w:r>
      <w:r w:rsidRP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74A690E7" w14:textId="231BB109"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10 June</w:t>
      </w:r>
      <w:r w:rsidRPr="00D320DD">
        <w:rPr>
          <w:rFonts w:ascii="Times New Roman" w:hAnsi="Times New Roman" w:cs="Times New Roman"/>
          <w:sz w:val="24"/>
          <w:szCs w:val="24"/>
        </w:rPr>
        <w:tab/>
        <w:t>Palace Shield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t xml:space="preserve"> </w:t>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3511D8B1" w14:textId="1AFF4062"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 July</w:t>
      </w:r>
      <w:r w:rsidRPr="00D320DD">
        <w:rPr>
          <w:rFonts w:ascii="Times New Roman" w:hAnsi="Times New Roman" w:cs="Times New Roman"/>
          <w:sz w:val="24"/>
          <w:szCs w:val="24"/>
        </w:rPr>
        <w:tab/>
      </w:r>
      <w:r w:rsidRPr="00D320DD">
        <w:rPr>
          <w:rFonts w:ascii="Times New Roman" w:hAnsi="Times New Roman" w:cs="Times New Roman"/>
          <w:sz w:val="24"/>
          <w:szCs w:val="24"/>
        </w:rPr>
        <w:tab/>
        <w:t>Liverpool Competition v GMCL</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Pr="00D320DD">
        <w:rPr>
          <w:rFonts w:ascii="Times New Roman" w:hAnsi="Times New Roman" w:cs="Times New Roman"/>
          <w:sz w:val="24"/>
          <w:szCs w:val="24"/>
        </w:rPr>
        <w:tab/>
        <w:t xml:space="preserve"> </w:t>
      </w:r>
      <w:r w:rsidR="00D320DD">
        <w:rPr>
          <w:rFonts w:ascii="Times New Roman" w:hAnsi="Times New Roman" w:cs="Times New Roman"/>
          <w:sz w:val="24"/>
          <w:szCs w:val="24"/>
        </w:rPr>
        <w:tab/>
        <w:t>2</w:t>
      </w:r>
      <w:r w:rsidRPr="00D320DD">
        <w:rPr>
          <w:rFonts w:ascii="Times New Roman" w:hAnsi="Times New Roman" w:cs="Times New Roman"/>
          <w:sz w:val="24"/>
          <w:szCs w:val="24"/>
        </w:rPr>
        <w:t>.00</w:t>
      </w:r>
    </w:p>
    <w:p w14:paraId="3EE7C0DD" w14:textId="77777777" w:rsidR="00D320DD" w:rsidRDefault="00D320DD" w:rsidP="0072780F">
      <w:pPr>
        <w:rPr>
          <w:rFonts w:ascii="Times New Roman" w:hAnsi="Times New Roman" w:cs="Times New Roman"/>
          <w:b/>
          <w:sz w:val="24"/>
          <w:szCs w:val="24"/>
        </w:rPr>
      </w:pPr>
    </w:p>
    <w:p w14:paraId="08B2D200" w14:textId="4110DC7F" w:rsidR="0072780F" w:rsidRPr="00D320DD" w:rsidRDefault="0072780F" w:rsidP="0072780F">
      <w:pPr>
        <w:rPr>
          <w:rFonts w:ascii="Times New Roman" w:hAnsi="Times New Roman" w:cs="Times New Roman"/>
          <w:b/>
          <w:sz w:val="24"/>
          <w:szCs w:val="24"/>
        </w:rPr>
      </w:pPr>
      <w:r w:rsidRPr="00D320DD">
        <w:rPr>
          <w:rFonts w:ascii="Times New Roman" w:hAnsi="Times New Roman" w:cs="Times New Roman"/>
          <w:b/>
          <w:sz w:val="24"/>
          <w:szCs w:val="24"/>
        </w:rPr>
        <w:t xml:space="preserve">Under 12 </w:t>
      </w:r>
      <w:r w:rsidRPr="00D320DD">
        <w:rPr>
          <w:rFonts w:ascii="Times New Roman" w:hAnsi="Times New Roman" w:cs="Times New Roman"/>
          <w:b/>
          <w:sz w:val="24"/>
          <w:szCs w:val="24"/>
        </w:rPr>
        <w:tab/>
      </w:r>
      <w:r w:rsidRPr="00D320DD">
        <w:rPr>
          <w:rFonts w:ascii="Times New Roman" w:hAnsi="Times New Roman" w:cs="Times New Roman"/>
          <w:b/>
          <w:sz w:val="24"/>
          <w:szCs w:val="24"/>
        </w:rPr>
        <w:tab/>
        <w:t>LCF Norman Wright Trophy</w:t>
      </w:r>
    </w:p>
    <w:p w14:paraId="4F2EF95B" w14:textId="08ED2E1F"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20 May</w:t>
      </w:r>
      <w:r w:rsidRPr="00D320DD">
        <w:rPr>
          <w:rFonts w:ascii="Times New Roman" w:hAnsi="Times New Roman" w:cs="Times New Roman"/>
          <w:sz w:val="24"/>
          <w:szCs w:val="24"/>
        </w:rPr>
        <w:tab/>
        <w:t>Wigan Junior League v Liverpool Competition</w:t>
      </w:r>
      <w:r w:rsid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5820EA1B" w14:textId="48368B0E"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10 June</w:t>
      </w:r>
      <w:r w:rsidRPr="00D320DD">
        <w:rPr>
          <w:rFonts w:ascii="Times New Roman" w:hAnsi="Times New Roman" w:cs="Times New Roman"/>
          <w:sz w:val="24"/>
          <w:szCs w:val="24"/>
        </w:rPr>
        <w:tab/>
        <w:t>Liverpool Competition v Palace Shield</w:t>
      </w:r>
      <w:r w:rsidRPr="00D320DD">
        <w:rPr>
          <w:rFonts w:ascii="Times New Roman" w:hAnsi="Times New Roman" w:cs="Times New Roman"/>
          <w:sz w:val="24"/>
          <w:szCs w:val="24"/>
        </w:rPr>
        <w:tab/>
      </w:r>
      <w:r w:rsid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01C1E3AE" w14:textId="05D431A8" w:rsidR="0072780F" w:rsidRPr="00D320DD" w:rsidRDefault="0072780F" w:rsidP="0072780F">
      <w:pPr>
        <w:rPr>
          <w:rFonts w:ascii="Times New Roman" w:hAnsi="Times New Roman" w:cs="Times New Roman"/>
          <w:sz w:val="24"/>
          <w:szCs w:val="24"/>
        </w:rPr>
      </w:pPr>
      <w:r w:rsidRPr="00D320DD">
        <w:rPr>
          <w:rFonts w:ascii="Times New Roman" w:hAnsi="Times New Roman" w:cs="Times New Roman"/>
          <w:sz w:val="24"/>
          <w:szCs w:val="24"/>
        </w:rPr>
        <w:t>Sunday 1 July</w:t>
      </w:r>
      <w:r w:rsidRPr="00D320DD">
        <w:rPr>
          <w:rFonts w:ascii="Times New Roman" w:hAnsi="Times New Roman" w:cs="Times New Roman"/>
          <w:sz w:val="24"/>
          <w:szCs w:val="24"/>
        </w:rPr>
        <w:tab/>
      </w:r>
      <w:r w:rsidRPr="00D320DD">
        <w:rPr>
          <w:rFonts w:ascii="Times New Roman" w:hAnsi="Times New Roman" w:cs="Times New Roman"/>
          <w:sz w:val="24"/>
          <w:szCs w:val="24"/>
        </w:rPr>
        <w:tab/>
        <w:t>GMCL v Liverpool Competition</w:t>
      </w:r>
      <w:r w:rsidRPr="00D320DD">
        <w:rPr>
          <w:rFonts w:ascii="Times New Roman" w:hAnsi="Times New Roman" w:cs="Times New Roman"/>
          <w:sz w:val="24"/>
          <w:szCs w:val="24"/>
        </w:rPr>
        <w:tab/>
      </w:r>
      <w:r w:rsidRPr="00D320DD">
        <w:rPr>
          <w:rFonts w:ascii="Times New Roman" w:hAnsi="Times New Roman" w:cs="Times New Roman"/>
          <w:sz w:val="24"/>
          <w:szCs w:val="24"/>
        </w:rPr>
        <w:tab/>
      </w:r>
      <w:r w:rsidR="00D320DD">
        <w:rPr>
          <w:rFonts w:ascii="Times New Roman" w:hAnsi="Times New Roman" w:cs="Times New Roman"/>
          <w:sz w:val="24"/>
          <w:szCs w:val="24"/>
        </w:rPr>
        <w:tab/>
      </w:r>
      <w:r w:rsidR="00D320DD">
        <w:rPr>
          <w:rFonts w:ascii="Times New Roman" w:hAnsi="Times New Roman" w:cs="Times New Roman"/>
          <w:sz w:val="24"/>
          <w:szCs w:val="24"/>
        </w:rPr>
        <w:tab/>
      </w:r>
      <w:r w:rsidRPr="00D320DD">
        <w:rPr>
          <w:rFonts w:ascii="Times New Roman" w:hAnsi="Times New Roman" w:cs="Times New Roman"/>
          <w:sz w:val="24"/>
          <w:szCs w:val="24"/>
        </w:rPr>
        <w:t>2.00</w:t>
      </w:r>
    </w:p>
    <w:p w14:paraId="1BC53C31" w14:textId="48BA97E9" w:rsidR="0072780F" w:rsidRPr="00D320DD" w:rsidRDefault="0072780F" w:rsidP="007504FD">
      <w:pPr>
        <w:rPr>
          <w:rFonts w:ascii="Times New Roman" w:hAnsi="Times New Roman" w:cs="Times New Roman"/>
          <w:b/>
          <w:color w:val="000000" w:themeColor="text1"/>
          <w:sz w:val="24"/>
          <w:szCs w:val="24"/>
        </w:rPr>
      </w:pPr>
    </w:p>
    <w:p w14:paraId="20224AE5" w14:textId="77777777" w:rsidR="00EE3CFE" w:rsidRDefault="00EE3CFE">
      <w:pPr>
        <w:autoSpaceDN/>
        <w:textAlignment w:val="auto"/>
        <w:rPr>
          <w:rFonts w:ascii="Times New Roman" w:hAnsi="Times New Roman" w:cs="Times New Roman"/>
          <w:b/>
          <w:color w:val="0000FF"/>
          <w:sz w:val="20"/>
          <w:szCs w:val="20"/>
        </w:rPr>
      </w:pPr>
      <w:r>
        <w:rPr>
          <w:rFonts w:ascii="Times New Roman" w:hAnsi="Times New Roman" w:cs="Times New Roman"/>
          <w:b/>
          <w:color w:val="0000FF"/>
          <w:sz w:val="20"/>
          <w:szCs w:val="20"/>
        </w:rPr>
        <w:br w:type="page"/>
      </w:r>
    </w:p>
    <w:p w14:paraId="4ECEE58C" w14:textId="040B4611" w:rsidR="00752DE5" w:rsidRPr="004073BF" w:rsidRDefault="00752DE5" w:rsidP="007504FD">
      <w:pPr>
        <w:rPr>
          <w:rFonts w:ascii="Times New Roman" w:hAnsi="Times New Roman" w:cs="Times New Roman"/>
          <w:b/>
          <w:color w:val="0000FF"/>
          <w:sz w:val="20"/>
          <w:szCs w:val="20"/>
        </w:rPr>
      </w:pPr>
      <w:r w:rsidRPr="004073BF">
        <w:rPr>
          <w:rFonts w:ascii="Times New Roman" w:hAnsi="Times New Roman" w:cs="Times New Roman"/>
          <w:b/>
          <w:color w:val="0000FF"/>
          <w:sz w:val="20"/>
          <w:szCs w:val="20"/>
        </w:rPr>
        <w:lastRenderedPageBreak/>
        <w:t xml:space="preserve">Appendix </w:t>
      </w:r>
      <w:r w:rsidR="00173947">
        <w:rPr>
          <w:rFonts w:ascii="Times New Roman" w:hAnsi="Times New Roman" w:cs="Times New Roman"/>
          <w:b/>
          <w:color w:val="0000FF"/>
          <w:sz w:val="20"/>
          <w:szCs w:val="20"/>
        </w:rPr>
        <w:t>4</w:t>
      </w:r>
    </w:p>
    <w:p w14:paraId="078736B1" w14:textId="6949D24E" w:rsidR="00752DE5" w:rsidRPr="004073BF" w:rsidRDefault="00752DE5" w:rsidP="007504FD">
      <w:pPr>
        <w:rPr>
          <w:rFonts w:ascii="Times New Roman" w:hAnsi="Times New Roman" w:cs="Times New Roman"/>
          <w:b/>
          <w:color w:val="0000FF"/>
          <w:sz w:val="20"/>
          <w:szCs w:val="20"/>
        </w:rPr>
      </w:pPr>
    </w:p>
    <w:p w14:paraId="7381B119" w14:textId="77777777" w:rsidR="00752DE5" w:rsidRPr="004073BF" w:rsidRDefault="00752DE5" w:rsidP="00752DE5">
      <w:pPr>
        <w:rPr>
          <w:rFonts w:ascii="Times New Roman" w:hAnsi="Times New Roman" w:cs="Times New Roman"/>
          <w:b/>
        </w:rPr>
      </w:pPr>
      <w:r w:rsidRPr="004073BF">
        <w:rPr>
          <w:rFonts w:ascii="Times New Roman" w:hAnsi="Times New Roman" w:cs="Times New Roman"/>
          <w:b/>
        </w:rPr>
        <w:t>Law Changes – A Players Guide</w:t>
      </w:r>
    </w:p>
    <w:p w14:paraId="51740BAF" w14:textId="77777777" w:rsidR="00752DE5" w:rsidRPr="004073BF" w:rsidRDefault="00752DE5" w:rsidP="00752DE5">
      <w:pPr>
        <w:rPr>
          <w:rFonts w:ascii="Times New Roman" w:hAnsi="Times New Roman" w:cs="Times New Roman"/>
          <w:b/>
        </w:rPr>
      </w:pPr>
    </w:p>
    <w:p w14:paraId="6BF11F4C" w14:textId="77777777" w:rsidR="00752DE5" w:rsidRPr="004073BF" w:rsidRDefault="00752DE5" w:rsidP="00752DE5">
      <w:pPr>
        <w:rPr>
          <w:rFonts w:ascii="Times New Roman" w:hAnsi="Times New Roman" w:cs="Times New Roman"/>
        </w:rPr>
      </w:pPr>
      <w:r w:rsidRPr="004073BF">
        <w:rPr>
          <w:rFonts w:ascii="Times New Roman" w:hAnsi="Times New Roman" w:cs="Times New Roman"/>
        </w:rPr>
        <w:t xml:space="preserve">This guide has been produced for Captains and Players in the Liverpool Competition. It is a summary of the Law changes that are most likely to impact on players during a match. It is not exhaustive and more details on all the Law changes, which Captains and Players are encouraged to read, can be found on the MCC web site using the following link </w:t>
      </w:r>
    </w:p>
    <w:p w14:paraId="1C4AA7F0" w14:textId="77777777" w:rsidR="00752DE5" w:rsidRPr="004073BF" w:rsidRDefault="001320DB" w:rsidP="00752DE5">
      <w:pPr>
        <w:rPr>
          <w:rFonts w:ascii="Times New Roman" w:hAnsi="Times New Roman" w:cs="Times New Roman"/>
        </w:rPr>
      </w:pPr>
      <w:hyperlink r:id="rId30" w:history="1">
        <w:r w:rsidR="00752DE5" w:rsidRPr="004073BF">
          <w:rPr>
            <w:rStyle w:val="Hyperlink"/>
            <w:rFonts w:ascii="Times New Roman" w:hAnsi="Times New Roman" w:cs="Times New Roman"/>
          </w:rPr>
          <w:t>https://www.lords.org/mcc/laws-of-cricket/new-code-of-laws-october-2017/</w:t>
        </w:r>
      </w:hyperlink>
    </w:p>
    <w:p w14:paraId="77196971" w14:textId="77777777" w:rsidR="00752DE5" w:rsidRDefault="00752DE5" w:rsidP="00752DE5"/>
    <w:tbl>
      <w:tblPr>
        <w:tblStyle w:val="TableGrid"/>
        <w:tblW w:w="0" w:type="auto"/>
        <w:tblLook w:val="04A0" w:firstRow="1" w:lastRow="0" w:firstColumn="1" w:lastColumn="0" w:noHBand="0" w:noVBand="1"/>
      </w:tblPr>
      <w:tblGrid>
        <w:gridCol w:w="1555"/>
        <w:gridCol w:w="8788"/>
      </w:tblGrid>
      <w:tr w:rsidR="00752DE5" w14:paraId="6E6F2D31" w14:textId="77777777" w:rsidTr="00651F11">
        <w:tc>
          <w:tcPr>
            <w:tcW w:w="1555" w:type="dxa"/>
          </w:tcPr>
          <w:p w14:paraId="24EF0A4A" w14:textId="77777777" w:rsidR="00752DE5" w:rsidRPr="00B16DDC" w:rsidRDefault="00752DE5" w:rsidP="00651F11">
            <w:pPr>
              <w:rPr>
                <w:b/>
              </w:rPr>
            </w:pPr>
            <w:r w:rsidRPr="00B16DDC">
              <w:rPr>
                <w:b/>
              </w:rPr>
              <w:t>Law 2</w:t>
            </w:r>
          </w:p>
        </w:tc>
        <w:tc>
          <w:tcPr>
            <w:tcW w:w="8788" w:type="dxa"/>
          </w:tcPr>
          <w:p w14:paraId="016A84A4" w14:textId="77777777" w:rsidR="00752DE5" w:rsidRPr="00B16DDC" w:rsidRDefault="00752DE5" w:rsidP="00651F11">
            <w:pPr>
              <w:rPr>
                <w:b/>
              </w:rPr>
            </w:pPr>
            <w:r>
              <w:rPr>
                <w:b/>
              </w:rPr>
              <w:t>Ground Conditions</w:t>
            </w:r>
          </w:p>
        </w:tc>
      </w:tr>
      <w:tr w:rsidR="00752DE5" w14:paraId="3D0CA0EB" w14:textId="77777777" w:rsidTr="00651F11">
        <w:tc>
          <w:tcPr>
            <w:tcW w:w="1555" w:type="dxa"/>
          </w:tcPr>
          <w:p w14:paraId="3A2591AF" w14:textId="77777777" w:rsidR="00752DE5" w:rsidRDefault="00752DE5" w:rsidP="00651F11"/>
        </w:tc>
        <w:tc>
          <w:tcPr>
            <w:tcW w:w="8788" w:type="dxa"/>
          </w:tcPr>
          <w:p w14:paraId="4E52C6B5" w14:textId="77777777" w:rsidR="00752DE5" w:rsidRDefault="00752DE5" w:rsidP="00651F11">
            <w:r>
              <w:t>If one umpire thinks conditions are dangerous or unreasonable then play will not start or resume until both agree conditions are safe.</w:t>
            </w:r>
          </w:p>
          <w:p w14:paraId="589DE951" w14:textId="77777777" w:rsidR="00752DE5" w:rsidRDefault="00752DE5" w:rsidP="00651F11">
            <w:r>
              <w:t>Note: Where two MCUA appointed umpires not present then decision to play will rest with the Captains.</w:t>
            </w:r>
          </w:p>
        </w:tc>
      </w:tr>
      <w:tr w:rsidR="00752DE5" w14:paraId="18DFE348" w14:textId="77777777" w:rsidTr="00651F11">
        <w:tc>
          <w:tcPr>
            <w:tcW w:w="1555" w:type="dxa"/>
          </w:tcPr>
          <w:p w14:paraId="28861EB4" w14:textId="77777777" w:rsidR="00752DE5" w:rsidRPr="00CC6C29" w:rsidRDefault="00752DE5" w:rsidP="00651F11">
            <w:pPr>
              <w:rPr>
                <w:b/>
              </w:rPr>
            </w:pPr>
            <w:r w:rsidRPr="00CC6C29">
              <w:rPr>
                <w:b/>
              </w:rPr>
              <w:t>Law 21</w:t>
            </w:r>
          </w:p>
        </w:tc>
        <w:tc>
          <w:tcPr>
            <w:tcW w:w="8788" w:type="dxa"/>
          </w:tcPr>
          <w:p w14:paraId="3C54B63C" w14:textId="77777777" w:rsidR="00752DE5" w:rsidRPr="00CC6C29" w:rsidRDefault="00752DE5" w:rsidP="00651F11">
            <w:pPr>
              <w:rPr>
                <w:b/>
              </w:rPr>
            </w:pPr>
            <w:r w:rsidRPr="00CC6C29">
              <w:rPr>
                <w:b/>
              </w:rPr>
              <w:t>No Ball</w:t>
            </w:r>
          </w:p>
        </w:tc>
      </w:tr>
      <w:tr w:rsidR="00752DE5" w14:paraId="00F2505F" w14:textId="77777777" w:rsidTr="00651F11">
        <w:tc>
          <w:tcPr>
            <w:tcW w:w="1555" w:type="dxa"/>
          </w:tcPr>
          <w:p w14:paraId="601EFF92" w14:textId="77777777" w:rsidR="00752DE5" w:rsidRDefault="00752DE5" w:rsidP="00651F11"/>
        </w:tc>
        <w:tc>
          <w:tcPr>
            <w:tcW w:w="8788" w:type="dxa"/>
          </w:tcPr>
          <w:p w14:paraId="203F69A5" w14:textId="77777777" w:rsidR="00752DE5" w:rsidRDefault="00752DE5" w:rsidP="00651F11">
            <w:r>
              <w:t>A ball bouncing more than once before reaching the popping crease is a no-ball.</w:t>
            </w:r>
          </w:p>
          <w:p w14:paraId="3BC49E1B" w14:textId="77777777" w:rsidR="00752DE5" w:rsidRDefault="00752DE5" w:rsidP="00651F11">
            <w:r>
              <w:t>A ball pitching off the pitch is a no-ball.</w:t>
            </w:r>
          </w:p>
        </w:tc>
      </w:tr>
      <w:tr w:rsidR="00752DE5" w14:paraId="179C2E29" w14:textId="77777777" w:rsidTr="00651F11">
        <w:tc>
          <w:tcPr>
            <w:tcW w:w="1555" w:type="dxa"/>
          </w:tcPr>
          <w:p w14:paraId="6B0208D4" w14:textId="77777777" w:rsidR="00752DE5" w:rsidRPr="00CC6C29" w:rsidRDefault="00752DE5" w:rsidP="00651F11">
            <w:pPr>
              <w:rPr>
                <w:b/>
              </w:rPr>
            </w:pPr>
            <w:r>
              <w:rPr>
                <w:b/>
              </w:rPr>
              <w:t>Law 24</w:t>
            </w:r>
          </w:p>
        </w:tc>
        <w:tc>
          <w:tcPr>
            <w:tcW w:w="8788" w:type="dxa"/>
          </w:tcPr>
          <w:p w14:paraId="48198F53" w14:textId="77777777" w:rsidR="00752DE5" w:rsidRPr="00CC6C29" w:rsidRDefault="00752DE5" w:rsidP="00651F11">
            <w:pPr>
              <w:rPr>
                <w:b/>
              </w:rPr>
            </w:pPr>
            <w:r>
              <w:rPr>
                <w:b/>
              </w:rPr>
              <w:t>Fielders Absence</w:t>
            </w:r>
          </w:p>
        </w:tc>
      </w:tr>
      <w:tr w:rsidR="00752DE5" w14:paraId="11C5B902" w14:textId="77777777" w:rsidTr="00651F11">
        <w:tc>
          <w:tcPr>
            <w:tcW w:w="1555" w:type="dxa"/>
          </w:tcPr>
          <w:p w14:paraId="5DA3878D" w14:textId="77777777" w:rsidR="00752DE5" w:rsidRDefault="00752DE5" w:rsidP="00651F11"/>
        </w:tc>
        <w:tc>
          <w:tcPr>
            <w:tcW w:w="8788" w:type="dxa"/>
          </w:tcPr>
          <w:p w14:paraId="65940FF3" w14:textId="77777777" w:rsidR="00752DE5" w:rsidRDefault="00752DE5" w:rsidP="00651F11">
            <w:r>
              <w:t xml:space="preserve">A substitute fielder can act as wicket keeper with the </w:t>
            </w:r>
            <w:proofErr w:type="gramStart"/>
            <w:r>
              <w:t>umpires</w:t>
            </w:r>
            <w:proofErr w:type="gramEnd"/>
            <w:r>
              <w:t xml:space="preserve"> permission</w:t>
            </w:r>
          </w:p>
          <w:p w14:paraId="7C34D469" w14:textId="77777777" w:rsidR="00752DE5" w:rsidRDefault="00752DE5" w:rsidP="00651F11">
            <w:r>
              <w:t xml:space="preserve">A fielder who is absent during playing time will incur ‘Penalty Time’. That fielder cannot bowl again until he has been on the field for the equivalent of the Penalty Time. If his team is </w:t>
            </w:r>
            <w:proofErr w:type="gramStart"/>
            <w:r>
              <w:t>batting</w:t>
            </w:r>
            <w:proofErr w:type="gramEnd"/>
            <w:r>
              <w:t xml:space="preserve"> then he cannot bat until the penalty time is served unless at least 5 wickets are down. There is a maximum of 90 minutes Penalty Time and a player will not incur Penalty Time if he has to leave the field because of an external blow usually by the ball. A player off the field during an unscheduled break must inform the umpires if he becomes fit to take the field.</w:t>
            </w:r>
          </w:p>
        </w:tc>
      </w:tr>
      <w:tr w:rsidR="00752DE5" w14:paraId="0DBA3B5D" w14:textId="77777777" w:rsidTr="00651F11">
        <w:tc>
          <w:tcPr>
            <w:tcW w:w="1555" w:type="dxa"/>
          </w:tcPr>
          <w:p w14:paraId="695734C0" w14:textId="77777777" w:rsidR="00752DE5" w:rsidRPr="00CC6C29" w:rsidRDefault="00752DE5" w:rsidP="00651F11">
            <w:pPr>
              <w:rPr>
                <w:b/>
              </w:rPr>
            </w:pPr>
            <w:r>
              <w:rPr>
                <w:b/>
              </w:rPr>
              <w:t>Law 25</w:t>
            </w:r>
          </w:p>
        </w:tc>
        <w:tc>
          <w:tcPr>
            <w:tcW w:w="8788" w:type="dxa"/>
          </w:tcPr>
          <w:p w14:paraId="518F9E56" w14:textId="77777777" w:rsidR="00752DE5" w:rsidRPr="00CC6C29" w:rsidRDefault="00752DE5" w:rsidP="00651F11">
            <w:pPr>
              <w:rPr>
                <w:b/>
              </w:rPr>
            </w:pPr>
            <w:r>
              <w:rPr>
                <w:b/>
              </w:rPr>
              <w:t>Runners</w:t>
            </w:r>
          </w:p>
        </w:tc>
      </w:tr>
      <w:tr w:rsidR="00752DE5" w14:paraId="0218F967" w14:textId="77777777" w:rsidTr="00651F11">
        <w:tc>
          <w:tcPr>
            <w:tcW w:w="1555" w:type="dxa"/>
          </w:tcPr>
          <w:p w14:paraId="3C840466" w14:textId="77777777" w:rsidR="00752DE5" w:rsidRDefault="00752DE5" w:rsidP="00651F11"/>
        </w:tc>
        <w:tc>
          <w:tcPr>
            <w:tcW w:w="8788" w:type="dxa"/>
          </w:tcPr>
          <w:p w14:paraId="2FA99DF0" w14:textId="77777777" w:rsidR="00752DE5" w:rsidRDefault="00752DE5" w:rsidP="00651F11">
            <w:r>
              <w:t>A runner is only allowed if the batsman’s injury affects their ability to run.</w:t>
            </w:r>
          </w:p>
          <w:p w14:paraId="191CD4B6" w14:textId="77777777" w:rsidR="00752DE5" w:rsidRDefault="00752DE5" w:rsidP="00651F11">
            <w:r>
              <w:t>The runner must remain behind the line of the popping crease until the ball reaches the striker or the popping crease. Runs will be disallowed if the runner leaves early.</w:t>
            </w:r>
          </w:p>
        </w:tc>
      </w:tr>
      <w:tr w:rsidR="00752DE5" w14:paraId="525F7B37" w14:textId="77777777" w:rsidTr="00651F11">
        <w:tc>
          <w:tcPr>
            <w:tcW w:w="1555" w:type="dxa"/>
          </w:tcPr>
          <w:p w14:paraId="13248923" w14:textId="77777777" w:rsidR="00752DE5" w:rsidRPr="00BD32AC" w:rsidRDefault="00752DE5" w:rsidP="00651F11">
            <w:pPr>
              <w:rPr>
                <w:b/>
              </w:rPr>
            </w:pPr>
            <w:r>
              <w:rPr>
                <w:b/>
              </w:rPr>
              <w:t>Law 30</w:t>
            </w:r>
          </w:p>
        </w:tc>
        <w:tc>
          <w:tcPr>
            <w:tcW w:w="8788" w:type="dxa"/>
          </w:tcPr>
          <w:p w14:paraId="7BADB757" w14:textId="77777777" w:rsidR="00752DE5" w:rsidRPr="00BD32AC" w:rsidRDefault="00752DE5" w:rsidP="00651F11">
            <w:pPr>
              <w:rPr>
                <w:b/>
              </w:rPr>
            </w:pPr>
            <w:r>
              <w:rPr>
                <w:b/>
              </w:rPr>
              <w:t>Batsman Out of his Ground</w:t>
            </w:r>
          </w:p>
        </w:tc>
      </w:tr>
      <w:tr w:rsidR="00752DE5" w14:paraId="0487DB95" w14:textId="77777777" w:rsidTr="00651F11">
        <w:tc>
          <w:tcPr>
            <w:tcW w:w="1555" w:type="dxa"/>
          </w:tcPr>
          <w:p w14:paraId="3406DB80" w14:textId="77777777" w:rsidR="00752DE5" w:rsidRDefault="00752DE5" w:rsidP="00651F11"/>
        </w:tc>
        <w:tc>
          <w:tcPr>
            <w:tcW w:w="8788" w:type="dxa"/>
          </w:tcPr>
          <w:p w14:paraId="061F9445" w14:textId="77777777" w:rsidR="00752DE5" w:rsidRDefault="00752DE5" w:rsidP="00651F11">
            <w:r>
              <w:t xml:space="preserve">If a batsman makes his ground when running and his </w:t>
            </w:r>
            <w:proofErr w:type="gramStart"/>
            <w:r>
              <w:t>bat</w:t>
            </w:r>
            <w:proofErr w:type="gramEnd"/>
            <w:r>
              <w:t xml:space="preserve"> then bounces up or his feet have left the ground then he cannot then be run out</w:t>
            </w:r>
          </w:p>
        </w:tc>
      </w:tr>
      <w:tr w:rsidR="00752DE5" w14:paraId="04A05FAD" w14:textId="77777777" w:rsidTr="00651F11">
        <w:tc>
          <w:tcPr>
            <w:tcW w:w="1555" w:type="dxa"/>
          </w:tcPr>
          <w:p w14:paraId="6AFFA5AA" w14:textId="77777777" w:rsidR="00752DE5" w:rsidRPr="00BD32AC" w:rsidRDefault="00752DE5" w:rsidP="00651F11">
            <w:pPr>
              <w:rPr>
                <w:b/>
              </w:rPr>
            </w:pPr>
            <w:r>
              <w:rPr>
                <w:b/>
              </w:rPr>
              <w:t>Law 33/38/39</w:t>
            </w:r>
          </w:p>
        </w:tc>
        <w:tc>
          <w:tcPr>
            <w:tcW w:w="8788" w:type="dxa"/>
          </w:tcPr>
          <w:p w14:paraId="6C834FFC" w14:textId="77777777" w:rsidR="00752DE5" w:rsidRPr="00BD32AC" w:rsidRDefault="00752DE5" w:rsidP="00651F11">
            <w:pPr>
              <w:rPr>
                <w:b/>
              </w:rPr>
            </w:pPr>
            <w:r>
              <w:rPr>
                <w:b/>
              </w:rPr>
              <w:t>Helmets</w:t>
            </w:r>
          </w:p>
        </w:tc>
      </w:tr>
      <w:tr w:rsidR="00752DE5" w14:paraId="20CB78CA" w14:textId="77777777" w:rsidTr="00651F11">
        <w:tc>
          <w:tcPr>
            <w:tcW w:w="1555" w:type="dxa"/>
          </w:tcPr>
          <w:p w14:paraId="17831D55" w14:textId="77777777" w:rsidR="00752DE5" w:rsidRDefault="00752DE5" w:rsidP="00651F11"/>
        </w:tc>
        <w:tc>
          <w:tcPr>
            <w:tcW w:w="8788" w:type="dxa"/>
          </w:tcPr>
          <w:p w14:paraId="1C09032C" w14:textId="77777777" w:rsidR="00752DE5" w:rsidRDefault="00752DE5" w:rsidP="00651F11">
            <w:proofErr w:type="gramStart"/>
            <w:r>
              <w:t>A batsman</w:t>
            </w:r>
            <w:proofErr w:type="gramEnd"/>
            <w:r>
              <w:t xml:space="preserve"> can be caught, stumped or run out after a ball strikes a helmet worn by a fielder or wicket keeper. He is also out if the ball lodges in the helmet.</w:t>
            </w:r>
          </w:p>
        </w:tc>
      </w:tr>
      <w:tr w:rsidR="00752DE5" w14:paraId="6529B454" w14:textId="77777777" w:rsidTr="00651F11">
        <w:tc>
          <w:tcPr>
            <w:tcW w:w="1555" w:type="dxa"/>
          </w:tcPr>
          <w:p w14:paraId="38E5B400" w14:textId="77777777" w:rsidR="00752DE5" w:rsidRPr="00BD32AC" w:rsidRDefault="00752DE5" w:rsidP="00651F11">
            <w:pPr>
              <w:rPr>
                <w:b/>
              </w:rPr>
            </w:pPr>
            <w:r>
              <w:rPr>
                <w:b/>
              </w:rPr>
              <w:t>Law 41</w:t>
            </w:r>
          </w:p>
        </w:tc>
        <w:tc>
          <w:tcPr>
            <w:tcW w:w="8788" w:type="dxa"/>
          </w:tcPr>
          <w:p w14:paraId="5F373CF0" w14:textId="77777777" w:rsidR="00752DE5" w:rsidRPr="00BD32AC" w:rsidRDefault="00752DE5" w:rsidP="00651F11">
            <w:pPr>
              <w:rPr>
                <w:b/>
              </w:rPr>
            </w:pPr>
            <w:r>
              <w:rPr>
                <w:b/>
              </w:rPr>
              <w:t>Unfair Play</w:t>
            </w:r>
          </w:p>
        </w:tc>
      </w:tr>
      <w:tr w:rsidR="00752DE5" w14:paraId="4F40F62B" w14:textId="77777777" w:rsidTr="00651F11">
        <w:tc>
          <w:tcPr>
            <w:tcW w:w="1555" w:type="dxa"/>
          </w:tcPr>
          <w:p w14:paraId="0BF7DEFF" w14:textId="77777777" w:rsidR="00752DE5" w:rsidRPr="00BD32AC" w:rsidRDefault="00752DE5" w:rsidP="00651F11">
            <w:pPr>
              <w:rPr>
                <w:b/>
              </w:rPr>
            </w:pPr>
          </w:p>
        </w:tc>
        <w:tc>
          <w:tcPr>
            <w:tcW w:w="8788" w:type="dxa"/>
          </w:tcPr>
          <w:p w14:paraId="3F32A65E" w14:textId="77777777" w:rsidR="00752DE5" w:rsidRDefault="00752DE5" w:rsidP="00651F11">
            <w:r>
              <w:t>It is unfair play to deliberately attempt to distract the striker. If, in the opinion of the umpires, such a deliberate attempt has been made then there is no warning and 5 penalty runs will be awarded to the batting side.</w:t>
            </w:r>
          </w:p>
          <w:p w14:paraId="152533CD" w14:textId="77777777" w:rsidR="00752DE5" w:rsidRDefault="00752DE5" w:rsidP="00651F11">
            <w:r>
              <w:t xml:space="preserve">Trying to deceive the </w:t>
            </w:r>
            <w:proofErr w:type="gramStart"/>
            <w:r>
              <w:t>batsman</w:t>
            </w:r>
            <w:proofErr w:type="gramEnd"/>
            <w:r>
              <w:t xml:space="preserve"> has also be included in the Law, and again, such action will result in the award of penalty runs. Examples of such deception includes ‘mock fielding’ (pretending to pick up and throw the ball), wicket keeper holding the ball and pretending that it has gone past him or a fielder making a clapping sound to make the </w:t>
            </w:r>
            <w:proofErr w:type="gramStart"/>
            <w:r>
              <w:t>batsman</w:t>
            </w:r>
            <w:proofErr w:type="gramEnd"/>
            <w:r>
              <w:t xml:space="preserve"> think the ball has been stopped. This list is not exhaustive and any act that the umpires consider to be deception will be penalised. </w:t>
            </w:r>
          </w:p>
        </w:tc>
      </w:tr>
      <w:tr w:rsidR="00752DE5" w14:paraId="505A4B11" w14:textId="77777777" w:rsidTr="00651F11">
        <w:tc>
          <w:tcPr>
            <w:tcW w:w="1555" w:type="dxa"/>
          </w:tcPr>
          <w:p w14:paraId="0A30C064" w14:textId="77777777" w:rsidR="00752DE5" w:rsidRPr="00BD32AC" w:rsidRDefault="00752DE5" w:rsidP="00651F11">
            <w:pPr>
              <w:rPr>
                <w:b/>
              </w:rPr>
            </w:pPr>
            <w:r>
              <w:rPr>
                <w:b/>
              </w:rPr>
              <w:t>Law 41</w:t>
            </w:r>
          </w:p>
        </w:tc>
        <w:tc>
          <w:tcPr>
            <w:tcW w:w="8788" w:type="dxa"/>
          </w:tcPr>
          <w:p w14:paraId="0B517DF8" w14:textId="77777777" w:rsidR="00752DE5" w:rsidRPr="00A858E4" w:rsidRDefault="00752DE5" w:rsidP="00651F11">
            <w:pPr>
              <w:rPr>
                <w:b/>
              </w:rPr>
            </w:pPr>
            <w:proofErr w:type="gramStart"/>
            <w:r>
              <w:rPr>
                <w:b/>
              </w:rPr>
              <w:t>Bouncers</w:t>
            </w:r>
            <w:proofErr w:type="gramEnd"/>
          </w:p>
        </w:tc>
      </w:tr>
      <w:tr w:rsidR="00752DE5" w14:paraId="655F2408" w14:textId="77777777" w:rsidTr="00651F11">
        <w:tc>
          <w:tcPr>
            <w:tcW w:w="1555" w:type="dxa"/>
          </w:tcPr>
          <w:p w14:paraId="32FE98F4" w14:textId="77777777" w:rsidR="00752DE5" w:rsidRPr="00BD32AC" w:rsidRDefault="00752DE5" w:rsidP="00651F11">
            <w:pPr>
              <w:rPr>
                <w:b/>
              </w:rPr>
            </w:pPr>
          </w:p>
        </w:tc>
        <w:tc>
          <w:tcPr>
            <w:tcW w:w="8788" w:type="dxa"/>
          </w:tcPr>
          <w:p w14:paraId="6C3E90F2" w14:textId="77777777" w:rsidR="00752DE5" w:rsidRDefault="00752DE5" w:rsidP="00651F11">
            <w:r>
              <w:t xml:space="preserve">If the umpires </w:t>
            </w:r>
            <w:proofErr w:type="gramStart"/>
            <w:r>
              <w:t>considers</w:t>
            </w:r>
            <w:proofErr w:type="gramEnd"/>
            <w:r>
              <w:t xml:space="preserve"> a short pitched delivery to be dangerous then no-ball will be called and the bowler warned. A second such delivery and the bowler will be stopped from bowling for the rest of the innings. The umpires will </w:t>
            </w:r>
            <w:proofErr w:type="gramStart"/>
            <w:r>
              <w:t>take into account</w:t>
            </w:r>
            <w:proofErr w:type="gramEnd"/>
            <w:r>
              <w:t xml:space="preserve"> the skill of the striker.</w:t>
            </w:r>
          </w:p>
          <w:p w14:paraId="374B789E" w14:textId="77777777" w:rsidR="00752DE5" w:rsidRDefault="00752DE5" w:rsidP="00651F11">
            <w:r>
              <w:t xml:space="preserve">Too many </w:t>
            </w:r>
            <w:proofErr w:type="gramStart"/>
            <w:r>
              <w:t>short pitched</w:t>
            </w:r>
            <w:proofErr w:type="gramEnd"/>
            <w:r>
              <w:t xml:space="preserve"> deliveries may be considered unfair by the umpires. If this </w:t>
            </w:r>
            <w:proofErr w:type="gramStart"/>
            <w:r>
              <w:t>occurs</w:t>
            </w:r>
            <w:proofErr w:type="gramEnd"/>
            <w:r>
              <w:t xml:space="preserve"> then the umpire can call no-ball and issue a first and final warning to the bowler.</w:t>
            </w:r>
          </w:p>
        </w:tc>
      </w:tr>
      <w:tr w:rsidR="00752DE5" w14:paraId="0FCB8CC6" w14:textId="77777777" w:rsidTr="00651F11">
        <w:tc>
          <w:tcPr>
            <w:tcW w:w="1555" w:type="dxa"/>
          </w:tcPr>
          <w:p w14:paraId="0DF6308F" w14:textId="77777777" w:rsidR="00752DE5" w:rsidRPr="00BD32AC" w:rsidRDefault="00752DE5" w:rsidP="00651F11">
            <w:pPr>
              <w:rPr>
                <w:b/>
              </w:rPr>
            </w:pPr>
            <w:r>
              <w:rPr>
                <w:b/>
              </w:rPr>
              <w:t>Law 41</w:t>
            </w:r>
          </w:p>
        </w:tc>
        <w:tc>
          <w:tcPr>
            <w:tcW w:w="8788" w:type="dxa"/>
          </w:tcPr>
          <w:p w14:paraId="38B195C6" w14:textId="77777777" w:rsidR="00752DE5" w:rsidRPr="00E07F5D" w:rsidRDefault="00752DE5" w:rsidP="00651F11">
            <w:pPr>
              <w:rPr>
                <w:b/>
              </w:rPr>
            </w:pPr>
            <w:r>
              <w:rPr>
                <w:b/>
              </w:rPr>
              <w:t>Beamer</w:t>
            </w:r>
          </w:p>
        </w:tc>
      </w:tr>
      <w:tr w:rsidR="00752DE5" w14:paraId="775FAF16" w14:textId="77777777" w:rsidTr="00651F11">
        <w:tc>
          <w:tcPr>
            <w:tcW w:w="1555" w:type="dxa"/>
          </w:tcPr>
          <w:p w14:paraId="0EE4321E" w14:textId="77777777" w:rsidR="00752DE5" w:rsidRPr="00BD32AC" w:rsidRDefault="00752DE5" w:rsidP="00651F11">
            <w:pPr>
              <w:rPr>
                <w:b/>
              </w:rPr>
            </w:pPr>
          </w:p>
        </w:tc>
        <w:tc>
          <w:tcPr>
            <w:tcW w:w="8788" w:type="dxa"/>
          </w:tcPr>
          <w:p w14:paraId="6363667D" w14:textId="77777777" w:rsidR="00752DE5" w:rsidRDefault="00752DE5" w:rsidP="00651F11">
            <w:r>
              <w:t xml:space="preserve">All high full toss, irrespective of speed, above the waist height of the striker standing upright at the crease will be called no-ball. The bowler will be given a first and final warning. </w:t>
            </w:r>
          </w:p>
        </w:tc>
      </w:tr>
      <w:tr w:rsidR="00752DE5" w14:paraId="796EEBE2" w14:textId="77777777" w:rsidTr="00651F11">
        <w:tc>
          <w:tcPr>
            <w:tcW w:w="1555" w:type="dxa"/>
          </w:tcPr>
          <w:p w14:paraId="2CCCCB7D" w14:textId="77777777" w:rsidR="00752DE5" w:rsidRPr="00BD32AC" w:rsidRDefault="00752DE5" w:rsidP="00651F11">
            <w:pPr>
              <w:jc w:val="both"/>
              <w:rPr>
                <w:b/>
              </w:rPr>
            </w:pPr>
            <w:r>
              <w:rPr>
                <w:b/>
              </w:rPr>
              <w:t>Law 41</w:t>
            </w:r>
          </w:p>
        </w:tc>
        <w:tc>
          <w:tcPr>
            <w:tcW w:w="8788" w:type="dxa"/>
          </w:tcPr>
          <w:p w14:paraId="47A754D9" w14:textId="77777777" w:rsidR="00752DE5" w:rsidRPr="00E07F5D" w:rsidRDefault="00752DE5" w:rsidP="00651F11">
            <w:pPr>
              <w:rPr>
                <w:b/>
              </w:rPr>
            </w:pPr>
            <w:r>
              <w:rPr>
                <w:b/>
              </w:rPr>
              <w:t>Deliberate Front Foot No-Ball</w:t>
            </w:r>
          </w:p>
        </w:tc>
      </w:tr>
      <w:tr w:rsidR="00752DE5" w14:paraId="4FDF71C5" w14:textId="77777777" w:rsidTr="00651F11">
        <w:tc>
          <w:tcPr>
            <w:tcW w:w="1555" w:type="dxa"/>
          </w:tcPr>
          <w:p w14:paraId="2F5C4240" w14:textId="77777777" w:rsidR="00752DE5" w:rsidRPr="00BD32AC" w:rsidRDefault="00752DE5" w:rsidP="00651F11">
            <w:pPr>
              <w:rPr>
                <w:b/>
              </w:rPr>
            </w:pPr>
          </w:p>
        </w:tc>
        <w:tc>
          <w:tcPr>
            <w:tcW w:w="8788" w:type="dxa"/>
          </w:tcPr>
          <w:p w14:paraId="0166628D" w14:textId="77777777" w:rsidR="00752DE5" w:rsidRDefault="00752DE5" w:rsidP="00651F11">
            <w:r>
              <w:t>This is considered to be dangerous and are now illegal. The offending player will be removed from the attack for the remainder of the innings</w:t>
            </w:r>
          </w:p>
        </w:tc>
      </w:tr>
    </w:tbl>
    <w:p w14:paraId="4A1C7566" w14:textId="77777777" w:rsidR="00752DE5" w:rsidRDefault="00752DE5" w:rsidP="00752DE5">
      <w:r>
        <w:br w:type="page"/>
      </w:r>
    </w:p>
    <w:tbl>
      <w:tblPr>
        <w:tblStyle w:val="TableGrid"/>
        <w:tblW w:w="0" w:type="auto"/>
        <w:tblLook w:val="04A0" w:firstRow="1" w:lastRow="0" w:firstColumn="1" w:lastColumn="0" w:noHBand="0" w:noVBand="1"/>
      </w:tblPr>
      <w:tblGrid>
        <w:gridCol w:w="1129"/>
        <w:gridCol w:w="9214"/>
      </w:tblGrid>
      <w:tr w:rsidR="00752DE5" w14:paraId="2AFF7B3D" w14:textId="77777777" w:rsidTr="00651F11">
        <w:tc>
          <w:tcPr>
            <w:tcW w:w="1129" w:type="dxa"/>
          </w:tcPr>
          <w:p w14:paraId="40D09F66" w14:textId="77777777" w:rsidR="00752DE5" w:rsidRPr="00BD32AC" w:rsidRDefault="00752DE5" w:rsidP="00651F11">
            <w:pPr>
              <w:rPr>
                <w:b/>
              </w:rPr>
            </w:pPr>
            <w:r>
              <w:rPr>
                <w:b/>
              </w:rPr>
              <w:lastRenderedPageBreak/>
              <w:t>Law 41</w:t>
            </w:r>
          </w:p>
        </w:tc>
        <w:tc>
          <w:tcPr>
            <w:tcW w:w="9214" w:type="dxa"/>
          </w:tcPr>
          <w:p w14:paraId="1E7FE1A0" w14:textId="77777777" w:rsidR="00752DE5" w:rsidRPr="00E07F5D" w:rsidRDefault="00752DE5" w:rsidP="00651F11">
            <w:pPr>
              <w:rPr>
                <w:b/>
              </w:rPr>
            </w:pPr>
            <w:r>
              <w:rPr>
                <w:b/>
              </w:rPr>
              <w:t>Striker in the Protected Area</w:t>
            </w:r>
          </w:p>
        </w:tc>
      </w:tr>
      <w:tr w:rsidR="00752DE5" w14:paraId="298E2DA0" w14:textId="77777777" w:rsidTr="00651F11">
        <w:tc>
          <w:tcPr>
            <w:tcW w:w="1129" w:type="dxa"/>
          </w:tcPr>
          <w:p w14:paraId="26278AE9" w14:textId="77777777" w:rsidR="00752DE5" w:rsidRPr="00BD32AC" w:rsidRDefault="00752DE5" w:rsidP="00651F11">
            <w:pPr>
              <w:rPr>
                <w:b/>
              </w:rPr>
            </w:pPr>
          </w:p>
        </w:tc>
        <w:tc>
          <w:tcPr>
            <w:tcW w:w="9214" w:type="dxa"/>
          </w:tcPr>
          <w:p w14:paraId="5608C584" w14:textId="77777777" w:rsidR="00752DE5" w:rsidRDefault="00752DE5" w:rsidP="00651F11">
            <w:r>
              <w:t>It is an offence for the striker to take a guard or stance so close to the protected area that frequent encroachment is inevitable. He can move into the protected area to play a shot, e.g. going down the pitch to a spinner, but he must move off the pitch immediately</w:t>
            </w:r>
          </w:p>
        </w:tc>
      </w:tr>
      <w:tr w:rsidR="00752DE5" w14:paraId="3B623393" w14:textId="77777777" w:rsidTr="00651F11">
        <w:tc>
          <w:tcPr>
            <w:tcW w:w="1129" w:type="dxa"/>
          </w:tcPr>
          <w:p w14:paraId="4E791057" w14:textId="77777777" w:rsidR="00752DE5" w:rsidRPr="00BD32AC" w:rsidRDefault="00752DE5" w:rsidP="00651F11">
            <w:pPr>
              <w:rPr>
                <w:b/>
              </w:rPr>
            </w:pPr>
            <w:r>
              <w:rPr>
                <w:b/>
              </w:rPr>
              <w:t>Law 41</w:t>
            </w:r>
          </w:p>
        </w:tc>
        <w:tc>
          <w:tcPr>
            <w:tcW w:w="9214" w:type="dxa"/>
          </w:tcPr>
          <w:p w14:paraId="1574C2CF" w14:textId="77777777" w:rsidR="00752DE5" w:rsidRPr="003E40CE" w:rsidRDefault="00752DE5" w:rsidP="00651F11">
            <w:pPr>
              <w:rPr>
                <w:b/>
              </w:rPr>
            </w:pPr>
            <w:r>
              <w:rPr>
                <w:b/>
              </w:rPr>
              <w:t>Bowler Running Out the Striker</w:t>
            </w:r>
          </w:p>
        </w:tc>
      </w:tr>
      <w:tr w:rsidR="00752DE5" w14:paraId="3EDA236A" w14:textId="77777777" w:rsidTr="00651F11">
        <w:tc>
          <w:tcPr>
            <w:tcW w:w="1129" w:type="dxa"/>
          </w:tcPr>
          <w:p w14:paraId="416166F8" w14:textId="77777777" w:rsidR="00752DE5" w:rsidRPr="00BD32AC" w:rsidRDefault="00752DE5" w:rsidP="00651F11">
            <w:pPr>
              <w:rPr>
                <w:b/>
              </w:rPr>
            </w:pPr>
          </w:p>
        </w:tc>
        <w:tc>
          <w:tcPr>
            <w:tcW w:w="9214" w:type="dxa"/>
          </w:tcPr>
          <w:p w14:paraId="50B80665" w14:textId="77777777" w:rsidR="00752DE5" w:rsidRDefault="00752DE5" w:rsidP="00651F11">
            <w:r>
              <w:t>The non-striker can be run out by the bowler up to the point that he would normally deliver the ball</w:t>
            </w:r>
          </w:p>
        </w:tc>
      </w:tr>
      <w:tr w:rsidR="00752DE5" w14:paraId="36708CFF" w14:textId="77777777" w:rsidTr="00651F11">
        <w:tc>
          <w:tcPr>
            <w:tcW w:w="1129" w:type="dxa"/>
          </w:tcPr>
          <w:p w14:paraId="518D615D" w14:textId="77777777" w:rsidR="00752DE5" w:rsidRPr="00BD32AC" w:rsidRDefault="00752DE5" w:rsidP="00651F11">
            <w:pPr>
              <w:rPr>
                <w:b/>
              </w:rPr>
            </w:pPr>
            <w:r>
              <w:rPr>
                <w:b/>
              </w:rPr>
              <w:t>Law 42</w:t>
            </w:r>
          </w:p>
        </w:tc>
        <w:tc>
          <w:tcPr>
            <w:tcW w:w="9214" w:type="dxa"/>
          </w:tcPr>
          <w:p w14:paraId="37DD0E0B" w14:textId="77777777" w:rsidR="00752DE5" w:rsidRPr="003E40CE" w:rsidRDefault="00752DE5" w:rsidP="00651F11">
            <w:pPr>
              <w:rPr>
                <w:b/>
              </w:rPr>
            </w:pPr>
            <w:r>
              <w:rPr>
                <w:b/>
              </w:rPr>
              <w:t>Player Conduct (These changes only apply where there are two MCUA appointed umpires)</w:t>
            </w:r>
          </w:p>
        </w:tc>
      </w:tr>
      <w:tr w:rsidR="00752DE5" w14:paraId="5477A408" w14:textId="77777777" w:rsidTr="00651F11">
        <w:tc>
          <w:tcPr>
            <w:tcW w:w="1129" w:type="dxa"/>
          </w:tcPr>
          <w:p w14:paraId="16DDD3AD" w14:textId="77777777" w:rsidR="00752DE5" w:rsidRPr="00BD32AC" w:rsidRDefault="00752DE5" w:rsidP="00651F11">
            <w:pPr>
              <w:rPr>
                <w:b/>
              </w:rPr>
            </w:pPr>
          </w:p>
        </w:tc>
        <w:tc>
          <w:tcPr>
            <w:tcW w:w="9214" w:type="dxa"/>
          </w:tcPr>
          <w:p w14:paraId="570E60CC" w14:textId="77777777" w:rsidR="00752DE5" w:rsidRDefault="00752DE5" w:rsidP="00651F11">
            <w:r>
              <w:t xml:space="preserve">The changes to Law 42 are designed to help players and umpires to ensure that all 22 players and the umpires enjoy the game. Poor player conduct detracts from the enjoyment of the game and captains, umpires and players have a duty and responsibility to ensure that the game is played within the ‘Spirt of the Game’. Umpires will continue to manage the match and its players in a proactive and preventative </w:t>
            </w:r>
            <w:proofErr w:type="gramStart"/>
            <w:r>
              <w:t>way</w:t>
            </w:r>
            <w:proofErr w:type="gramEnd"/>
            <w:r>
              <w:t xml:space="preserve"> but the Law changes give them additional sanctions that can be applied where there are instances of poor player conduct. </w:t>
            </w:r>
          </w:p>
          <w:p w14:paraId="5DA460DA" w14:textId="77777777" w:rsidR="00752DE5" w:rsidRPr="009A6277" w:rsidRDefault="00752DE5" w:rsidP="00651F11">
            <w:pPr>
              <w:rPr>
                <w:sz w:val="18"/>
                <w:szCs w:val="18"/>
              </w:rPr>
            </w:pPr>
          </w:p>
          <w:p w14:paraId="062476DF" w14:textId="77777777" w:rsidR="00752DE5" w:rsidRDefault="00752DE5" w:rsidP="00651F11">
            <w:r>
              <w:t xml:space="preserve">In the LDCC there will be 5 levels of poor player conduct that can bring about sanctions from the umpire. </w:t>
            </w:r>
          </w:p>
          <w:p w14:paraId="3FF0FD2A" w14:textId="77777777" w:rsidR="00752DE5" w:rsidRPr="009A6277" w:rsidRDefault="00752DE5" w:rsidP="00651F11">
            <w:pPr>
              <w:rPr>
                <w:sz w:val="18"/>
                <w:szCs w:val="18"/>
              </w:rPr>
            </w:pPr>
          </w:p>
          <w:p w14:paraId="1B2CF7EC" w14:textId="77777777" w:rsidR="00752DE5" w:rsidRDefault="00752DE5" w:rsidP="00651F11">
            <w:r w:rsidRPr="000A2BE5">
              <w:rPr>
                <w:b/>
              </w:rPr>
              <w:t>Accumulated Bad Behaviour (ABB)</w:t>
            </w:r>
            <w:r>
              <w:t xml:space="preserve"> – minor offences which will be reported by the umpires on the match card </w:t>
            </w:r>
          </w:p>
          <w:p w14:paraId="272FCD09" w14:textId="77777777" w:rsidR="00752DE5" w:rsidRPr="009A6277" w:rsidRDefault="00752DE5" w:rsidP="00651F11">
            <w:pPr>
              <w:rPr>
                <w:sz w:val="18"/>
                <w:szCs w:val="18"/>
              </w:rPr>
            </w:pPr>
          </w:p>
          <w:p w14:paraId="6FD9A3DD" w14:textId="77777777" w:rsidR="00752DE5" w:rsidRDefault="00752DE5" w:rsidP="00651F11">
            <w:r>
              <w:rPr>
                <w:b/>
              </w:rPr>
              <w:t>Level 1</w:t>
            </w:r>
            <w:r>
              <w:t xml:space="preserve"> – incidents of unacceptable behaviour will result in a first and final warning which will be applied to the whole team for the rest of the match. Examples of Level 1 offences include: -</w:t>
            </w:r>
          </w:p>
          <w:p w14:paraId="0B704E13" w14:textId="77777777" w:rsidR="00752DE5" w:rsidRDefault="00752DE5" w:rsidP="00752DE5">
            <w:pPr>
              <w:pStyle w:val="ListParagraph"/>
              <w:numPr>
                <w:ilvl w:val="0"/>
                <w:numId w:val="17"/>
              </w:numPr>
              <w:autoSpaceDN/>
              <w:textAlignment w:val="auto"/>
            </w:pPr>
            <w:r>
              <w:t>Abuse of ground and/or equipment</w:t>
            </w:r>
          </w:p>
          <w:p w14:paraId="6E6FDAE2" w14:textId="77777777" w:rsidR="00752DE5" w:rsidRDefault="00752DE5" w:rsidP="00752DE5">
            <w:pPr>
              <w:pStyle w:val="ListParagraph"/>
              <w:numPr>
                <w:ilvl w:val="0"/>
                <w:numId w:val="17"/>
              </w:numPr>
              <w:autoSpaceDN/>
              <w:textAlignment w:val="auto"/>
            </w:pPr>
            <w:r>
              <w:t>Aggressive appealing</w:t>
            </w:r>
          </w:p>
          <w:p w14:paraId="542D01D8" w14:textId="77777777" w:rsidR="00752DE5" w:rsidRDefault="00752DE5" w:rsidP="00752DE5">
            <w:pPr>
              <w:pStyle w:val="ListParagraph"/>
              <w:numPr>
                <w:ilvl w:val="0"/>
                <w:numId w:val="17"/>
              </w:numPr>
              <w:autoSpaceDN/>
              <w:textAlignment w:val="auto"/>
            </w:pPr>
            <w:r>
              <w:t xml:space="preserve">Obscene, </w:t>
            </w:r>
            <w:proofErr w:type="gramStart"/>
            <w:r>
              <w:t>offensive</w:t>
            </w:r>
            <w:proofErr w:type="gramEnd"/>
            <w:r>
              <w:t xml:space="preserve"> and insulting language and gestures</w:t>
            </w:r>
          </w:p>
          <w:p w14:paraId="5DAC8B1E" w14:textId="77777777" w:rsidR="00752DE5" w:rsidRDefault="00752DE5" w:rsidP="00752DE5">
            <w:pPr>
              <w:pStyle w:val="ListParagraph"/>
              <w:numPr>
                <w:ilvl w:val="0"/>
                <w:numId w:val="17"/>
              </w:numPr>
              <w:autoSpaceDN/>
              <w:textAlignment w:val="auto"/>
            </w:pPr>
            <w:r>
              <w:t>Dissent by word or action</w:t>
            </w:r>
          </w:p>
          <w:p w14:paraId="3F61DAF6" w14:textId="77777777" w:rsidR="00752DE5" w:rsidRDefault="00752DE5" w:rsidP="00651F11">
            <w:r>
              <w:t xml:space="preserve">If </w:t>
            </w:r>
            <w:proofErr w:type="gramStart"/>
            <w:r>
              <w:t>a second offences</w:t>
            </w:r>
            <w:proofErr w:type="gramEnd"/>
            <w:r>
              <w:t xml:space="preserve"> occurs then 5 penalty runs will be awarded to the non-offending team </w:t>
            </w:r>
          </w:p>
          <w:p w14:paraId="2819D9C6" w14:textId="77777777" w:rsidR="00752DE5" w:rsidRPr="009A6277" w:rsidRDefault="00752DE5" w:rsidP="00651F11">
            <w:pPr>
              <w:rPr>
                <w:sz w:val="18"/>
                <w:szCs w:val="18"/>
              </w:rPr>
            </w:pPr>
          </w:p>
          <w:p w14:paraId="02C44292" w14:textId="77777777" w:rsidR="00752DE5" w:rsidRDefault="00752DE5" w:rsidP="00651F11">
            <w:r>
              <w:rPr>
                <w:b/>
              </w:rPr>
              <w:t>Level 2</w:t>
            </w:r>
            <w:r>
              <w:t xml:space="preserve"> – incidents of unacceptable behaviour will result in an immediate award of 5 penalty runs to the non-offending team and the offence also counts as a first warning for any future Level 1 offence. Example of Level 2 offences include: -</w:t>
            </w:r>
          </w:p>
          <w:p w14:paraId="3E3A9303" w14:textId="77777777" w:rsidR="00752DE5" w:rsidRDefault="00752DE5" w:rsidP="00752DE5">
            <w:pPr>
              <w:pStyle w:val="ListParagraph"/>
              <w:numPr>
                <w:ilvl w:val="0"/>
                <w:numId w:val="18"/>
              </w:numPr>
              <w:autoSpaceDN/>
              <w:textAlignment w:val="auto"/>
            </w:pPr>
            <w:r>
              <w:t>Inappropriate and deliberate physical contact</w:t>
            </w:r>
          </w:p>
          <w:p w14:paraId="6826A7DE" w14:textId="77777777" w:rsidR="00752DE5" w:rsidRDefault="00752DE5" w:rsidP="00752DE5">
            <w:pPr>
              <w:pStyle w:val="ListParagraph"/>
              <w:numPr>
                <w:ilvl w:val="0"/>
                <w:numId w:val="18"/>
              </w:numPr>
              <w:autoSpaceDN/>
              <w:textAlignment w:val="auto"/>
            </w:pPr>
            <w:r>
              <w:t>Throwing the ball at someone</w:t>
            </w:r>
          </w:p>
          <w:p w14:paraId="2E02CEF5" w14:textId="77777777" w:rsidR="00752DE5" w:rsidRDefault="00752DE5" w:rsidP="00752DE5">
            <w:pPr>
              <w:pStyle w:val="ListParagraph"/>
              <w:numPr>
                <w:ilvl w:val="0"/>
                <w:numId w:val="18"/>
              </w:numPr>
              <w:autoSpaceDN/>
              <w:textAlignment w:val="auto"/>
            </w:pPr>
            <w:r>
              <w:t>Obscene language or gesture aimed at someone</w:t>
            </w:r>
          </w:p>
          <w:p w14:paraId="3CCA68A4" w14:textId="77777777" w:rsidR="00752DE5" w:rsidRDefault="00752DE5" w:rsidP="00752DE5">
            <w:pPr>
              <w:pStyle w:val="ListParagraph"/>
              <w:numPr>
                <w:ilvl w:val="0"/>
                <w:numId w:val="18"/>
              </w:numPr>
              <w:autoSpaceDN/>
              <w:textAlignment w:val="auto"/>
            </w:pPr>
            <w:r>
              <w:t>Serious dissent</w:t>
            </w:r>
          </w:p>
          <w:p w14:paraId="3C1D3B0A" w14:textId="77777777" w:rsidR="00752DE5" w:rsidRPr="009A6277" w:rsidRDefault="00752DE5" w:rsidP="00651F11">
            <w:pPr>
              <w:rPr>
                <w:sz w:val="18"/>
                <w:szCs w:val="18"/>
              </w:rPr>
            </w:pPr>
          </w:p>
          <w:p w14:paraId="486EB1D8" w14:textId="77777777" w:rsidR="00752DE5" w:rsidRDefault="00752DE5" w:rsidP="00651F11">
            <w:r>
              <w:rPr>
                <w:b/>
              </w:rPr>
              <w:t xml:space="preserve">Level 3 </w:t>
            </w:r>
            <w:r>
              <w:t>– incidents of unacceptable behaviour will result in a player being removed from the field for a pre-determined time, 5 penalty runs will be awarded to the non-offending team and the offence also counts as a first warning for any future Level 1 offence. Examples of Level 3 offences include: -</w:t>
            </w:r>
          </w:p>
          <w:p w14:paraId="59A982AF" w14:textId="77777777" w:rsidR="00752DE5" w:rsidRDefault="00752DE5" w:rsidP="00752DE5">
            <w:pPr>
              <w:pStyle w:val="ListParagraph"/>
              <w:numPr>
                <w:ilvl w:val="0"/>
                <w:numId w:val="19"/>
              </w:numPr>
              <w:autoSpaceDN/>
              <w:textAlignment w:val="auto"/>
            </w:pPr>
            <w:r>
              <w:t>Intimidating an umpire</w:t>
            </w:r>
          </w:p>
          <w:p w14:paraId="57075DE5" w14:textId="77777777" w:rsidR="00752DE5" w:rsidRDefault="00752DE5" w:rsidP="00752DE5">
            <w:pPr>
              <w:pStyle w:val="ListParagraph"/>
              <w:numPr>
                <w:ilvl w:val="0"/>
                <w:numId w:val="19"/>
              </w:numPr>
              <w:autoSpaceDN/>
              <w:textAlignment w:val="auto"/>
            </w:pPr>
            <w:r>
              <w:t>Threatening to assault another player, team official or spectator</w:t>
            </w:r>
          </w:p>
          <w:p w14:paraId="50AA10BA" w14:textId="77777777" w:rsidR="00752DE5" w:rsidRDefault="00752DE5" w:rsidP="00752DE5">
            <w:pPr>
              <w:pStyle w:val="ListParagraph"/>
              <w:numPr>
                <w:ilvl w:val="0"/>
                <w:numId w:val="19"/>
              </w:numPr>
              <w:autoSpaceDN/>
              <w:textAlignment w:val="auto"/>
            </w:pPr>
            <w:r>
              <w:t>Using language or gestures that offend</w:t>
            </w:r>
          </w:p>
          <w:p w14:paraId="2750970C" w14:textId="77777777" w:rsidR="00752DE5" w:rsidRDefault="00752DE5" w:rsidP="00752DE5">
            <w:pPr>
              <w:pStyle w:val="ListParagraph"/>
              <w:numPr>
                <w:ilvl w:val="0"/>
                <w:numId w:val="19"/>
              </w:numPr>
              <w:autoSpaceDN/>
              <w:textAlignment w:val="auto"/>
            </w:pPr>
            <w:r>
              <w:t>Deliberate bowling a dangerous non-pitching delivery</w:t>
            </w:r>
          </w:p>
          <w:p w14:paraId="59BF7B47" w14:textId="77777777" w:rsidR="00752DE5" w:rsidRPr="009A6277" w:rsidRDefault="00752DE5" w:rsidP="00651F11">
            <w:pPr>
              <w:rPr>
                <w:sz w:val="18"/>
                <w:szCs w:val="18"/>
              </w:rPr>
            </w:pPr>
          </w:p>
          <w:p w14:paraId="21E93D6B" w14:textId="77777777" w:rsidR="00752DE5" w:rsidRDefault="00752DE5" w:rsidP="00651F11">
            <w:r>
              <w:rPr>
                <w:b/>
              </w:rPr>
              <w:t>Level 4</w:t>
            </w:r>
            <w:r>
              <w:t xml:space="preserve"> - incidents of unacceptable behaviour will result in the player being removed from the match, 5 penalty runs awarded to the non-offending team and the offence also counts as a first warning for any future Level 1 offence. Examples of Level 4 offences include: -</w:t>
            </w:r>
          </w:p>
          <w:p w14:paraId="0BE5F78F" w14:textId="77777777" w:rsidR="00752DE5" w:rsidRPr="009A6277" w:rsidRDefault="00752DE5" w:rsidP="00651F11">
            <w:pPr>
              <w:rPr>
                <w:sz w:val="18"/>
                <w:szCs w:val="18"/>
              </w:rPr>
            </w:pPr>
          </w:p>
          <w:p w14:paraId="1056D995" w14:textId="77777777" w:rsidR="00752DE5" w:rsidRDefault="00752DE5" w:rsidP="00752DE5">
            <w:pPr>
              <w:pStyle w:val="ListParagraph"/>
              <w:numPr>
                <w:ilvl w:val="0"/>
                <w:numId w:val="20"/>
              </w:numPr>
              <w:autoSpaceDN/>
              <w:textAlignment w:val="auto"/>
            </w:pPr>
            <w:r>
              <w:t>Threaten to assault an umpire</w:t>
            </w:r>
          </w:p>
          <w:p w14:paraId="6EE5D82E" w14:textId="77777777" w:rsidR="00752DE5" w:rsidRDefault="00752DE5" w:rsidP="00752DE5">
            <w:pPr>
              <w:pStyle w:val="ListParagraph"/>
              <w:numPr>
                <w:ilvl w:val="0"/>
                <w:numId w:val="20"/>
              </w:numPr>
              <w:autoSpaceDN/>
              <w:textAlignment w:val="auto"/>
            </w:pPr>
            <w:r>
              <w:t>Make inappropriate and deliberate physical contact with an umpire</w:t>
            </w:r>
          </w:p>
          <w:p w14:paraId="02A35F9D" w14:textId="77777777" w:rsidR="00752DE5" w:rsidRDefault="00752DE5" w:rsidP="00752DE5">
            <w:pPr>
              <w:pStyle w:val="ListParagraph"/>
              <w:numPr>
                <w:ilvl w:val="0"/>
                <w:numId w:val="20"/>
              </w:numPr>
              <w:autoSpaceDN/>
              <w:textAlignment w:val="auto"/>
            </w:pPr>
            <w:r>
              <w:t>Physically assault a player or any other person or commit any other act of violence</w:t>
            </w:r>
          </w:p>
          <w:p w14:paraId="5097CA19" w14:textId="77777777" w:rsidR="00752DE5" w:rsidRDefault="00752DE5" w:rsidP="00752DE5">
            <w:pPr>
              <w:pStyle w:val="ListParagraph"/>
              <w:numPr>
                <w:ilvl w:val="0"/>
                <w:numId w:val="20"/>
              </w:numPr>
              <w:autoSpaceDN/>
              <w:textAlignment w:val="auto"/>
            </w:pPr>
            <w:r>
              <w:t>Using language or gestures that seriously offend</w:t>
            </w:r>
          </w:p>
          <w:p w14:paraId="6A310689" w14:textId="77777777" w:rsidR="00752DE5" w:rsidRPr="009A6277" w:rsidRDefault="00752DE5" w:rsidP="00651F11">
            <w:pPr>
              <w:rPr>
                <w:sz w:val="18"/>
                <w:szCs w:val="18"/>
              </w:rPr>
            </w:pPr>
          </w:p>
          <w:p w14:paraId="75D4A45C" w14:textId="77777777" w:rsidR="00752DE5" w:rsidRPr="00B16DDC" w:rsidRDefault="00752DE5" w:rsidP="00651F11">
            <w:r>
              <w:t xml:space="preserve">A full list of offences in relation to poor player behaviour can be found in the LDCC handbook. </w:t>
            </w:r>
          </w:p>
          <w:p w14:paraId="79B26184" w14:textId="77777777" w:rsidR="00752DE5" w:rsidRDefault="00752DE5" w:rsidP="00651F11">
            <w:pPr>
              <w:rPr>
                <w:b/>
              </w:rPr>
            </w:pPr>
          </w:p>
          <w:p w14:paraId="4B540E25" w14:textId="77777777" w:rsidR="00752DE5" w:rsidRDefault="00752DE5" w:rsidP="00651F11">
            <w:pPr>
              <w:rPr>
                <w:b/>
              </w:rPr>
            </w:pPr>
            <w:r w:rsidRPr="009A6277">
              <w:rPr>
                <w:b/>
              </w:rPr>
              <w:t>All incidents, at whatever level, will subject to a disciplinary report to the LDCC</w:t>
            </w:r>
          </w:p>
          <w:p w14:paraId="72AF91C2" w14:textId="77777777" w:rsidR="00752DE5" w:rsidRPr="008F0388" w:rsidRDefault="00752DE5" w:rsidP="00651F11">
            <w:pPr>
              <w:rPr>
                <w:b/>
              </w:rPr>
            </w:pPr>
          </w:p>
        </w:tc>
      </w:tr>
    </w:tbl>
    <w:p w14:paraId="0CDC97C2" w14:textId="77777777" w:rsidR="00752DE5" w:rsidRPr="00B16DDC" w:rsidRDefault="00752DE5" w:rsidP="00752DE5"/>
    <w:p w14:paraId="5015E868" w14:textId="77777777" w:rsidR="00752DE5" w:rsidRPr="00752DE5" w:rsidRDefault="00752DE5" w:rsidP="007504FD">
      <w:pPr>
        <w:rPr>
          <w:rFonts w:ascii="Times New Roman" w:hAnsi="Times New Roman" w:cs="Times New Roman"/>
          <w:b/>
          <w:color w:val="0000FF"/>
          <w:sz w:val="20"/>
          <w:szCs w:val="20"/>
        </w:rPr>
      </w:pPr>
    </w:p>
    <w:sectPr w:rsidR="00752DE5" w:rsidRPr="00752DE5" w:rsidSect="00B40CF9">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69E0" w14:textId="77777777" w:rsidR="001320DB" w:rsidRDefault="001320DB" w:rsidP="006D1EC5">
      <w:r>
        <w:separator/>
      </w:r>
    </w:p>
  </w:endnote>
  <w:endnote w:type="continuationSeparator" w:id="0">
    <w:p w14:paraId="505F048D" w14:textId="77777777" w:rsidR="001320DB" w:rsidRDefault="001320DB" w:rsidP="006D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718047363"/>
      <w:docPartObj>
        <w:docPartGallery w:val="Page Numbers (Bottom of Page)"/>
        <w:docPartUnique/>
      </w:docPartObj>
    </w:sdtPr>
    <w:sdtEndPr/>
    <w:sdtContent>
      <w:sdt>
        <w:sdtPr>
          <w:rPr>
            <w:i/>
            <w:sz w:val="18"/>
            <w:szCs w:val="18"/>
          </w:rPr>
          <w:id w:val="1728636285"/>
          <w:docPartObj>
            <w:docPartGallery w:val="Page Numbers (Top of Page)"/>
            <w:docPartUnique/>
          </w:docPartObj>
        </w:sdtPr>
        <w:sdtEndPr/>
        <w:sdtContent>
          <w:p w14:paraId="1D98F2A2" w14:textId="77777777" w:rsidR="00977273" w:rsidRPr="006D1EC5" w:rsidRDefault="00977273">
            <w:pPr>
              <w:pStyle w:val="Footer"/>
              <w:jc w:val="center"/>
              <w:rPr>
                <w:i/>
                <w:sz w:val="18"/>
                <w:szCs w:val="18"/>
              </w:rPr>
            </w:pPr>
            <w:r w:rsidRPr="006D1EC5">
              <w:rPr>
                <w:i/>
                <w:sz w:val="18"/>
                <w:szCs w:val="18"/>
              </w:rPr>
              <w:t xml:space="preserve">Page </w:t>
            </w:r>
            <w:r w:rsidRPr="006D1EC5">
              <w:rPr>
                <w:bCs/>
                <w:i/>
                <w:sz w:val="18"/>
                <w:szCs w:val="18"/>
              </w:rPr>
              <w:fldChar w:fldCharType="begin"/>
            </w:r>
            <w:r w:rsidRPr="006D1EC5">
              <w:rPr>
                <w:bCs/>
                <w:i/>
                <w:sz w:val="18"/>
                <w:szCs w:val="18"/>
              </w:rPr>
              <w:instrText xml:space="preserve"> PAGE </w:instrText>
            </w:r>
            <w:r w:rsidRPr="006D1EC5">
              <w:rPr>
                <w:bCs/>
                <w:i/>
                <w:sz w:val="18"/>
                <w:szCs w:val="18"/>
              </w:rPr>
              <w:fldChar w:fldCharType="separate"/>
            </w:r>
            <w:r>
              <w:rPr>
                <w:bCs/>
                <w:i/>
                <w:noProof/>
                <w:sz w:val="18"/>
                <w:szCs w:val="18"/>
              </w:rPr>
              <w:t>10</w:t>
            </w:r>
            <w:r w:rsidRPr="006D1EC5">
              <w:rPr>
                <w:bCs/>
                <w:i/>
                <w:sz w:val="18"/>
                <w:szCs w:val="18"/>
              </w:rPr>
              <w:fldChar w:fldCharType="end"/>
            </w:r>
            <w:r w:rsidRPr="006D1EC5">
              <w:rPr>
                <w:i/>
                <w:sz w:val="18"/>
                <w:szCs w:val="18"/>
              </w:rPr>
              <w:t xml:space="preserve"> of </w:t>
            </w:r>
            <w:r w:rsidRPr="006D1EC5">
              <w:rPr>
                <w:bCs/>
                <w:i/>
                <w:sz w:val="18"/>
                <w:szCs w:val="18"/>
              </w:rPr>
              <w:fldChar w:fldCharType="begin"/>
            </w:r>
            <w:r w:rsidRPr="006D1EC5">
              <w:rPr>
                <w:bCs/>
                <w:i/>
                <w:sz w:val="18"/>
                <w:szCs w:val="18"/>
              </w:rPr>
              <w:instrText xml:space="preserve"> NUMPAGES  </w:instrText>
            </w:r>
            <w:r w:rsidRPr="006D1EC5">
              <w:rPr>
                <w:bCs/>
                <w:i/>
                <w:sz w:val="18"/>
                <w:szCs w:val="18"/>
              </w:rPr>
              <w:fldChar w:fldCharType="separate"/>
            </w:r>
            <w:r>
              <w:rPr>
                <w:bCs/>
                <w:i/>
                <w:noProof/>
                <w:sz w:val="18"/>
                <w:szCs w:val="18"/>
              </w:rPr>
              <w:t>10</w:t>
            </w:r>
            <w:r w:rsidRPr="006D1EC5">
              <w:rPr>
                <w:bCs/>
                <w:i/>
                <w:sz w:val="18"/>
                <w:szCs w:val="18"/>
              </w:rPr>
              <w:fldChar w:fldCharType="end"/>
            </w:r>
          </w:p>
        </w:sdtContent>
      </w:sdt>
    </w:sdtContent>
  </w:sdt>
  <w:p w14:paraId="0FA0E801" w14:textId="77777777" w:rsidR="00977273" w:rsidRDefault="0097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996C" w14:textId="77777777" w:rsidR="001320DB" w:rsidRDefault="001320DB" w:rsidP="006D1EC5">
      <w:r>
        <w:separator/>
      </w:r>
    </w:p>
  </w:footnote>
  <w:footnote w:type="continuationSeparator" w:id="0">
    <w:p w14:paraId="0367A3A9" w14:textId="77777777" w:rsidR="001320DB" w:rsidRDefault="001320DB" w:rsidP="006D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864"/>
    <w:multiLevelType w:val="hybridMultilevel"/>
    <w:tmpl w:val="C30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12DC2"/>
    <w:multiLevelType w:val="hybridMultilevel"/>
    <w:tmpl w:val="52CA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31F"/>
    <w:multiLevelType w:val="hybridMultilevel"/>
    <w:tmpl w:val="2C3A1702"/>
    <w:lvl w:ilvl="0" w:tplc="10B2EB80">
      <w:start w:val="1"/>
      <w:numFmt w:val="decimal"/>
      <w:lvlText w:val="7.%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41114"/>
    <w:multiLevelType w:val="hybridMultilevel"/>
    <w:tmpl w:val="72DC0018"/>
    <w:lvl w:ilvl="0" w:tplc="07661254">
      <w:start w:val="1"/>
      <w:numFmt w:val="decimal"/>
      <w:lvlText w:val="6.%1."/>
      <w:lvlJc w:val="left"/>
      <w:pPr>
        <w:ind w:left="360" w:hanging="360"/>
      </w:pPr>
      <w:rPr>
        <w:rFonts w:ascii="Times New Roman" w:hAnsi="Times New Roman" w:cs="Times New Roman" w:hint="default"/>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B2B7737"/>
    <w:multiLevelType w:val="hybridMultilevel"/>
    <w:tmpl w:val="E8800D52"/>
    <w:lvl w:ilvl="0" w:tplc="71CC22C4">
      <w:start w:val="1"/>
      <w:numFmt w:val="decimal"/>
      <w:lvlText w:val="3.8.%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E278E"/>
    <w:multiLevelType w:val="hybridMultilevel"/>
    <w:tmpl w:val="F6D27D82"/>
    <w:lvl w:ilvl="0" w:tplc="4E9636A0">
      <w:start w:val="1"/>
      <w:numFmt w:val="decimal"/>
      <w:lvlText w:val="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693FAF"/>
    <w:multiLevelType w:val="hybridMultilevel"/>
    <w:tmpl w:val="D5E66398"/>
    <w:lvl w:ilvl="0" w:tplc="2A2088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D1AC8"/>
    <w:multiLevelType w:val="hybridMultilevel"/>
    <w:tmpl w:val="2276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D37DB"/>
    <w:multiLevelType w:val="hybridMultilevel"/>
    <w:tmpl w:val="1328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6B53"/>
    <w:multiLevelType w:val="hybridMultilevel"/>
    <w:tmpl w:val="37CE44B4"/>
    <w:lvl w:ilvl="0" w:tplc="0C5ED3B4">
      <w:start w:val="1"/>
      <w:numFmt w:val="decimal"/>
      <w:lvlText w:val="3.1.%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EA1AE6"/>
    <w:multiLevelType w:val="multilevel"/>
    <w:tmpl w:val="57A0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7C7282"/>
    <w:multiLevelType w:val="hybridMultilevel"/>
    <w:tmpl w:val="7BA84570"/>
    <w:lvl w:ilvl="0" w:tplc="4EAA5942">
      <w:start w:val="2"/>
      <w:numFmt w:val="decimal"/>
      <w:lvlText w:val="3.%1."/>
      <w:lvlJc w:val="left"/>
      <w:pPr>
        <w:ind w:left="360" w:hanging="360"/>
      </w:pPr>
      <w:rPr>
        <w:rFonts w:hint="default"/>
        <w:b w:val="0"/>
        <w:i/>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3D6498"/>
    <w:multiLevelType w:val="hybridMultilevel"/>
    <w:tmpl w:val="CD68B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046D3"/>
    <w:multiLevelType w:val="hybridMultilevel"/>
    <w:tmpl w:val="B50C360E"/>
    <w:lvl w:ilvl="0" w:tplc="E0163A64">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AE7AE2"/>
    <w:multiLevelType w:val="hybridMultilevel"/>
    <w:tmpl w:val="A836C032"/>
    <w:lvl w:ilvl="0" w:tplc="E214D9A0">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14064D"/>
    <w:multiLevelType w:val="hybridMultilevel"/>
    <w:tmpl w:val="E398C8BC"/>
    <w:lvl w:ilvl="0" w:tplc="80D4B9FC">
      <w:start w:val="1"/>
      <w:numFmt w:val="decimal"/>
      <w:lvlText w:val="8.%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940ACA"/>
    <w:multiLevelType w:val="hybridMultilevel"/>
    <w:tmpl w:val="1EBEABCE"/>
    <w:lvl w:ilvl="0" w:tplc="C6B6D410">
      <w:start w:val="1"/>
      <w:numFmt w:val="decimal"/>
      <w:lvlText w:val="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AF7D93"/>
    <w:multiLevelType w:val="hybridMultilevel"/>
    <w:tmpl w:val="51A0F39C"/>
    <w:lvl w:ilvl="0" w:tplc="31C6CD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C13363"/>
    <w:multiLevelType w:val="hybridMultilevel"/>
    <w:tmpl w:val="FE7C73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63736"/>
    <w:multiLevelType w:val="hybridMultilevel"/>
    <w:tmpl w:val="C0D6844E"/>
    <w:lvl w:ilvl="0" w:tplc="052E2120">
      <w:start w:val="1"/>
      <w:numFmt w:val="decimal"/>
      <w:lvlText w:val="5.%1."/>
      <w:lvlJc w:val="left"/>
      <w:pPr>
        <w:ind w:left="360" w:hanging="360"/>
      </w:pPr>
      <w:rPr>
        <w:rFonts w:hint="default"/>
        <w:b w:val="0"/>
        <w:i/>
        <w:color w:val="000000"/>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4"/>
  </w:num>
  <w:num w:numId="3">
    <w:abstractNumId w:val="9"/>
  </w:num>
  <w:num w:numId="4">
    <w:abstractNumId w:val="11"/>
  </w:num>
  <w:num w:numId="5">
    <w:abstractNumId w:val="19"/>
  </w:num>
  <w:num w:numId="6">
    <w:abstractNumId w:val="3"/>
  </w:num>
  <w:num w:numId="7">
    <w:abstractNumId w:val="12"/>
  </w:num>
  <w:num w:numId="8">
    <w:abstractNumId w:val="2"/>
  </w:num>
  <w:num w:numId="9">
    <w:abstractNumId w:val="15"/>
  </w:num>
  <w:num w:numId="10">
    <w:abstractNumId w:val="13"/>
  </w:num>
  <w:num w:numId="11">
    <w:abstractNumId w:val="6"/>
  </w:num>
  <w:num w:numId="12">
    <w:abstractNumId w:val="16"/>
  </w:num>
  <w:num w:numId="13">
    <w:abstractNumId w:val="5"/>
  </w:num>
  <w:num w:numId="14">
    <w:abstractNumId w:val="18"/>
  </w:num>
  <w:num w:numId="15">
    <w:abstractNumId w:val="10"/>
  </w:num>
  <w:num w:numId="16">
    <w:abstractNumId w:val="4"/>
  </w:num>
  <w:num w:numId="17">
    <w:abstractNumId w:val="0"/>
  </w:num>
  <w:num w:numId="18">
    <w:abstractNumId w:val="8"/>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B20"/>
    <w:rsid w:val="0000742C"/>
    <w:rsid w:val="00016374"/>
    <w:rsid w:val="0001704D"/>
    <w:rsid w:val="00055D11"/>
    <w:rsid w:val="00083806"/>
    <w:rsid w:val="00084221"/>
    <w:rsid w:val="000B2330"/>
    <w:rsid w:val="000C27A1"/>
    <w:rsid w:val="000D4886"/>
    <w:rsid w:val="000E2509"/>
    <w:rsid w:val="000E4187"/>
    <w:rsid w:val="000F387A"/>
    <w:rsid w:val="00106BA7"/>
    <w:rsid w:val="001320DB"/>
    <w:rsid w:val="00142B05"/>
    <w:rsid w:val="00152988"/>
    <w:rsid w:val="00173947"/>
    <w:rsid w:val="00174D16"/>
    <w:rsid w:val="00193891"/>
    <w:rsid w:val="001963A6"/>
    <w:rsid w:val="00196C2E"/>
    <w:rsid w:val="001D606F"/>
    <w:rsid w:val="001E44AD"/>
    <w:rsid w:val="001F165F"/>
    <w:rsid w:val="00203835"/>
    <w:rsid w:val="00217FE7"/>
    <w:rsid w:val="00235504"/>
    <w:rsid w:val="002440DB"/>
    <w:rsid w:val="00254960"/>
    <w:rsid w:val="002619DA"/>
    <w:rsid w:val="00267809"/>
    <w:rsid w:val="00282533"/>
    <w:rsid w:val="00291BE2"/>
    <w:rsid w:val="002B636E"/>
    <w:rsid w:val="002C018F"/>
    <w:rsid w:val="002C2605"/>
    <w:rsid w:val="002C42C0"/>
    <w:rsid w:val="002C64C1"/>
    <w:rsid w:val="002D738E"/>
    <w:rsid w:val="002F36C9"/>
    <w:rsid w:val="002F6AF5"/>
    <w:rsid w:val="00304DFC"/>
    <w:rsid w:val="00310FF8"/>
    <w:rsid w:val="00311E2A"/>
    <w:rsid w:val="00336AA5"/>
    <w:rsid w:val="0034271F"/>
    <w:rsid w:val="00351921"/>
    <w:rsid w:val="00365054"/>
    <w:rsid w:val="0037606A"/>
    <w:rsid w:val="003A4FE8"/>
    <w:rsid w:val="003B489B"/>
    <w:rsid w:val="003E7CA2"/>
    <w:rsid w:val="00401A9C"/>
    <w:rsid w:val="004073BF"/>
    <w:rsid w:val="00411979"/>
    <w:rsid w:val="0041485A"/>
    <w:rsid w:val="00426C79"/>
    <w:rsid w:val="004672D2"/>
    <w:rsid w:val="004737ED"/>
    <w:rsid w:val="004A3641"/>
    <w:rsid w:val="004A7B20"/>
    <w:rsid w:val="004E2AFE"/>
    <w:rsid w:val="0051456F"/>
    <w:rsid w:val="0051694A"/>
    <w:rsid w:val="00520EAD"/>
    <w:rsid w:val="00530615"/>
    <w:rsid w:val="00535F69"/>
    <w:rsid w:val="00581989"/>
    <w:rsid w:val="0058410D"/>
    <w:rsid w:val="00584404"/>
    <w:rsid w:val="00584649"/>
    <w:rsid w:val="005A1E51"/>
    <w:rsid w:val="005C3C66"/>
    <w:rsid w:val="005D4659"/>
    <w:rsid w:val="005D48AA"/>
    <w:rsid w:val="005E0D21"/>
    <w:rsid w:val="005E49A4"/>
    <w:rsid w:val="00601A3A"/>
    <w:rsid w:val="006144C0"/>
    <w:rsid w:val="00621C71"/>
    <w:rsid w:val="00652D24"/>
    <w:rsid w:val="00666A39"/>
    <w:rsid w:val="006709B3"/>
    <w:rsid w:val="0067424D"/>
    <w:rsid w:val="00674BC0"/>
    <w:rsid w:val="00675097"/>
    <w:rsid w:val="00695B98"/>
    <w:rsid w:val="006A2552"/>
    <w:rsid w:val="006B29F0"/>
    <w:rsid w:val="006D1EC5"/>
    <w:rsid w:val="006D6A74"/>
    <w:rsid w:val="006E2C38"/>
    <w:rsid w:val="007108BB"/>
    <w:rsid w:val="007264C2"/>
    <w:rsid w:val="0072780F"/>
    <w:rsid w:val="007504FD"/>
    <w:rsid w:val="00752DE5"/>
    <w:rsid w:val="00761D2C"/>
    <w:rsid w:val="00766A33"/>
    <w:rsid w:val="0077293C"/>
    <w:rsid w:val="007751BB"/>
    <w:rsid w:val="00786D68"/>
    <w:rsid w:val="007A3C26"/>
    <w:rsid w:val="007C65A8"/>
    <w:rsid w:val="007D44DE"/>
    <w:rsid w:val="007D7196"/>
    <w:rsid w:val="007E2A50"/>
    <w:rsid w:val="007E4373"/>
    <w:rsid w:val="007F3D34"/>
    <w:rsid w:val="0080153A"/>
    <w:rsid w:val="00814946"/>
    <w:rsid w:val="00814F8F"/>
    <w:rsid w:val="00817636"/>
    <w:rsid w:val="00820B73"/>
    <w:rsid w:val="00826C48"/>
    <w:rsid w:val="008273BB"/>
    <w:rsid w:val="00844144"/>
    <w:rsid w:val="00853FC0"/>
    <w:rsid w:val="0088586A"/>
    <w:rsid w:val="008A62D5"/>
    <w:rsid w:val="008B64BB"/>
    <w:rsid w:val="008C000C"/>
    <w:rsid w:val="008D20FA"/>
    <w:rsid w:val="008E6211"/>
    <w:rsid w:val="0090125D"/>
    <w:rsid w:val="00910AC3"/>
    <w:rsid w:val="009137E7"/>
    <w:rsid w:val="00917DD0"/>
    <w:rsid w:val="00947E42"/>
    <w:rsid w:val="00970620"/>
    <w:rsid w:val="00971E5A"/>
    <w:rsid w:val="00977273"/>
    <w:rsid w:val="00980148"/>
    <w:rsid w:val="009869BA"/>
    <w:rsid w:val="009907EA"/>
    <w:rsid w:val="00997D48"/>
    <w:rsid w:val="009B2330"/>
    <w:rsid w:val="009B5A88"/>
    <w:rsid w:val="009D10BC"/>
    <w:rsid w:val="009D7869"/>
    <w:rsid w:val="009E1FB3"/>
    <w:rsid w:val="009F6FEE"/>
    <w:rsid w:val="00A13605"/>
    <w:rsid w:val="00A21FF7"/>
    <w:rsid w:val="00A31B12"/>
    <w:rsid w:val="00A374C7"/>
    <w:rsid w:val="00A37A29"/>
    <w:rsid w:val="00A521DB"/>
    <w:rsid w:val="00A60F49"/>
    <w:rsid w:val="00AC05C9"/>
    <w:rsid w:val="00B1467C"/>
    <w:rsid w:val="00B3507C"/>
    <w:rsid w:val="00B40CF9"/>
    <w:rsid w:val="00B41E52"/>
    <w:rsid w:val="00B512DE"/>
    <w:rsid w:val="00B61891"/>
    <w:rsid w:val="00B63892"/>
    <w:rsid w:val="00B70521"/>
    <w:rsid w:val="00B71229"/>
    <w:rsid w:val="00B95751"/>
    <w:rsid w:val="00BB79D8"/>
    <w:rsid w:val="00BB7D90"/>
    <w:rsid w:val="00BC1F8F"/>
    <w:rsid w:val="00BC604D"/>
    <w:rsid w:val="00BD0B39"/>
    <w:rsid w:val="00BF099A"/>
    <w:rsid w:val="00BF66EF"/>
    <w:rsid w:val="00C3152C"/>
    <w:rsid w:val="00C76D83"/>
    <w:rsid w:val="00C911FD"/>
    <w:rsid w:val="00C93980"/>
    <w:rsid w:val="00C96DC0"/>
    <w:rsid w:val="00CA1724"/>
    <w:rsid w:val="00CA2620"/>
    <w:rsid w:val="00CB79ED"/>
    <w:rsid w:val="00CD59D7"/>
    <w:rsid w:val="00CE665E"/>
    <w:rsid w:val="00CE78CE"/>
    <w:rsid w:val="00CF3329"/>
    <w:rsid w:val="00D11F28"/>
    <w:rsid w:val="00D20077"/>
    <w:rsid w:val="00D320DD"/>
    <w:rsid w:val="00D33914"/>
    <w:rsid w:val="00D34468"/>
    <w:rsid w:val="00D71BF9"/>
    <w:rsid w:val="00D957F0"/>
    <w:rsid w:val="00DA1187"/>
    <w:rsid w:val="00DA1515"/>
    <w:rsid w:val="00DC100E"/>
    <w:rsid w:val="00DF3F07"/>
    <w:rsid w:val="00E13FA6"/>
    <w:rsid w:val="00E20871"/>
    <w:rsid w:val="00E224D5"/>
    <w:rsid w:val="00E351D6"/>
    <w:rsid w:val="00E53E01"/>
    <w:rsid w:val="00E54E85"/>
    <w:rsid w:val="00E75A5B"/>
    <w:rsid w:val="00E9032B"/>
    <w:rsid w:val="00E907A3"/>
    <w:rsid w:val="00EC0C23"/>
    <w:rsid w:val="00EE3CFE"/>
    <w:rsid w:val="00EF2479"/>
    <w:rsid w:val="00EF2F19"/>
    <w:rsid w:val="00EF38A5"/>
    <w:rsid w:val="00EF7A3A"/>
    <w:rsid w:val="00F03E25"/>
    <w:rsid w:val="00F31107"/>
    <w:rsid w:val="00F35963"/>
    <w:rsid w:val="00F527C8"/>
    <w:rsid w:val="00F53CCA"/>
    <w:rsid w:val="00F53E42"/>
    <w:rsid w:val="00F67393"/>
    <w:rsid w:val="00F82671"/>
    <w:rsid w:val="00F86B93"/>
    <w:rsid w:val="00F87BB8"/>
    <w:rsid w:val="00FB0D42"/>
    <w:rsid w:val="00FB74E9"/>
    <w:rsid w:val="00FC020B"/>
    <w:rsid w:val="00FC2CDE"/>
    <w:rsid w:val="00FC453A"/>
    <w:rsid w:val="00FD324A"/>
    <w:rsid w:val="00FE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C6E"/>
  <w15:chartTrackingRefBased/>
  <w15:docId w15:val="{C5F1B645-F385-4CF3-BBBE-ED6D7A68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textAlignment w:val="baseline"/>
    </w:pPr>
  </w:style>
  <w:style w:type="paragraph" w:styleId="Heading1">
    <w:name w:val="heading 1"/>
    <w:basedOn w:val="Normal"/>
    <w:link w:val="Heading1Char"/>
    <w:uiPriority w:val="9"/>
    <w:qFormat/>
    <w:rsid w:val="00917DD0"/>
    <w:pPr>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DD0"/>
    <w:rPr>
      <w:rFonts w:ascii="Times New Roman" w:eastAsia="Times New Roman" w:hAnsi="Times New Roman" w:cs="Times New Roman"/>
      <w:b/>
      <w:bCs/>
      <w:kern w:val="36"/>
      <w:sz w:val="48"/>
      <w:szCs w:val="48"/>
      <w:lang w:eastAsia="en-GB"/>
    </w:rPr>
  </w:style>
  <w:style w:type="paragraph" w:styleId="NormalWeb">
    <w:name w:val="Normal (Web)"/>
    <w:basedOn w:val="Normal"/>
    <w:unhideWhenUsed/>
    <w:rsid w:val="00917DD0"/>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DD0"/>
  </w:style>
  <w:style w:type="character" w:styleId="Emphasis">
    <w:name w:val="Emphasis"/>
    <w:basedOn w:val="DefaultParagraphFont"/>
    <w:uiPriority w:val="20"/>
    <w:qFormat/>
    <w:rsid w:val="00917DD0"/>
    <w:rPr>
      <w:i/>
      <w:iCs/>
    </w:rPr>
  </w:style>
  <w:style w:type="character" w:styleId="Strong">
    <w:name w:val="Strong"/>
    <w:basedOn w:val="DefaultParagraphFont"/>
    <w:qFormat/>
    <w:rsid w:val="00917DD0"/>
    <w:rPr>
      <w:b/>
      <w:bCs/>
    </w:rPr>
  </w:style>
  <w:style w:type="character" w:styleId="Hyperlink">
    <w:name w:val="Hyperlink"/>
    <w:basedOn w:val="DefaultParagraphFont"/>
    <w:uiPriority w:val="99"/>
    <w:unhideWhenUsed/>
    <w:rsid w:val="00917DD0"/>
    <w:rPr>
      <w:color w:val="0000FF"/>
      <w:u w:val="single"/>
    </w:rPr>
  </w:style>
  <w:style w:type="table" w:styleId="TableGrid">
    <w:name w:val="Table Grid"/>
    <w:basedOn w:val="TableNormal"/>
    <w:uiPriority w:val="39"/>
    <w:rsid w:val="00917D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DD0"/>
    <w:pPr>
      <w:ind w:left="720"/>
      <w:contextualSpacing/>
    </w:pPr>
  </w:style>
  <w:style w:type="paragraph" w:styleId="Footer">
    <w:name w:val="footer"/>
    <w:basedOn w:val="Normal"/>
    <w:link w:val="FooterChar"/>
    <w:uiPriority w:val="99"/>
    <w:unhideWhenUsed/>
    <w:rsid w:val="008A62D5"/>
    <w:pPr>
      <w:tabs>
        <w:tab w:val="center" w:pos="4513"/>
        <w:tab w:val="right" w:pos="9026"/>
      </w:tabs>
      <w:autoSpaceDN/>
      <w:textAlignment w:val="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62D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1EC5"/>
    <w:pPr>
      <w:tabs>
        <w:tab w:val="center" w:pos="4513"/>
        <w:tab w:val="right" w:pos="9026"/>
      </w:tabs>
    </w:pPr>
  </w:style>
  <w:style w:type="character" w:customStyle="1" w:styleId="HeaderChar">
    <w:name w:val="Header Char"/>
    <w:basedOn w:val="DefaultParagraphFont"/>
    <w:link w:val="Header"/>
    <w:uiPriority w:val="99"/>
    <w:rsid w:val="006D1EC5"/>
  </w:style>
  <w:style w:type="character" w:styleId="Mention">
    <w:name w:val="Mention"/>
    <w:basedOn w:val="DefaultParagraphFont"/>
    <w:uiPriority w:val="99"/>
    <w:semiHidden/>
    <w:unhideWhenUsed/>
    <w:rsid w:val="00601A3A"/>
    <w:rPr>
      <w:color w:val="2B579A"/>
      <w:shd w:val="clear" w:color="auto" w:fill="E6E6E6"/>
    </w:rPr>
  </w:style>
  <w:style w:type="character" w:styleId="FollowedHyperlink">
    <w:name w:val="FollowedHyperlink"/>
    <w:basedOn w:val="DefaultParagraphFont"/>
    <w:uiPriority w:val="99"/>
    <w:semiHidden/>
    <w:unhideWhenUsed/>
    <w:rsid w:val="006D6A74"/>
    <w:rPr>
      <w:color w:val="800080" w:themeColor="followedHyperlink"/>
      <w:u w:val="single"/>
    </w:rPr>
  </w:style>
  <w:style w:type="character" w:styleId="UnresolvedMention">
    <w:name w:val="Unresolved Mention"/>
    <w:basedOn w:val="DefaultParagraphFont"/>
    <w:uiPriority w:val="99"/>
    <w:semiHidden/>
    <w:unhideWhenUsed/>
    <w:rsid w:val="007E2A50"/>
    <w:rPr>
      <w:color w:val="808080"/>
      <w:shd w:val="clear" w:color="auto" w:fill="E6E6E6"/>
    </w:rPr>
  </w:style>
  <w:style w:type="paragraph" w:styleId="BlockText">
    <w:name w:val="Block Text"/>
    <w:basedOn w:val="Normal"/>
    <w:semiHidden/>
    <w:rsid w:val="00B41E52"/>
    <w:pPr>
      <w:tabs>
        <w:tab w:val="left" w:pos="180"/>
      </w:tabs>
      <w:autoSpaceDE w:val="0"/>
      <w:adjustRightInd w:val="0"/>
      <w:ind w:left="180" w:right="723" w:hanging="180"/>
      <w:textAlignment w:val="auto"/>
    </w:pPr>
    <w:rPr>
      <w:rFonts w:ascii="TimesNewRomanPSMT" w:eastAsia="Times New Roman" w:hAnsi="TimesNewRomanPSMT" w:cs="Times New Roman"/>
      <w:sz w:val="14"/>
      <w:szCs w:val="14"/>
      <w:lang w:val="en-US"/>
    </w:rPr>
  </w:style>
  <w:style w:type="paragraph" w:customStyle="1" w:styleId="Default">
    <w:name w:val="Default"/>
    <w:rsid w:val="00B41E52"/>
    <w:pPr>
      <w:autoSpaceDE w:val="0"/>
      <w:autoSpaceDN w:val="0"/>
      <w:adjustRightInd w:val="0"/>
    </w:pPr>
    <w:rPr>
      <w:rFonts w:ascii="Calibri" w:eastAsia="Calibri" w:hAnsi="Calibri" w:cs="Calibri"/>
      <w:color w:val="000000"/>
      <w:sz w:val="24"/>
      <w:szCs w:val="24"/>
    </w:rPr>
  </w:style>
  <w:style w:type="character" w:styleId="HTMLCite">
    <w:name w:val="HTML Cite"/>
    <w:basedOn w:val="DefaultParagraphFont"/>
    <w:uiPriority w:val="99"/>
    <w:semiHidden/>
    <w:unhideWhenUsed/>
    <w:rsid w:val="00A31B12"/>
    <w:rPr>
      <w:i/>
      <w:iCs/>
    </w:rPr>
  </w:style>
  <w:style w:type="character" w:customStyle="1" w:styleId="st">
    <w:name w:val="st"/>
    <w:basedOn w:val="DefaultParagraphFont"/>
    <w:rsid w:val="00A31B12"/>
  </w:style>
  <w:style w:type="character" w:customStyle="1" w:styleId="username">
    <w:name w:val="username"/>
    <w:basedOn w:val="DefaultParagraphFont"/>
    <w:rsid w:val="0023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1379">
      <w:bodyDiv w:val="1"/>
      <w:marLeft w:val="0"/>
      <w:marRight w:val="0"/>
      <w:marTop w:val="0"/>
      <w:marBottom w:val="0"/>
      <w:divBdr>
        <w:top w:val="none" w:sz="0" w:space="0" w:color="auto"/>
        <w:left w:val="none" w:sz="0" w:space="0" w:color="auto"/>
        <w:bottom w:val="none" w:sz="0" w:space="0" w:color="auto"/>
        <w:right w:val="none" w:sz="0" w:space="0" w:color="auto"/>
      </w:divBdr>
    </w:div>
    <w:div w:id="238753101">
      <w:bodyDiv w:val="1"/>
      <w:marLeft w:val="0"/>
      <w:marRight w:val="0"/>
      <w:marTop w:val="0"/>
      <w:marBottom w:val="0"/>
      <w:divBdr>
        <w:top w:val="none" w:sz="0" w:space="0" w:color="auto"/>
        <w:left w:val="none" w:sz="0" w:space="0" w:color="auto"/>
        <w:bottom w:val="none" w:sz="0" w:space="0" w:color="auto"/>
        <w:right w:val="none" w:sz="0" w:space="0" w:color="auto"/>
      </w:divBdr>
      <w:divsChild>
        <w:div w:id="408617484">
          <w:marLeft w:val="45"/>
          <w:marRight w:val="45"/>
          <w:marTop w:val="15"/>
          <w:marBottom w:val="0"/>
          <w:divBdr>
            <w:top w:val="none" w:sz="0" w:space="0" w:color="auto"/>
            <w:left w:val="none" w:sz="0" w:space="0" w:color="auto"/>
            <w:bottom w:val="none" w:sz="0" w:space="0" w:color="auto"/>
            <w:right w:val="none" w:sz="0" w:space="0" w:color="auto"/>
          </w:divBdr>
          <w:divsChild>
            <w:div w:id="6313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7417">
      <w:bodyDiv w:val="1"/>
      <w:marLeft w:val="0"/>
      <w:marRight w:val="0"/>
      <w:marTop w:val="0"/>
      <w:marBottom w:val="0"/>
      <w:divBdr>
        <w:top w:val="none" w:sz="0" w:space="0" w:color="auto"/>
        <w:left w:val="none" w:sz="0" w:space="0" w:color="auto"/>
        <w:bottom w:val="none" w:sz="0" w:space="0" w:color="auto"/>
        <w:right w:val="none" w:sz="0" w:space="0" w:color="auto"/>
      </w:divBdr>
    </w:div>
    <w:div w:id="372121420">
      <w:bodyDiv w:val="1"/>
      <w:marLeft w:val="0"/>
      <w:marRight w:val="0"/>
      <w:marTop w:val="0"/>
      <w:marBottom w:val="0"/>
      <w:divBdr>
        <w:top w:val="none" w:sz="0" w:space="0" w:color="auto"/>
        <w:left w:val="none" w:sz="0" w:space="0" w:color="auto"/>
        <w:bottom w:val="none" w:sz="0" w:space="0" w:color="auto"/>
        <w:right w:val="none" w:sz="0" w:space="0" w:color="auto"/>
      </w:divBdr>
    </w:div>
    <w:div w:id="473183015">
      <w:bodyDiv w:val="1"/>
      <w:marLeft w:val="0"/>
      <w:marRight w:val="0"/>
      <w:marTop w:val="0"/>
      <w:marBottom w:val="0"/>
      <w:divBdr>
        <w:top w:val="none" w:sz="0" w:space="0" w:color="auto"/>
        <w:left w:val="none" w:sz="0" w:space="0" w:color="auto"/>
        <w:bottom w:val="none" w:sz="0" w:space="0" w:color="auto"/>
        <w:right w:val="none" w:sz="0" w:space="0" w:color="auto"/>
      </w:divBdr>
    </w:div>
    <w:div w:id="1177110533">
      <w:bodyDiv w:val="1"/>
      <w:marLeft w:val="0"/>
      <w:marRight w:val="0"/>
      <w:marTop w:val="0"/>
      <w:marBottom w:val="0"/>
      <w:divBdr>
        <w:top w:val="none" w:sz="0" w:space="0" w:color="auto"/>
        <w:left w:val="none" w:sz="0" w:space="0" w:color="auto"/>
        <w:bottom w:val="none" w:sz="0" w:space="0" w:color="auto"/>
        <w:right w:val="none" w:sz="0" w:space="0" w:color="auto"/>
      </w:divBdr>
    </w:div>
    <w:div w:id="1959792950">
      <w:bodyDiv w:val="1"/>
      <w:marLeft w:val="0"/>
      <w:marRight w:val="0"/>
      <w:marTop w:val="0"/>
      <w:marBottom w:val="0"/>
      <w:divBdr>
        <w:top w:val="none" w:sz="0" w:space="0" w:color="auto"/>
        <w:left w:val="none" w:sz="0" w:space="0" w:color="auto"/>
        <w:bottom w:val="none" w:sz="0" w:space="0" w:color="auto"/>
        <w:right w:val="none" w:sz="0" w:space="0" w:color="auto"/>
      </w:divBdr>
      <w:divsChild>
        <w:div w:id="2120488234">
          <w:marLeft w:val="45"/>
          <w:marRight w:val="45"/>
          <w:marTop w:val="15"/>
          <w:marBottom w:val="0"/>
          <w:divBdr>
            <w:top w:val="none" w:sz="0" w:space="0" w:color="auto"/>
            <w:left w:val="none" w:sz="0" w:space="0" w:color="auto"/>
            <w:bottom w:val="none" w:sz="0" w:space="0" w:color="auto"/>
            <w:right w:val="none" w:sz="0" w:space="0" w:color="auto"/>
          </w:divBdr>
          <w:divsChild>
            <w:div w:id="1957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ing.ecb.co.uk/c/express/79c4a5ba-4440-41ae-b1df-2e8312a35bb4" TargetMode="External"/><Relationship Id="rId18" Type="http://schemas.openxmlformats.org/officeDocument/2006/relationships/hyperlink" Target="http://www.lpoolcomp.co.uk/management_bulletins.php?id=3059" TargetMode="External"/><Relationship Id="rId26" Type="http://schemas.openxmlformats.org/officeDocument/2006/relationships/hyperlink" Target="http://www.lpoolcomp.co.uk/news.php?id=3076" TargetMode="External"/><Relationship Id="rId3" Type="http://schemas.openxmlformats.org/officeDocument/2006/relationships/styles" Target="styles.xml"/><Relationship Id="rId21" Type="http://schemas.openxmlformats.org/officeDocument/2006/relationships/hyperlink" Target="http://www.lpoolcomp.co.uk/admin_docs.php?id=26" TargetMode="External"/><Relationship Id="rId7" Type="http://schemas.openxmlformats.org/officeDocument/2006/relationships/endnotes" Target="endnotes.xml"/><Relationship Id="rId12" Type="http://schemas.openxmlformats.org/officeDocument/2006/relationships/hyperlink" Target="http://www.lpoolcomp.co.uk/admin_docs.php?id=5" TargetMode="External"/><Relationship Id="rId17" Type="http://schemas.openxmlformats.org/officeDocument/2006/relationships/hyperlink" Target="https://halewood-int.com/contact/" TargetMode="External"/><Relationship Id="rId25" Type="http://schemas.openxmlformats.org/officeDocument/2006/relationships/hyperlink" Target="mailto:chrislizweston.t21@btinterne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PaulGriffhwood" TargetMode="External"/><Relationship Id="rId20" Type="http://schemas.openxmlformats.org/officeDocument/2006/relationships/hyperlink" Target="http://www.lpoolcomp.co.uk/abbs.php" TargetMode="External"/><Relationship Id="rId29" Type="http://schemas.openxmlformats.org/officeDocument/2006/relationships/hyperlink" Target="http://www.lpoolcomp.co.uk/uploaded_files/documents/02_Captains_Evening_2018_Law_Changes_-_Players_Guid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johnawilliams@btinterne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paul.griffiths.39589" TargetMode="External"/><Relationship Id="rId23" Type="http://schemas.openxmlformats.org/officeDocument/2006/relationships/hyperlink" Target="https://t.co/Rqha9rjpYt" TargetMode="External"/><Relationship Id="rId28" Type="http://schemas.openxmlformats.org/officeDocument/2006/relationships/hyperlink" Target="http://www.lpoolcomp.co.uk/cg_rules.php?id=2"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hyperlink" Target="http://www.lpoolcomp.co.uk/abbs.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ooking.ecb.co.uk/c/express/79c4a5ba-4440-41ae-b1df-2e8312a35bb4" TargetMode="External"/><Relationship Id="rId22" Type="http://schemas.openxmlformats.org/officeDocument/2006/relationships/hyperlink" Target="https://twitter.com/TomEvansEcho?ref_src=twsrc%5Egoogle%7Ctwcamp%5Eserp%7Ctwgr%5Eauthor" TargetMode="External"/><Relationship Id="rId27" Type="http://schemas.openxmlformats.org/officeDocument/2006/relationships/hyperlink" Target="http://ldcc.play-cricket.com/website/websites/view_cup?id=46644" TargetMode="External"/><Relationship Id="rId30" Type="http://schemas.openxmlformats.org/officeDocument/2006/relationships/hyperlink" Target="https://www.lords.org/mcc/laws-of-cricket/new-code-of-laws-octobe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5511-0A77-4132-842D-36D263CF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3206</TotalTime>
  <Pages>14</Pages>
  <Words>7311</Words>
  <Characters>41677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80</cp:revision>
  <dcterms:created xsi:type="dcterms:W3CDTF">2017-04-04T07:48:00Z</dcterms:created>
  <dcterms:modified xsi:type="dcterms:W3CDTF">2018-04-09T15:41:00Z</dcterms:modified>
</cp:coreProperties>
</file>