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19311" w14:textId="77777777" w:rsidR="00294394" w:rsidRDefault="00294394" w:rsidP="00294394">
      <w:pPr>
        <w:rPr>
          <w:rFonts w:ascii="Times New Roman" w:eastAsia="Times New Roman" w:hAnsi="Times New Roman" w:cs="Times New Roman"/>
          <w:b/>
          <w:i/>
          <w:color w:val="0000FF"/>
          <w:sz w:val="20"/>
          <w:szCs w:val="20"/>
          <w:lang w:eastAsia="en-GB"/>
        </w:rPr>
      </w:pPr>
    </w:p>
    <w:p w14:paraId="61F3A91F" w14:textId="36B16B6E" w:rsidR="00294394" w:rsidRDefault="00294394" w:rsidP="00294394">
      <w:pPr>
        <w:jc w:val="center"/>
        <w:rPr>
          <w:rFonts w:ascii="Times New Roman" w:hAnsi="Times New Roman" w:cs="Times New Roman"/>
          <w:b/>
          <w:sz w:val="20"/>
          <w:szCs w:val="20"/>
        </w:rPr>
      </w:pPr>
      <w:r>
        <w:rPr>
          <w:noProof/>
        </w:rPr>
        <w:drawing>
          <wp:inline distT="0" distB="0" distL="0" distR="0" wp14:anchorId="33780F84" wp14:editId="0D029240">
            <wp:extent cx="4907915" cy="131762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07915" cy="1317625"/>
                    </a:xfrm>
                    <a:prstGeom prst="rect">
                      <a:avLst/>
                    </a:prstGeom>
                    <a:noFill/>
                    <a:ln>
                      <a:noFill/>
                    </a:ln>
                  </pic:spPr>
                </pic:pic>
              </a:graphicData>
            </a:graphic>
          </wp:inline>
        </w:drawing>
      </w:r>
    </w:p>
    <w:p w14:paraId="5BAC0212" w14:textId="77777777" w:rsidR="00294394" w:rsidRDefault="00294394" w:rsidP="00294394">
      <w:pPr>
        <w:rPr>
          <w:rFonts w:ascii="Times New Roman" w:hAnsi="Times New Roman" w:cs="Times New Roman"/>
          <w:b/>
          <w:sz w:val="20"/>
          <w:szCs w:val="20"/>
        </w:rPr>
      </w:pPr>
    </w:p>
    <w:p w14:paraId="70D85762" w14:textId="77777777" w:rsidR="00294394" w:rsidRDefault="00294394" w:rsidP="00294394">
      <w:pPr>
        <w:rPr>
          <w:rFonts w:ascii="Times New Roman" w:hAnsi="Times New Roman" w:cs="Times New Roman"/>
          <w:b/>
          <w:sz w:val="20"/>
          <w:szCs w:val="20"/>
        </w:rPr>
      </w:pPr>
      <w:r>
        <w:rPr>
          <w:rFonts w:ascii="Times New Roman" w:hAnsi="Times New Roman" w:cs="Times New Roman"/>
          <w:b/>
          <w:sz w:val="20"/>
          <w:szCs w:val="20"/>
        </w:rPr>
        <w:t xml:space="preserve">M/C Meeting held at </w:t>
      </w:r>
      <w:r>
        <w:rPr>
          <w:rFonts w:ascii="Times New Roman" w:hAnsi="Times New Roman" w:cs="Times New Roman"/>
          <w:b/>
          <w:color w:val="FF0000"/>
          <w:sz w:val="20"/>
          <w:szCs w:val="20"/>
        </w:rPr>
        <w:t>Bootle CC</w:t>
      </w:r>
      <w:r>
        <w:rPr>
          <w:rFonts w:ascii="Times New Roman" w:hAnsi="Times New Roman" w:cs="Times New Roman"/>
          <w:b/>
          <w:sz w:val="20"/>
          <w:szCs w:val="20"/>
        </w:rPr>
        <w:t xml:space="preserve"> on </w:t>
      </w:r>
      <w:r>
        <w:rPr>
          <w:rFonts w:ascii="Times New Roman" w:hAnsi="Times New Roman" w:cs="Times New Roman"/>
          <w:b/>
          <w:color w:val="FF0000"/>
          <w:sz w:val="20"/>
          <w:szCs w:val="20"/>
          <w:u w:val="single"/>
        </w:rPr>
        <w:t>Monday 25</w:t>
      </w:r>
      <w:r>
        <w:rPr>
          <w:rFonts w:ascii="Times New Roman" w:hAnsi="Times New Roman" w:cs="Times New Roman"/>
          <w:b/>
          <w:color w:val="FF0000"/>
          <w:sz w:val="20"/>
          <w:szCs w:val="20"/>
          <w:u w:val="single"/>
          <w:vertAlign w:val="superscript"/>
        </w:rPr>
        <w:t>th</w:t>
      </w:r>
      <w:r>
        <w:rPr>
          <w:rFonts w:ascii="Times New Roman" w:hAnsi="Times New Roman" w:cs="Times New Roman"/>
          <w:b/>
          <w:color w:val="FF0000"/>
          <w:sz w:val="20"/>
          <w:szCs w:val="20"/>
          <w:u w:val="single"/>
        </w:rPr>
        <w:t xml:space="preserve">  Feb</w:t>
      </w:r>
      <w:r>
        <w:rPr>
          <w:rFonts w:ascii="Times New Roman" w:hAnsi="Times New Roman" w:cs="Times New Roman"/>
          <w:b/>
          <w:color w:val="FF0000"/>
          <w:sz w:val="20"/>
          <w:szCs w:val="20"/>
        </w:rPr>
        <w:t xml:space="preserve">  </w:t>
      </w:r>
      <w:r>
        <w:rPr>
          <w:rFonts w:ascii="Times New Roman" w:hAnsi="Times New Roman" w:cs="Times New Roman"/>
          <w:b/>
          <w:sz w:val="20"/>
          <w:szCs w:val="20"/>
        </w:rPr>
        <w:t xml:space="preserve">2019 at </w:t>
      </w:r>
      <w:r>
        <w:rPr>
          <w:rFonts w:ascii="Times New Roman" w:hAnsi="Times New Roman" w:cs="Times New Roman"/>
          <w:b/>
          <w:color w:val="FF0000"/>
          <w:sz w:val="20"/>
          <w:szCs w:val="20"/>
        </w:rPr>
        <w:t>5.00pm</w:t>
      </w:r>
      <w:r>
        <w:rPr>
          <w:rFonts w:ascii="Times New Roman" w:hAnsi="Times New Roman" w:cs="Times New Roman"/>
          <w:b/>
          <w:sz w:val="20"/>
          <w:szCs w:val="20"/>
        </w:rPr>
        <w:t xml:space="preserve">:  </w:t>
      </w:r>
    </w:p>
    <w:p w14:paraId="369D4B8E" w14:textId="77777777" w:rsidR="00294394" w:rsidRDefault="00294394" w:rsidP="00294394">
      <w:pPr>
        <w:rPr>
          <w:rFonts w:ascii="Times New Roman" w:hAnsi="Times New Roman" w:cs="Times New Roman"/>
          <w:b/>
          <w:sz w:val="20"/>
          <w:szCs w:val="20"/>
        </w:rPr>
      </w:pPr>
    </w:p>
    <w:p w14:paraId="4B68514A" w14:textId="77777777" w:rsidR="00294394" w:rsidRDefault="00294394" w:rsidP="00294394">
      <w:pPr>
        <w:rPr>
          <w:rFonts w:ascii="Times New Roman" w:hAnsi="Times New Roman" w:cs="Times New Roman"/>
          <w:b/>
          <w:i/>
          <w:sz w:val="20"/>
          <w:szCs w:val="20"/>
        </w:rPr>
      </w:pPr>
      <w:r>
        <w:rPr>
          <w:rFonts w:ascii="Times New Roman" w:hAnsi="Times New Roman" w:cs="Times New Roman"/>
          <w:b/>
          <w:sz w:val="20"/>
          <w:szCs w:val="20"/>
        </w:rPr>
        <w:t>Agenda (Draft 3); as</w:t>
      </w:r>
      <w:r>
        <w:rPr>
          <w:rFonts w:ascii="Times New Roman" w:hAnsi="Times New Roman" w:cs="Times New Roman"/>
          <w:b/>
          <w:i/>
          <w:color w:val="0000FF"/>
          <w:sz w:val="20"/>
          <w:szCs w:val="20"/>
        </w:rPr>
        <w:t xml:space="preserve"> at 24/02/2018</w:t>
      </w:r>
      <w:r>
        <w:rPr>
          <w:rFonts w:ascii="Times New Roman" w:hAnsi="Times New Roman" w:cs="Times New Roman"/>
          <w:sz w:val="20"/>
          <w:szCs w:val="20"/>
        </w:rPr>
        <w:t xml:space="preserve"> </w:t>
      </w:r>
      <w:r>
        <w:rPr>
          <w:rFonts w:ascii="Times New Roman" w:hAnsi="Times New Roman" w:cs="Times New Roman"/>
          <w:b/>
          <w:i/>
          <w:sz w:val="20"/>
          <w:szCs w:val="20"/>
        </w:rPr>
        <w:t>and to include:</w:t>
      </w:r>
    </w:p>
    <w:p w14:paraId="7C036164" w14:textId="77777777" w:rsidR="00294394" w:rsidRDefault="00294394" w:rsidP="00294394">
      <w:pPr>
        <w:rPr>
          <w:rFonts w:ascii="Times New Roman" w:hAnsi="Times New Roman" w:cs="Times New Roman"/>
          <w:b/>
          <w:sz w:val="18"/>
          <w:szCs w:val="18"/>
        </w:rPr>
      </w:pPr>
    </w:p>
    <w:tbl>
      <w:tblPr>
        <w:tblpPr w:leftFromText="180" w:rightFromText="180" w:bottomFromText="200" w:vertAnchor="text" w:tblpX="177"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9"/>
        <w:gridCol w:w="9121"/>
      </w:tblGrid>
      <w:tr w:rsidR="00294394" w14:paraId="224FBA9D" w14:textId="77777777" w:rsidTr="00294394">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28BC2D8B" w14:textId="77777777" w:rsidR="00294394" w:rsidRDefault="00294394">
            <w:pPr>
              <w:jc w:val="center"/>
              <w:rPr>
                <w:rFonts w:ascii="Times New Roman" w:eastAsia="Times New Roman" w:hAnsi="Times New Roman" w:cs="Times New Roman"/>
                <w:b/>
                <w:sz w:val="20"/>
                <w:szCs w:val="20"/>
              </w:rPr>
            </w:pPr>
          </w:p>
          <w:p w14:paraId="562BFCD8" w14:textId="77777777" w:rsidR="00294394" w:rsidRDefault="0029439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Agenda item</w:t>
            </w:r>
          </w:p>
          <w:p w14:paraId="708FD204" w14:textId="77777777" w:rsidR="00294394" w:rsidRDefault="00294394">
            <w:pPr>
              <w:jc w:val="center"/>
              <w:rPr>
                <w:rFonts w:ascii="Times New Roman" w:eastAsia="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vAlign w:val="center"/>
          </w:tcPr>
          <w:p w14:paraId="5878E4B4" w14:textId="77777777" w:rsidR="00294394" w:rsidRDefault="00294394">
            <w:pPr>
              <w:jc w:val="center"/>
              <w:rPr>
                <w:rFonts w:ascii="Times New Roman" w:eastAsia="Times New Roman" w:hAnsi="Times New Roman" w:cs="Times New Roman"/>
                <w:b/>
                <w:sz w:val="20"/>
                <w:szCs w:val="20"/>
              </w:rPr>
            </w:pPr>
          </w:p>
          <w:p w14:paraId="30EAB3F8" w14:textId="77777777" w:rsidR="00294394" w:rsidRDefault="0029439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Recorded Minutes</w:t>
            </w:r>
          </w:p>
          <w:p w14:paraId="3706FE1F" w14:textId="77777777" w:rsidR="00294394" w:rsidRDefault="00294394">
            <w:pPr>
              <w:jc w:val="center"/>
              <w:rPr>
                <w:rFonts w:ascii="Times New Roman" w:eastAsia="Times New Roman" w:hAnsi="Times New Roman" w:cs="Times New Roman"/>
                <w:b/>
                <w:sz w:val="20"/>
                <w:szCs w:val="20"/>
              </w:rPr>
            </w:pPr>
          </w:p>
        </w:tc>
      </w:tr>
      <w:tr w:rsidR="00294394" w14:paraId="71808F94" w14:textId="77777777" w:rsidTr="00294394">
        <w:trPr>
          <w:trHeight w:val="331"/>
        </w:trPr>
        <w:tc>
          <w:tcPr>
            <w:tcW w:w="1228" w:type="dxa"/>
            <w:tcBorders>
              <w:top w:val="single" w:sz="4" w:space="0" w:color="auto"/>
              <w:left w:val="single" w:sz="4" w:space="0" w:color="auto"/>
              <w:bottom w:val="single" w:sz="4" w:space="0" w:color="auto"/>
              <w:right w:val="single" w:sz="4" w:space="0" w:color="auto"/>
            </w:tcBorders>
            <w:vAlign w:val="center"/>
            <w:hideMark/>
          </w:tcPr>
          <w:p w14:paraId="67B6DA38" w14:textId="77777777" w:rsidR="00294394" w:rsidRDefault="00294394">
            <w:pPr>
              <w:jc w:val="center"/>
              <w:rPr>
                <w:rFonts w:ascii="Times New Roman" w:hAnsi="Times New Roman" w:cs="Times New Roman"/>
                <w:b/>
                <w:sz w:val="20"/>
                <w:szCs w:val="20"/>
              </w:rPr>
            </w:pPr>
            <w:r>
              <w:rPr>
                <w:rFonts w:ascii="Times New Roman" w:hAnsi="Times New Roman" w:cs="Times New Roman"/>
                <w:b/>
                <w:sz w:val="20"/>
                <w:szCs w:val="20"/>
              </w:rPr>
              <w:t>1.</w:t>
            </w:r>
          </w:p>
          <w:p w14:paraId="6CDE9798" w14:textId="77777777" w:rsidR="00294394" w:rsidRDefault="00294394">
            <w:pPr>
              <w:jc w:val="center"/>
              <w:rPr>
                <w:rFonts w:ascii="Times New Roman" w:hAnsi="Times New Roman" w:cs="Times New Roman"/>
                <w:b/>
                <w:sz w:val="20"/>
                <w:szCs w:val="20"/>
              </w:rPr>
            </w:pPr>
            <w:r>
              <w:rPr>
                <w:rFonts w:ascii="Times New Roman" w:hAnsi="Times New Roman" w:cs="Times New Roman"/>
                <w:b/>
                <w:sz w:val="20"/>
                <w:szCs w:val="20"/>
              </w:rPr>
              <w:t>Apologies:</w:t>
            </w:r>
          </w:p>
          <w:p w14:paraId="326A88B9" w14:textId="77777777" w:rsidR="00294394" w:rsidRDefault="00294394">
            <w:pPr>
              <w:jc w:val="center"/>
              <w:rPr>
                <w:rFonts w:ascii="Times New Roman" w:hAnsi="Times New Roman" w:cs="Times New Roman"/>
                <w:i/>
                <w:sz w:val="18"/>
                <w:szCs w:val="18"/>
              </w:rPr>
            </w:pPr>
            <w:r>
              <w:rPr>
                <w:rFonts w:ascii="Times New Roman" w:hAnsi="Times New Roman" w:cs="Times New Roman"/>
                <w:i/>
                <w:sz w:val="18"/>
                <w:szCs w:val="18"/>
              </w:rPr>
              <w:t>5.06pm</w:t>
            </w:r>
          </w:p>
        </w:tc>
        <w:tc>
          <w:tcPr>
            <w:tcW w:w="9115" w:type="dxa"/>
            <w:tcBorders>
              <w:top w:val="single" w:sz="4" w:space="0" w:color="auto"/>
              <w:left w:val="single" w:sz="4" w:space="0" w:color="auto"/>
              <w:bottom w:val="single" w:sz="4" w:space="0" w:color="auto"/>
              <w:right w:val="single" w:sz="4" w:space="0" w:color="auto"/>
            </w:tcBorders>
          </w:tcPr>
          <w:p w14:paraId="3C0BE744" w14:textId="77777777" w:rsidR="00294394" w:rsidRDefault="00294394">
            <w:pPr>
              <w:pStyle w:val="ListParagraph"/>
              <w:spacing w:after="0" w:line="240" w:lineRule="auto"/>
              <w:ind w:left="394"/>
              <w:rPr>
                <w:rFonts w:ascii="Times New Roman" w:eastAsia="Times New Roman" w:hAnsi="Times New Roman"/>
                <w:i/>
              </w:rPr>
            </w:pPr>
          </w:p>
          <w:p w14:paraId="2FB3EF2D" w14:textId="77777777" w:rsidR="00294394" w:rsidRDefault="00294394" w:rsidP="00743FD7">
            <w:pPr>
              <w:pStyle w:val="ListParagraph"/>
              <w:numPr>
                <w:ilvl w:val="0"/>
                <w:numId w:val="1"/>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Apologies</w:t>
            </w:r>
          </w:p>
          <w:p w14:paraId="24EB522A" w14:textId="77777777" w:rsidR="00294394" w:rsidRDefault="00294394">
            <w:pPr>
              <w:rPr>
                <w:rFonts w:ascii="Times New Roman" w:hAnsi="Times New Roman"/>
                <w:sz w:val="20"/>
                <w:szCs w:val="20"/>
              </w:rPr>
            </w:pPr>
          </w:p>
          <w:p w14:paraId="72BBCD4D" w14:textId="77777777" w:rsidR="00294394" w:rsidRDefault="00294394">
            <w:pPr>
              <w:rPr>
                <w:rFonts w:ascii="Times New Roman" w:hAnsi="Times New Roman"/>
                <w:sz w:val="20"/>
                <w:szCs w:val="20"/>
              </w:rPr>
            </w:pPr>
            <w:r>
              <w:rPr>
                <w:rFonts w:ascii="Times New Roman" w:hAnsi="Times New Roman"/>
                <w:sz w:val="20"/>
                <w:szCs w:val="20"/>
              </w:rPr>
              <w:t>Jim Hathaway JH (Club &amp; Ground sub-Co Chair).</w:t>
            </w:r>
          </w:p>
          <w:p w14:paraId="29BFFE15" w14:textId="77777777" w:rsidR="00294394" w:rsidRDefault="00294394">
            <w:pPr>
              <w:rPr>
                <w:rFonts w:ascii="Times New Roman" w:hAnsi="Times New Roman"/>
                <w:sz w:val="20"/>
                <w:szCs w:val="20"/>
              </w:rPr>
            </w:pPr>
          </w:p>
          <w:p w14:paraId="45832FE3" w14:textId="77777777" w:rsidR="00294394" w:rsidRDefault="00294394" w:rsidP="00743FD7">
            <w:pPr>
              <w:pStyle w:val="ListParagraph"/>
              <w:numPr>
                <w:ilvl w:val="0"/>
                <w:numId w:val="1"/>
              </w:numPr>
              <w:spacing w:after="0" w:line="240" w:lineRule="auto"/>
              <w:ind w:left="0" w:firstLine="0"/>
              <w:rPr>
                <w:rFonts w:ascii="Times New Roman" w:hAnsi="Times New Roman"/>
                <w:sz w:val="20"/>
                <w:szCs w:val="20"/>
              </w:rPr>
            </w:pPr>
            <w:r>
              <w:rPr>
                <w:rFonts w:ascii="Times New Roman" w:hAnsi="Times New Roman"/>
                <w:sz w:val="20"/>
                <w:szCs w:val="20"/>
              </w:rPr>
              <w:t>Present were: Eric Hadfield EH (President); John Williams JW (Chair); Chris Weston CW (Sec); Peter Fleetwood PF (Treas); Rob Durand RD (1</w:t>
            </w:r>
            <w:r>
              <w:rPr>
                <w:rFonts w:ascii="Times New Roman" w:hAnsi="Times New Roman"/>
                <w:sz w:val="20"/>
                <w:szCs w:val="20"/>
                <w:vertAlign w:val="superscript"/>
              </w:rPr>
              <w:t>st</w:t>
            </w:r>
            <w:r>
              <w:rPr>
                <w:rFonts w:ascii="Times New Roman" w:hAnsi="Times New Roman"/>
                <w:sz w:val="20"/>
                <w:szCs w:val="20"/>
              </w:rPr>
              <w:t xml:space="preserve"> &amp; 2</w:t>
            </w:r>
            <w:r>
              <w:rPr>
                <w:rFonts w:ascii="Times New Roman" w:hAnsi="Times New Roman"/>
                <w:sz w:val="20"/>
                <w:szCs w:val="20"/>
                <w:vertAlign w:val="superscript"/>
              </w:rPr>
              <w:t>nd</w:t>
            </w:r>
            <w:r>
              <w:rPr>
                <w:rFonts w:ascii="Times New Roman" w:hAnsi="Times New Roman"/>
                <w:sz w:val="20"/>
                <w:szCs w:val="20"/>
              </w:rPr>
              <w:t xml:space="preserve"> XI Fixture Secretary and Registration Secretary); John Rotheram (Cups sub-Co Chair); Eddie Shiff ES (Third XIs sub-Co Chair); Paul Bate PBa (W&amp;G sub-Co Chair).</w:t>
            </w:r>
          </w:p>
          <w:p w14:paraId="54D10383" w14:textId="77777777" w:rsidR="00294394" w:rsidRDefault="00294394">
            <w:pPr>
              <w:rPr>
                <w:rFonts w:ascii="Times New Roman" w:hAnsi="Times New Roman"/>
                <w:sz w:val="20"/>
                <w:szCs w:val="20"/>
              </w:rPr>
            </w:pPr>
          </w:p>
        </w:tc>
      </w:tr>
      <w:tr w:rsidR="00294394" w14:paraId="75AB5525" w14:textId="77777777" w:rsidTr="00294394">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6C111C8B" w14:textId="77777777" w:rsidR="00294394" w:rsidRDefault="00294394">
            <w:pPr>
              <w:jc w:val="center"/>
              <w:rPr>
                <w:rFonts w:ascii="Times New Roman" w:hAnsi="Times New Roman" w:cs="Times New Roman"/>
                <w:b/>
                <w:sz w:val="20"/>
                <w:szCs w:val="20"/>
              </w:rPr>
            </w:pPr>
          </w:p>
          <w:p w14:paraId="67810365" w14:textId="77777777" w:rsidR="00294394" w:rsidRDefault="00294394">
            <w:pPr>
              <w:jc w:val="center"/>
              <w:rPr>
                <w:rFonts w:ascii="Times New Roman" w:hAnsi="Times New Roman" w:cs="Times New Roman"/>
                <w:b/>
                <w:sz w:val="20"/>
                <w:szCs w:val="20"/>
              </w:rPr>
            </w:pPr>
            <w:r>
              <w:rPr>
                <w:rFonts w:ascii="Times New Roman" w:hAnsi="Times New Roman" w:cs="Times New Roman"/>
                <w:b/>
                <w:sz w:val="20"/>
                <w:szCs w:val="20"/>
              </w:rPr>
              <w:t>2.</w:t>
            </w:r>
          </w:p>
          <w:p w14:paraId="5B6C201E" w14:textId="77777777" w:rsidR="00294394" w:rsidRDefault="00294394">
            <w:pPr>
              <w:jc w:val="center"/>
              <w:rPr>
                <w:rFonts w:ascii="Times New Roman" w:hAnsi="Times New Roman" w:cs="Times New Roman"/>
                <w:b/>
                <w:sz w:val="20"/>
                <w:szCs w:val="20"/>
              </w:rPr>
            </w:pPr>
            <w:r>
              <w:rPr>
                <w:rFonts w:ascii="Times New Roman" w:hAnsi="Times New Roman" w:cs="Times New Roman"/>
                <w:b/>
                <w:sz w:val="20"/>
                <w:szCs w:val="20"/>
              </w:rPr>
              <w:t>Minutes:</w:t>
            </w:r>
          </w:p>
          <w:p w14:paraId="5E19045A" w14:textId="77777777" w:rsidR="00294394" w:rsidRDefault="00294394">
            <w:pPr>
              <w:jc w:val="center"/>
              <w:rPr>
                <w:rFonts w:ascii="Times New Roman" w:hAnsi="Times New Roman" w:cs="Times New Roman"/>
                <w:b/>
                <w:sz w:val="20"/>
                <w:szCs w:val="20"/>
              </w:rPr>
            </w:pPr>
          </w:p>
          <w:p w14:paraId="00C8C84A" w14:textId="77777777" w:rsidR="00294394" w:rsidRDefault="00294394">
            <w:pPr>
              <w:rPr>
                <w:rFonts w:ascii="Times New Roman" w:hAnsi="Times New Roman" w:cs="Times New Roman"/>
                <w:i/>
                <w:sz w:val="20"/>
                <w:szCs w:val="20"/>
              </w:rPr>
            </w:pPr>
          </w:p>
        </w:tc>
        <w:tc>
          <w:tcPr>
            <w:tcW w:w="9115" w:type="dxa"/>
            <w:tcBorders>
              <w:top w:val="single" w:sz="4" w:space="0" w:color="auto"/>
              <w:left w:val="single" w:sz="4" w:space="0" w:color="auto"/>
              <w:bottom w:val="single" w:sz="4" w:space="0" w:color="auto"/>
              <w:right w:val="single" w:sz="4" w:space="0" w:color="auto"/>
            </w:tcBorders>
          </w:tcPr>
          <w:p w14:paraId="31B87F53" w14:textId="77777777" w:rsidR="00294394" w:rsidRDefault="00294394">
            <w:pPr>
              <w:rPr>
                <w:rFonts w:ascii="Times New Roman" w:hAnsi="Times New Roman"/>
                <w:sz w:val="20"/>
                <w:szCs w:val="20"/>
              </w:rPr>
            </w:pPr>
          </w:p>
          <w:p w14:paraId="0DF94EBA" w14:textId="77777777" w:rsidR="00294394" w:rsidRDefault="00294394" w:rsidP="00743FD7">
            <w:pPr>
              <w:pStyle w:val="ListParagraph"/>
              <w:numPr>
                <w:ilvl w:val="0"/>
                <w:numId w:val="2"/>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Minutes of previous meeting:</w:t>
            </w:r>
          </w:p>
          <w:p w14:paraId="304DDDB2" w14:textId="77777777" w:rsidR="00294394" w:rsidRDefault="00294394">
            <w:pPr>
              <w:ind w:left="34"/>
              <w:rPr>
                <w:rFonts w:ascii="Times New Roman" w:eastAsia="Times New Roman" w:hAnsi="Times New Roman"/>
                <w:sz w:val="20"/>
                <w:szCs w:val="20"/>
              </w:rPr>
            </w:pPr>
            <w:r>
              <w:rPr>
                <w:rFonts w:ascii="Times New Roman" w:eastAsia="Times New Roman" w:hAnsi="Times New Roman"/>
                <w:sz w:val="20"/>
                <w:szCs w:val="20"/>
              </w:rPr>
              <w:t>The minutes from the meeting 28/01/2019 had been circulated</w:t>
            </w:r>
          </w:p>
          <w:p w14:paraId="363EC6A0" w14:textId="77777777" w:rsidR="00294394" w:rsidRDefault="00294394" w:rsidP="00743FD7">
            <w:pPr>
              <w:pStyle w:val="ListParagraph"/>
              <w:numPr>
                <w:ilvl w:val="0"/>
                <w:numId w:val="2"/>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Signing of previous Minutes:</w:t>
            </w:r>
          </w:p>
          <w:p w14:paraId="2156B8DD" w14:textId="77777777" w:rsidR="00294394" w:rsidRDefault="00294394">
            <w:pPr>
              <w:rPr>
                <w:rFonts w:ascii="Times New Roman" w:hAnsi="Times New Roman" w:cs="Times New Roman"/>
                <w:sz w:val="20"/>
                <w:szCs w:val="20"/>
              </w:rPr>
            </w:pPr>
            <w:r>
              <w:rPr>
                <w:rFonts w:ascii="Times New Roman" w:hAnsi="Times New Roman" w:cs="Times New Roman"/>
                <w:sz w:val="20"/>
                <w:szCs w:val="20"/>
              </w:rPr>
              <w:t>The  Chair JW signed the MC minutes for the meeting 28/01/</w:t>
            </w:r>
            <w:r>
              <w:rPr>
                <w:rFonts w:ascii="Times New Roman" w:hAnsi="Times New Roman" w:cs="Times New Roman"/>
                <w:color w:val="000000" w:themeColor="text1"/>
                <w:sz w:val="20"/>
                <w:szCs w:val="20"/>
              </w:rPr>
              <w:t>2019</w:t>
            </w:r>
            <w:r>
              <w:rPr>
                <w:rFonts w:ascii="Times New Roman" w:hAnsi="Times New Roman" w:cs="Times New Roman"/>
                <w:sz w:val="20"/>
                <w:szCs w:val="20"/>
              </w:rPr>
              <w:t xml:space="preserve"> as a true and accurate record of that meeting. </w:t>
            </w:r>
          </w:p>
          <w:p w14:paraId="16FEB215" w14:textId="77777777" w:rsidR="00294394" w:rsidRDefault="00294394" w:rsidP="00743FD7">
            <w:pPr>
              <w:pStyle w:val="ListParagraph"/>
              <w:numPr>
                <w:ilvl w:val="0"/>
                <w:numId w:val="2"/>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Action Point Items from previous meeting:</w:t>
            </w:r>
          </w:p>
          <w:p w14:paraId="44028128" w14:textId="77777777" w:rsidR="00294394" w:rsidRDefault="00294394">
            <w:pPr>
              <w:ind w:left="34"/>
              <w:rPr>
                <w:rFonts w:ascii="Times New Roman" w:eastAsia="Times New Roman" w:hAnsi="Times New Roman"/>
                <w:sz w:val="20"/>
                <w:szCs w:val="20"/>
              </w:rPr>
            </w:pPr>
            <w:r>
              <w:rPr>
                <w:rFonts w:ascii="Times New Roman" w:eastAsia="Times New Roman" w:hAnsi="Times New Roman"/>
                <w:sz w:val="20"/>
                <w:szCs w:val="20"/>
              </w:rPr>
              <w:t>Were considered, see below</w:t>
            </w:r>
          </w:p>
          <w:p w14:paraId="2F21B7D8" w14:textId="77777777" w:rsidR="00294394" w:rsidRDefault="00294394" w:rsidP="00743FD7">
            <w:pPr>
              <w:pStyle w:val="ListParagraph"/>
              <w:numPr>
                <w:ilvl w:val="0"/>
                <w:numId w:val="2"/>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Matters arising from previous meeting:</w:t>
            </w:r>
          </w:p>
          <w:p w14:paraId="3B96AAEB" w14:textId="77777777" w:rsidR="00294394" w:rsidRDefault="00294394">
            <w:pPr>
              <w:ind w:left="34"/>
              <w:rPr>
                <w:rFonts w:ascii="Times New Roman" w:eastAsia="Times New Roman" w:hAnsi="Times New Roman"/>
                <w:sz w:val="20"/>
                <w:szCs w:val="20"/>
              </w:rPr>
            </w:pPr>
            <w:r>
              <w:rPr>
                <w:rFonts w:ascii="Times New Roman" w:eastAsia="Times New Roman" w:hAnsi="Times New Roman"/>
                <w:sz w:val="20"/>
                <w:szCs w:val="20"/>
              </w:rPr>
              <w:t>Were largely covered by the agenda and to be considered en passant.</w:t>
            </w:r>
          </w:p>
          <w:p w14:paraId="1E27BDDC" w14:textId="77777777" w:rsidR="00294394" w:rsidRDefault="00294394">
            <w:pPr>
              <w:ind w:left="34"/>
              <w:rPr>
                <w:rFonts w:ascii="Times New Roman" w:hAnsi="Times New Roman"/>
                <w:sz w:val="20"/>
                <w:szCs w:val="20"/>
              </w:rPr>
            </w:pPr>
          </w:p>
        </w:tc>
      </w:tr>
      <w:tr w:rsidR="00294394" w14:paraId="12659006" w14:textId="77777777" w:rsidTr="00294394">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48EE5D6F" w14:textId="77777777" w:rsidR="00294394" w:rsidRDefault="00294394">
            <w:pPr>
              <w:pStyle w:val="ListParagraph"/>
              <w:spacing w:after="0" w:line="240" w:lineRule="auto"/>
              <w:ind w:left="360"/>
              <w:jc w:val="center"/>
              <w:rPr>
                <w:rFonts w:ascii="Times New Roman" w:hAnsi="Times New Roman"/>
                <w:i/>
                <w:sz w:val="20"/>
                <w:szCs w:val="20"/>
              </w:rPr>
            </w:pPr>
          </w:p>
          <w:p w14:paraId="7B8341DD" w14:textId="77777777" w:rsidR="00294394" w:rsidRDefault="00294394">
            <w:pPr>
              <w:ind w:firstLine="34"/>
              <w:jc w:val="center"/>
              <w:rPr>
                <w:rFonts w:ascii="Times New Roman" w:hAnsi="Times New Roman" w:cs="Times New Roman"/>
                <w:b/>
                <w:sz w:val="20"/>
                <w:szCs w:val="20"/>
              </w:rPr>
            </w:pPr>
            <w:r>
              <w:rPr>
                <w:rFonts w:ascii="Times New Roman" w:hAnsi="Times New Roman" w:cs="Times New Roman"/>
                <w:b/>
                <w:sz w:val="20"/>
                <w:szCs w:val="20"/>
              </w:rPr>
              <w:t>3.  Chairman's Remarks</w:t>
            </w:r>
          </w:p>
          <w:p w14:paraId="7582B39E" w14:textId="77777777" w:rsidR="00294394" w:rsidRDefault="00294394">
            <w:pPr>
              <w:ind w:firstLine="34"/>
              <w:jc w:val="center"/>
              <w:rPr>
                <w:rFonts w:ascii="Times New Roman" w:hAnsi="Times New Roman" w:cs="Times New Roman"/>
                <w:b/>
                <w:sz w:val="20"/>
                <w:szCs w:val="20"/>
              </w:rPr>
            </w:pPr>
          </w:p>
          <w:p w14:paraId="3231A9D0" w14:textId="77777777" w:rsidR="00294394" w:rsidRDefault="00294394">
            <w:pPr>
              <w:ind w:firstLine="34"/>
              <w:jc w:val="center"/>
              <w:rPr>
                <w:rFonts w:ascii="Times New Roman" w:hAnsi="Times New Roman" w:cs="Times New Roman"/>
                <w:b/>
                <w:sz w:val="20"/>
                <w:szCs w:val="20"/>
              </w:rPr>
            </w:pPr>
          </w:p>
          <w:p w14:paraId="364C5C51" w14:textId="77777777" w:rsidR="00294394" w:rsidRDefault="00294394">
            <w:pPr>
              <w:ind w:firstLine="34"/>
              <w:jc w:val="center"/>
              <w:rPr>
                <w:rFonts w:ascii="Times New Roman" w:hAnsi="Times New Roman" w:cs="Times New Roman"/>
                <w:b/>
                <w:sz w:val="20"/>
                <w:szCs w:val="20"/>
              </w:rPr>
            </w:pPr>
          </w:p>
          <w:p w14:paraId="2A7E5B68" w14:textId="77777777" w:rsidR="00294394" w:rsidRDefault="00294394">
            <w:pPr>
              <w:ind w:firstLine="34"/>
              <w:jc w:val="center"/>
              <w:rPr>
                <w:rFonts w:ascii="Times New Roman" w:hAnsi="Times New Roman" w:cs="Times New Roman"/>
                <w:b/>
                <w:sz w:val="20"/>
                <w:szCs w:val="20"/>
              </w:rPr>
            </w:pPr>
          </w:p>
          <w:p w14:paraId="4C855F4D" w14:textId="77777777" w:rsidR="00294394" w:rsidRDefault="00294394">
            <w:pPr>
              <w:ind w:firstLine="34"/>
              <w:jc w:val="center"/>
              <w:rPr>
                <w:rFonts w:ascii="Times New Roman" w:hAnsi="Times New Roman" w:cs="Times New Roman"/>
                <w:b/>
                <w:sz w:val="20"/>
                <w:szCs w:val="20"/>
              </w:rPr>
            </w:pPr>
          </w:p>
          <w:p w14:paraId="33A5E17E" w14:textId="77777777" w:rsidR="00294394" w:rsidRDefault="00294394">
            <w:pPr>
              <w:ind w:firstLine="34"/>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7DC8746A" w14:textId="77777777" w:rsidR="00294394" w:rsidRDefault="00294394">
            <w:pPr>
              <w:pStyle w:val="ListParagraph"/>
              <w:spacing w:after="0" w:line="240" w:lineRule="auto"/>
              <w:ind w:left="394"/>
              <w:rPr>
                <w:rFonts w:ascii="Times New Roman" w:hAnsi="Times New Roman"/>
                <w:i/>
                <w:color w:val="000000" w:themeColor="text1"/>
                <w:sz w:val="20"/>
                <w:szCs w:val="20"/>
              </w:rPr>
            </w:pPr>
          </w:p>
          <w:p w14:paraId="0E26F7F4" w14:textId="77777777" w:rsidR="00294394" w:rsidRDefault="00294394" w:rsidP="00743FD7">
            <w:pPr>
              <w:pStyle w:val="ListParagraph"/>
              <w:numPr>
                <w:ilvl w:val="0"/>
                <w:numId w:val="3"/>
              </w:numPr>
              <w:spacing w:after="0" w:line="240" w:lineRule="auto"/>
              <w:rPr>
                <w:rFonts w:ascii="Times New Roman" w:hAnsi="Times New Roman"/>
                <w:i/>
                <w:color w:val="000000" w:themeColor="text1"/>
                <w:sz w:val="20"/>
                <w:szCs w:val="20"/>
              </w:rPr>
            </w:pPr>
            <w:r>
              <w:rPr>
                <w:rFonts w:ascii="Times New Roman" w:eastAsia="Times New Roman" w:hAnsi="Times New Roman"/>
                <w:i/>
                <w:color w:val="000000" w:themeColor="text1"/>
                <w:sz w:val="20"/>
                <w:szCs w:val="20"/>
              </w:rPr>
              <w:t>Welcome:</w:t>
            </w:r>
          </w:p>
          <w:p w14:paraId="0802FF6B" w14:textId="77777777" w:rsidR="00294394" w:rsidRDefault="00294394">
            <w:pPr>
              <w:ind w:left="34"/>
              <w:rPr>
                <w:rFonts w:ascii="Times New Roman" w:hAnsi="Times New Roman"/>
                <w:color w:val="000000" w:themeColor="text1"/>
                <w:sz w:val="20"/>
                <w:szCs w:val="20"/>
              </w:rPr>
            </w:pPr>
            <w:r>
              <w:rPr>
                <w:rFonts w:ascii="Times New Roman" w:hAnsi="Times New Roman"/>
                <w:color w:val="000000" w:themeColor="text1"/>
                <w:sz w:val="20"/>
                <w:szCs w:val="20"/>
              </w:rPr>
              <w:t>JW began his welcome by asking what (cricket) day it was today. PF supplied the answer, it was Day 1 of all ECB’s Stars Registration 2019, i.e. the portal opened today.</w:t>
            </w:r>
          </w:p>
          <w:p w14:paraId="760D730D" w14:textId="77777777" w:rsidR="00294394" w:rsidRDefault="00294394">
            <w:pPr>
              <w:ind w:left="34"/>
              <w:rPr>
                <w:rFonts w:ascii="Times New Roman" w:hAnsi="Times New Roman"/>
                <w:color w:val="000000" w:themeColor="text1"/>
                <w:sz w:val="20"/>
                <w:szCs w:val="20"/>
              </w:rPr>
            </w:pPr>
          </w:p>
          <w:p w14:paraId="7D03A8FD" w14:textId="77777777" w:rsidR="00294394" w:rsidRDefault="00294394">
            <w:pPr>
              <w:ind w:left="34"/>
              <w:rPr>
                <w:rFonts w:ascii="Times New Roman" w:hAnsi="Times New Roman"/>
                <w:color w:val="000000" w:themeColor="text1"/>
                <w:sz w:val="20"/>
                <w:szCs w:val="20"/>
              </w:rPr>
            </w:pPr>
            <w:r>
              <w:rPr>
                <w:rFonts w:ascii="Times New Roman" w:hAnsi="Times New Roman"/>
                <w:color w:val="000000" w:themeColor="text1"/>
                <w:sz w:val="20"/>
                <w:szCs w:val="20"/>
              </w:rPr>
              <w:t>L&amp;DCC supported all its clubs by retweeting their All Stars information.</w:t>
            </w:r>
          </w:p>
          <w:p w14:paraId="1076E813" w14:textId="77777777" w:rsidR="00294394" w:rsidRDefault="00294394">
            <w:pPr>
              <w:ind w:left="34"/>
              <w:rPr>
                <w:rFonts w:ascii="Times New Roman" w:hAnsi="Times New Roman"/>
                <w:color w:val="000000" w:themeColor="text1"/>
                <w:sz w:val="20"/>
                <w:szCs w:val="20"/>
              </w:rPr>
            </w:pPr>
          </w:p>
          <w:p w14:paraId="3CB1E59D" w14:textId="77777777" w:rsidR="00294394" w:rsidRDefault="00294394">
            <w:pPr>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The prices charged by clubs varied hugely countrywide  - and locally. The set price minimum was £40, £35 to ECB and £5 to the club. </w:t>
            </w:r>
          </w:p>
          <w:p w14:paraId="0FC2812B" w14:textId="77777777" w:rsidR="00294394" w:rsidRDefault="00294394">
            <w:pPr>
              <w:ind w:left="34"/>
              <w:rPr>
                <w:rFonts w:ascii="Times New Roman" w:hAnsi="Times New Roman"/>
                <w:color w:val="000000" w:themeColor="text1"/>
                <w:sz w:val="20"/>
                <w:szCs w:val="20"/>
              </w:rPr>
            </w:pPr>
          </w:p>
          <w:p w14:paraId="33E20CE3" w14:textId="77777777" w:rsidR="00294394" w:rsidRDefault="00294394">
            <w:pPr>
              <w:ind w:left="34"/>
              <w:rPr>
                <w:rFonts w:ascii="Times New Roman" w:hAnsi="Times New Roman"/>
                <w:color w:val="000000" w:themeColor="text1"/>
                <w:sz w:val="20"/>
                <w:szCs w:val="20"/>
              </w:rPr>
            </w:pPr>
            <w:r>
              <w:rPr>
                <w:rFonts w:ascii="Times New Roman" w:hAnsi="Times New Roman"/>
                <w:color w:val="000000" w:themeColor="text1"/>
                <w:sz w:val="20"/>
                <w:szCs w:val="20"/>
              </w:rPr>
              <w:t>Clubs could charge anything. £65 was common in Cheshire as was £80-90 in the Home Counties. Most in the L&amp;DCC were at the minimum of £40.</w:t>
            </w:r>
          </w:p>
          <w:p w14:paraId="02153823" w14:textId="77777777" w:rsidR="00294394" w:rsidRDefault="00294394">
            <w:pPr>
              <w:ind w:left="34"/>
              <w:rPr>
                <w:rFonts w:ascii="Times New Roman" w:hAnsi="Times New Roman"/>
                <w:color w:val="000000" w:themeColor="text1"/>
                <w:sz w:val="20"/>
                <w:szCs w:val="20"/>
              </w:rPr>
            </w:pPr>
          </w:p>
          <w:p w14:paraId="031737C3" w14:textId="77777777" w:rsidR="00294394" w:rsidRDefault="00294394">
            <w:pPr>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PF noted that Wigan were at £40 and donated the £5 per head to the child’s local school. JW thought that to be a very good idea. </w:t>
            </w:r>
          </w:p>
          <w:p w14:paraId="2CC2EB4A" w14:textId="77777777" w:rsidR="00294394" w:rsidRDefault="00294394">
            <w:pPr>
              <w:ind w:left="34"/>
              <w:rPr>
                <w:rFonts w:ascii="Times New Roman" w:hAnsi="Times New Roman"/>
                <w:color w:val="000000" w:themeColor="text1"/>
                <w:sz w:val="20"/>
                <w:szCs w:val="20"/>
              </w:rPr>
            </w:pPr>
          </w:p>
          <w:p w14:paraId="4CC9503E" w14:textId="77777777" w:rsidR="00294394" w:rsidRDefault="00294394" w:rsidP="00743FD7">
            <w:pPr>
              <w:pStyle w:val="ListParagraph"/>
              <w:numPr>
                <w:ilvl w:val="0"/>
                <w:numId w:val="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Handbook 2019</w:t>
            </w:r>
          </w:p>
          <w:p w14:paraId="62182EF7" w14:textId="77777777" w:rsidR="00294394" w:rsidRDefault="00294394">
            <w:pPr>
              <w:rPr>
                <w:rFonts w:ascii="Times New Roman" w:hAnsi="Times New Roman"/>
                <w:color w:val="000000" w:themeColor="text1"/>
                <w:sz w:val="20"/>
                <w:szCs w:val="20"/>
              </w:rPr>
            </w:pPr>
          </w:p>
          <w:p w14:paraId="54CEAEC4" w14:textId="77777777" w:rsidR="00294394" w:rsidRDefault="00294394">
            <w:pPr>
              <w:rPr>
                <w:rFonts w:ascii="Times New Roman" w:hAnsi="Times New Roman"/>
                <w:color w:val="000000" w:themeColor="text1"/>
                <w:sz w:val="20"/>
                <w:szCs w:val="20"/>
              </w:rPr>
            </w:pPr>
            <w:r>
              <w:rPr>
                <w:rFonts w:ascii="Times New Roman" w:hAnsi="Times New Roman"/>
                <w:color w:val="000000" w:themeColor="text1"/>
                <w:sz w:val="20"/>
                <w:szCs w:val="20"/>
              </w:rPr>
              <w:t>A lot had been done by CW EH RD and JW, this was a proper L&amp;DCC M/C process.</w:t>
            </w:r>
          </w:p>
          <w:p w14:paraId="18138AC5" w14:textId="77777777" w:rsidR="00294394" w:rsidRDefault="00294394">
            <w:pPr>
              <w:rPr>
                <w:rFonts w:ascii="Times New Roman" w:hAnsi="Times New Roman"/>
                <w:color w:val="000000" w:themeColor="text1"/>
                <w:sz w:val="20"/>
                <w:szCs w:val="20"/>
              </w:rPr>
            </w:pPr>
          </w:p>
          <w:p w14:paraId="40BF5AD1" w14:textId="77777777" w:rsidR="00294394" w:rsidRDefault="00294394">
            <w:pPr>
              <w:rPr>
                <w:rFonts w:ascii="Times New Roman" w:hAnsi="Times New Roman"/>
                <w:color w:val="000000" w:themeColor="text1"/>
                <w:sz w:val="20"/>
                <w:szCs w:val="20"/>
              </w:rPr>
            </w:pPr>
            <w:r>
              <w:rPr>
                <w:rFonts w:ascii="Times New Roman" w:hAnsi="Times New Roman"/>
                <w:color w:val="000000" w:themeColor="text1"/>
                <w:sz w:val="20"/>
                <w:szCs w:val="20"/>
              </w:rPr>
              <w:t>CW was taking the files to InPrint am Thur 28</w:t>
            </w:r>
            <w:r>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Feb. </w:t>
            </w:r>
          </w:p>
          <w:p w14:paraId="080BE70F" w14:textId="77777777" w:rsidR="00294394" w:rsidRDefault="00294394">
            <w:pPr>
              <w:rPr>
                <w:rFonts w:ascii="Times New Roman" w:hAnsi="Times New Roman"/>
                <w:color w:val="000000" w:themeColor="text1"/>
                <w:sz w:val="20"/>
                <w:szCs w:val="20"/>
              </w:rPr>
            </w:pPr>
          </w:p>
          <w:p w14:paraId="4BABE9D7" w14:textId="77777777" w:rsidR="00294394" w:rsidRDefault="00294394" w:rsidP="00743FD7">
            <w:pPr>
              <w:pStyle w:val="ListParagraph"/>
              <w:numPr>
                <w:ilvl w:val="0"/>
                <w:numId w:val="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Captains meeting 2019</w:t>
            </w:r>
          </w:p>
          <w:p w14:paraId="1D36AA36" w14:textId="77777777" w:rsidR="00294394" w:rsidRDefault="00294394">
            <w:pPr>
              <w:rPr>
                <w:rFonts w:ascii="Times New Roman" w:hAnsi="Times New Roman"/>
                <w:color w:val="000000" w:themeColor="text1"/>
                <w:sz w:val="20"/>
                <w:szCs w:val="20"/>
              </w:rPr>
            </w:pPr>
          </w:p>
          <w:p w14:paraId="552C8992" w14:textId="77777777" w:rsidR="00294394" w:rsidRDefault="00294394">
            <w:pPr>
              <w:rPr>
                <w:rFonts w:ascii="Times New Roman" w:hAnsi="Times New Roman"/>
                <w:color w:val="000000" w:themeColor="text1"/>
                <w:sz w:val="20"/>
                <w:szCs w:val="20"/>
              </w:rPr>
            </w:pPr>
            <w:r>
              <w:rPr>
                <w:rFonts w:ascii="Times New Roman" w:hAnsi="Times New Roman"/>
                <w:color w:val="000000" w:themeColor="text1"/>
                <w:sz w:val="20"/>
                <w:szCs w:val="20"/>
              </w:rPr>
              <w:lastRenderedPageBreak/>
              <w:t>The meeting was on Tuesday 26</w:t>
            </w:r>
            <w:r>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March, the day after our March meeting. CW produced hard copy of a draft agenda based on 2018. CW would circulate this paper to M/C for them to feed back in time for the next meeting..</w:t>
            </w:r>
          </w:p>
          <w:p w14:paraId="28A68978" w14:textId="77777777" w:rsidR="00294394" w:rsidRDefault="00294394">
            <w:pPr>
              <w:rPr>
                <w:rFonts w:ascii="Times New Roman" w:hAnsi="Times New Roman"/>
                <w:color w:val="000000" w:themeColor="text1"/>
                <w:sz w:val="20"/>
                <w:szCs w:val="20"/>
              </w:rPr>
            </w:pPr>
          </w:p>
          <w:p w14:paraId="17F49BDC" w14:textId="77777777" w:rsidR="00294394" w:rsidRDefault="00294394" w:rsidP="00743FD7">
            <w:pPr>
              <w:pStyle w:val="ListParagraph"/>
              <w:numPr>
                <w:ilvl w:val="0"/>
                <w:numId w:val="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Pre-Season meeting 2019</w:t>
            </w:r>
          </w:p>
          <w:p w14:paraId="1E0C038B" w14:textId="77777777" w:rsidR="00294394" w:rsidRDefault="00294394">
            <w:pPr>
              <w:rPr>
                <w:rFonts w:ascii="Times New Roman" w:hAnsi="Times New Roman"/>
                <w:color w:val="000000" w:themeColor="text1"/>
                <w:sz w:val="20"/>
                <w:szCs w:val="20"/>
              </w:rPr>
            </w:pPr>
          </w:p>
          <w:p w14:paraId="4DF09CF3" w14:textId="77777777" w:rsidR="00294394" w:rsidRDefault="00294394">
            <w:pPr>
              <w:rPr>
                <w:rFonts w:ascii="Times New Roman" w:hAnsi="Times New Roman"/>
                <w:color w:val="000000" w:themeColor="text1"/>
                <w:sz w:val="20"/>
                <w:szCs w:val="20"/>
              </w:rPr>
            </w:pPr>
            <w:r>
              <w:rPr>
                <w:rFonts w:ascii="Times New Roman" w:hAnsi="Times New Roman"/>
                <w:color w:val="000000" w:themeColor="text1"/>
                <w:sz w:val="20"/>
                <w:szCs w:val="20"/>
              </w:rPr>
              <w:t>The meeting was on Tuesday 9</w:t>
            </w:r>
            <w:r>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April here at Bootle. CW again produced hard copy of a draft agenda based on the equivalent meeting in 2018 and promised to circulate this paper as well for feedback in time for the next meeting.</w:t>
            </w:r>
          </w:p>
          <w:p w14:paraId="22C1EB9F" w14:textId="77777777" w:rsidR="00294394" w:rsidRDefault="00294394">
            <w:pPr>
              <w:rPr>
                <w:rFonts w:ascii="Times New Roman" w:hAnsi="Times New Roman"/>
                <w:color w:val="000000" w:themeColor="text1"/>
                <w:sz w:val="20"/>
                <w:szCs w:val="20"/>
              </w:rPr>
            </w:pPr>
          </w:p>
          <w:p w14:paraId="04790855" w14:textId="77777777" w:rsidR="00294394" w:rsidRDefault="00294394">
            <w:pPr>
              <w:rPr>
                <w:rFonts w:ascii="Times New Roman" w:hAnsi="Times New Roman"/>
                <w:color w:val="000000" w:themeColor="text1"/>
                <w:sz w:val="20"/>
                <w:szCs w:val="20"/>
              </w:rPr>
            </w:pPr>
            <w:r>
              <w:rPr>
                <w:rFonts w:ascii="Times New Roman" w:hAnsi="Times New Roman"/>
                <w:color w:val="000000" w:themeColor="text1"/>
                <w:sz w:val="20"/>
                <w:szCs w:val="20"/>
              </w:rPr>
              <w:t xml:space="preserve">It was </w:t>
            </w:r>
            <w:r>
              <w:rPr>
                <w:rFonts w:ascii="Times New Roman" w:hAnsi="Times New Roman"/>
                <w:b/>
                <w:color w:val="000000" w:themeColor="text1"/>
                <w:sz w:val="20"/>
                <w:szCs w:val="20"/>
              </w:rPr>
              <w:t>agreed</w:t>
            </w:r>
            <w:r>
              <w:rPr>
                <w:rFonts w:ascii="Times New Roman" w:hAnsi="Times New Roman"/>
                <w:color w:val="000000" w:themeColor="text1"/>
                <w:sz w:val="20"/>
                <w:szCs w:val="20"/>
              </w:rPr>
              <w:t xml:space="preserve"> that there would be no LCF presentation on the 2019 pre-season agenda.</w:t>
            </w:r>
          </w:p>
          <w:p w14:paraId="324168FD" w14:textId="77777777" w:rsidR="00294394" w:rsidRDefault="00294394">
            <w:pPr>
              <w:rPr>
                <w:rFonts w:ascii="Times New Roman" w:hAnsi="Times New Roman"/>
                <w:color w:val="000000" w:themeColor="text1"/>
                <w:sz w:val="20"/>
                <w:szCs w:val="20"/>
              </w:rPr>
            </w:pPr>
          </w:p>
        </w:tc>
      </w:tr>
      <w:tr w:rsidR="00294394" w14:paraId="060DED46" w14:textId="77777777" w:rsidTr="00294394">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5D52EF0C" w14:textId="77777777" w:rsidR="00294394" w:rsidRDefault="00294394">
            <w:pPr>
              <w:jc w:val="center"/>
              <w:rPr>
                <w:rFonts w:ascii="Times New Roman" w:hAnsi="Times New Roman" w:cs="Times New Roman"/>
                <w:b/>
                <w:sz w:val="20"/>
                <w:szCs w:val="20"/>
              </w:rPr>
            </w:pPr>
          </w:p>
          <w:p w14:paraId="51A99A64" w14:textId="77777777" w:rsidR="00294394" w:rsidRDefault="00294394">
            <w:pPr>
              <w:jc w:val="center"/>
              <w:rPr>
                <w:rFonts w:ascii="Times New Roman" w:hAnsi="Times New Roman" w:cs="Times New Roman"/>
                <w:b/>
                <w:sz w:val="20"/>
                <w:szCs w:val="20"/>
              </w:rPr>
            </w:pPr>
            <w:r>
              <w:rPr>
                <w:rFonts w:ascii="Times New Roman" w:hAnsi="Times New Roman" w:cs="Times New Roman"/>
                <w:b/>
                <w:sz w:val="20"/>
                <w:szCs w:val="20"/>
              </w:rPr>
              <w:t>4.</w:t>
            </w:r>
          </w:p>
          <w:p w14:paraId="7294D1E8" w14:textId="77777777" w:rsidR="00294394" w:rsidRDefault="00294394">
            <w:pPr>
              <w:jc w:val="center"/>
              <w:rPr>
                <w:rFonts w:ascii="Times New Roman" w:hAnsi="Times New Roman" w:cs="Times New Roman"/>
                <w:b/>
                <w:sz w:val="20"/>
                <w:szCs w:val="20"/>
              </w:rPr>
            </w:pPr>
            <w:r>
              <w:rPr>
                <w:rFonts w:ascii="Times New Roman" w:hAnsi="Times New Roman" w:cs="Times New Roman"/>
                <w:b/>
                <w:sz w:val="20"/>
                <w:szCs w:val="20"/>
              </w:rPr>
              <w:t>Hon Treasurer’s Report</w:t>
            </w:r>
          </w:p>
          <w:p w14:paraId="52459A7B" w14:textId="77777777" w:rsidR="00294394" w:rsidRDefault="00294394">
            <w:pPr>
              <w:tabs>
                <w:tab w:val="left" w:pos="882"/>
              </w:tabs>
              <w:ind w:firstLine="34"/>
              <w:jc w:val="center"/>
              <w:rPr>
                <w:rFonts w:ascii="Times New Roman" w:hAnsi="Times New Roman" w:cs="Times New Roman"/>
                <w:i/>
                <w:sz w:val="20"/>
                <w:szCs w:val="20"/>
              </w:rPr>
            </w:pPr>
          </w:p>
        </w:tc>
        <w:tc>
          <w:tcPr>
            <w:tcW w:w="9115" w:type="dxa"/>
            <w:tcBorders>
              <w:top w:val="single" w:sz="4" w:space="0" w:color="auto"/>
              <w:left w:val="single" w:sz="4" w:space="0" w:color="auto"/>
              <w:bottom w:val="single" w:sz="4" w:space="0" w:color="auto"/>
              <w:right w:val="single" w:sz="4" w:space="0" w:color="auto"/>
            </w:tcBorders>
          </w:tcPr>
          <w:p w14:paraId="53443B6C" w14:textId="77777777" w:rsidR="00294394" w:rsidRDefault="00294394">
            <w:pPr>
              <w:rPr>
                <w:rFonts w:ascii="Times New Roman" w:hAnsi="Times New Roman"/>
                <w:sz w:val="20"/>
                <w:szCs w:val="20"/>
              </w:rPr>
            </w:pPr>
          </w:p>
          <w:p w14:paraId="7BA876CC" w14:textId="77777777" w:rsidR="00294394" w:rsidRDefault="00294394">
            <w:pPr>
              <w:ind w:left="34"/>
              <w:rPr>
                <w:rFonts w:ascii="Times New Roman" w:hAnsi="Times New Roman"/>
                <w:color w:val="000000" w:themeColor="text1"/>
                <w:sz w:val="20"/>
                <w:szCs w:val="20"/>
              </w:rPr>
            </w:pPr>
          </w:p>
          <w:p w14:paraId="08E264C7" w14:textId="77777777" w:rsidR="00294394" w:rsidRDefault="00294394" w:rsidP="00743FD7">
            <w:pPr>
              <w:pStyle w:val="ListParagraph"/>
              <w:numPr>
                <w:ilvl w:val="0"/>
                <w:numId w:val="4"/>
              </w:numPr>
              <w:spacing w:after="0" w:line="240" w:lineRule="auto"/>
              <w:rPr>
                <w:rFonts w:ascii="Times New Roman" w:hAnsi="Times New Roman"/>
                <w:i/>
                <w:color w:val="000000" w:themeColor="text1"/>
              </w:rPr>
            </w:pPr>
            <w:r>
              <w:rPr>
                <w:rFonts w:ascii="Times New Roman" w:hAnsi="Times New Roman"/>
                <w:i/>
                <w:color w:val="000000" w:themeColor="text1"/>
              </w:rPr>
              <w:t>Changes of mandate(i) and (ii):</w:t>
            </w:r>
          </w:p>
          <w:p w14:paraId="7040D2B9" w14:textId="77777777" w:rsidR="00294394" w:rsidRDefault="00294394">
            <w:pPr>
              <w:ind w:left="34"/>
              <w:rPr>
                <w:rFonts w:ascii="Times New Roman" w:hAnsi="Times New Roman"/>
                <w:color w:val="000000" w:themeColor="text1"/>
                <w:sz w:val="20"/>
                <w:szCs w:val="20"/>
              </w:rPr>
            </w:pPr>
          </w:p>
          <w:p w14:paraId="01E0F866" w14:textId="77777777" w:rsidR="00294394" w:rsidRDefault="00294394">
            <w:pPr>
              <w:ind w:left="34"/>
              <w:rPr>
                <w:rFonts w:ascii="Times New Roman" w:hAnsi="Times New Roman"/>
                <w:color w:val="000000" w:themeColor="text1"/>
                <w:sz w:val="20"/>
                <w:szCs w:val="20"/>
              </w:rPr>
            </w:pPr>
            <w:r>
              <w:rPr>
                <w:rFonts w:ascii="Times New Roman" w:hAnsi="Times New Roman"/>
                <w:color w:val="000000" w:themeColor="text1"/>
                <w:sz w:val="20"/>
                <w:szCs w:val="20"/>
              </w:rPr>
              <w:t>This was still a work in progress. PF and CW had properly signed all the required bank papers, these had been sent to the two banks. There had been no replies as yet, it was not a rapid process.</w:t>
            </w:r>
          </w:p>
          <w:p w14:paraId="2EA617D4" w14:textId="77777777" w:rsidR="00294394" w:rsidRDefault="00294394">
            <w:pPr>
              <w:ind w:left="34"/>
              <w:rPr>
                <w:rFonts w:ascii="Times New Roman" w:hAnsi="Times New Roman"/>
                <w:color w:val="000000" w:themeColor="text1"/>
                <w:sz w:val="20"/>
                <w:szCs w:val="20"/>
              </w:rPr>
            </w:pPr>
          </w:p>
          <w:p w14:paraId="34ECF164" w14:textId="77777777" w:rsidR="00294394" w:rsidRDefault="00294394" w:rsidP="00743FD7">
            <w:pPr>
              <w:pStyle w:val="ListParagraph"/>
              <w:numPr>
                <w:ilvl w:val="0"/>
                <w:numId w:val="4"/>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Figures of Account Jan:</w:t>
            </w:r>
          </w:p>
          <w:p w14:paraId="00F55DDA" w14:textId="77777777" w:rsidR="00294394" w:rsidRDefault="00294394">
            <w:pPr>
              <w:pStyle w:val="ListParagraph"/>
              <w:spacing w:after="0" w:line="240" w:lineRule="auto"/>
              <w:ind w:left="0"/>
              <w:rPr>
                <w:rFonts w:ascii="Times New Roman" w:hAnsi="Times New Roman"/>
                <w:sz w:val="20"/>
                <w:szCs w:val="20"/>
              </w:rPr>
            </w:pPr>
          </w:p>
          <w:p w14:paraId="601E2379" w14:textId="77777777" w:rsidR="00294394" w:rsidRDefault="00294394">
            <w:pPr>
              <w:pStyle w:val="ListParagraph"/>
              <w:spacing w:after="0" w:line="240" w:lineRule="auto"/>
              <w:ind w:left="0"/>
              <w:rPr>
                <w:rFonts w:ascii="Times New Roman" w:hAnsi="Times New Roman"/>
                <w:sz w:val="20"/>
                <w:szCs w:val="20"/>
              </w:rPr>
            </w:pPr>
            <w:r>
              <w:rPr>
                <w:rFonts w:ascii="Times New Roman" w:hAnsi="Times New Roman"/>
                <w:sz w:val="20"/>
                <w:szCs w:val="20"/>
              </w:rPr>
              <w:t>As at 25/02/2019 were given</w:t>
            </w:r>
          </w:p>
          <w:p w14:paraId="7F43CA65" w14:textId="77777777" w:rsidR="00294394" w:rsidRDefault="00294394">
            <w:pPr>
              <w:pStyle w:val="ListParagraph"/>
              <w:spacing w:after="0" w:line="240" w:lineRule="auto"/>
              <w:ind w:left="0"/>
              <w:rPr>
                <w:rFonts w:ascii="Times New Roman" w:hAnsi="Times New Roman"/>
                <w:sz w:val="20"/>
                <w:szCs w:val="20"/>
              </w:rPr>
            </w:pPr>
          </w:p>
          <w:p w14:paraId="66B89081" w14:textId="77777777" w:rsidR="00294394" w:rsidRDefault="00294394" w:rsidP="00743FD7">
            <w:pPr>
              <w:pStyle w:val="ListParagraph"/>
              <w:numPr>
                <w:ilvl w:val="0"/>
                <w:numId w:val="4"/>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 xml:space="preserve">Income Jan: </w:t>
            </w:r>
          </w:p>
          <w:p w14:paraId="518CA2F8" w14:textId="77777777" w:rsidR="00294394" w:rsidRDefault="00294394">
            <w:pPr>
              <w:ind w:left="34"/>
              <w:rPr>
                <w:rFonts w:ascii="Times New Roman" w:hAnsi="Times New Roman"/>
                <w:color w:val="000000" w:themeColor="text1"/>
                <w:sz w:val="20"/>
                <w:szCs w:val="20"/>
              </w:rPr>
            </w:pPr>
          </w:p>
          <w:p w14:paraId="1B54D279" w14:textId="77777777" w:rsidR="00294394" w:rsidRDefault="00294394" w:rsidP="00743FD7">
            <w:pPr>
              <w:pStyle w:val="ListParagraph"/>
              <w:numPr>
                <w:ilvl w:val="0"/>
                <w:numId w:val="5"/>
              </w:numPr>
              <w:rPr>
                <w:rFonts w:ascii="Times New Roman" w:hAnsi="Times New Roman"/>
                <w:color w:val="000000" w:themeColor="text1"/>
                <w:sz w:val="20"/>
                <w:szCs w:val="20"/>
              </w:rPr>
            </w:pPr>
            <w:r>
              <w:rPr>
                <w:rFonts w:ascii="Times New Roman" w:hAnsi="Times New Roman"/>
                <w:color w:val="000000" w:themeColor="text1"/>
                <w:sz w:val="20"/>
                <w:szCs w:val="20"/>
              </w:rPr>
              <w:t>All clubs had settled their accounts.</w:t>
            </w:r>
          </w:p>
          <w:p w14:paraId="201B1F49" w14:textId="77777777" w:rsidR="00294394" w:rsidRDefault="00294394">
            <w:pPr>
              <w:pStyle w:val="ListParagraph"/>
              <w:ind w:left="394"/>
              <w:rPr>
                <w:rFonts w:ascii="Times New Roman" w:hAnsi="Times New Roman"/>
                <w:color w:val="000000" w:themeColor="text1"/>
                <w:sz w:val="20"/>
                <w:szCs w:val="20"/>
              </w:rPr>
            </w:pPr>
          </w:p>
          <w:p w14:paraId="4B8BF741" w14:textId="77777777" w:rsidR="00294394" w:rsidRDefault="00294394" w:rsidP="00743FD7">
            <w:pPr>
              <w:pStyle w:val="ListParagraph"/>
              <w:numPr>
                <w:ilvl w:val="0"/>
                <w:numId w:val="4"/>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Expenditure Jan:</w:t>
            </w:r>
          </w:p>
          <w:p w14:paraId="53995A3E" w14:textId="77777777" w:rsidR="00294394" w:rsidRDefault="00294394">
            <w:pPr>
              <w:rPr>
                <w:rFonts w:ascii="Times New Roman" w:hAnsi="Times New Roman"/>
                <w:color w:val="000000" w:themeColor="text1"/>
                <w:sz w:val="20"/>
                <w:szCs w:val="20"/>
              </w:rPr>
            </w:pPr>
          </w:p>
          <w:p w14:paraId="3D27F05D" w14:textId="77777777" w:rsidR="00294394" w:rsidRDefault="00294394">
            <w:pPr>
              <w:rPr>
                <w:rFonts w:ascii="Times New Roman" w:hAnsi="Times New Roman"/>
                <w:color w:val="000000" w:themeColor="text1"/>
                <w:sz w:val="20"/>
                <w:szCs w:val="20"/>
              </w:rPr>
            </w:pPr>
            <w:r>
              <w:rPr>
                <w:rFonts w:ascii="Times New Roman" w:hAnsi="Times New Roman"/>
                <w:color w:val="000000" w:themeColor="text1"/>
                <w:sz w:val="20"/>
                <w:szCs w:val="20"/>
              </w:rPr>
              <w:t>This was discussed in detail.</w:t>
            </w:r>
          </w:p>
          <w:p w14:paraId="403CF295" w14:textId="77777777" w:rsidR="00294394" w:rsidRDefault="00294394">
            <w:pPr>
              <w:rPr>
                <w:rFonts w:ascii="Times New Roman" w:hAnsi="Times New Roman"/>
                <w:color w:val="000000" w:themeColor="text1"/>
                <w:sz w:val="20"/>
                <w:szCs w:val="20"/>
              </w:rPr>
            </w:pPr>
          </w:p>
          <w:p w14:paraId="7D330CF3" w14:textId="77777777" w:rsidR="00294394" w:rsidRDefault="00294394" w:rsidP="00743FD7">
            <w:pPr>
              <w:pStyle w:val="ListParagraph"/>
              <w:numPr>
                <w:ilvl w:val="0"/>
                <w:numId w:val="4"/>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Draft Budget 2019:</w:t>
            </w:r>
          </w:p>
          <w:p w14:paraId="2A84C9C7" w14:textId="77777777" w:rsidR="00294394" w:rsidRDefault="00294394">
            <w:pPr>
              <w:rPr>
                <w:rFonts w:ascii="Times New Roman" w:hAnsi="Times New Roman"/>
                <w:color w:val="000000" w:themeColor="text1"/>
                <w:sz w:val="20"/>
                <w:szCs w:val="20"/>
              </w:rPr>
            </w:pPr>
          </w:p>
          <w:p w14:paraId="433DA8BD" w14:textId="77777777" w:rsidR="00294394" w:rsidRDefault="00294394">
            <w:pPr>
              <w:rPr>
                <w:rFonts w:ascii="Times New Roman" w:hAnsi="Times New Roman"/>
                <w:color w:val="000000" w:themeColor="text1"/>
                <w:sz w:val="20"/>
                <w:szCs w:val="20"/>
              </w:rPr>
            </w:pPr>
            <w:r>
              <w:rPr>
                <w:rFonts w:ascii="Times New Roman" w:hAnsi="Times New Roman"/>
                <w:color w:val="000000" w:themeColor="text1"/>
                <w:sz w:val="20"/>
                <w:szCs w:val="20"/>
              </w:rPr>
              <w:t>The draft budget had been circulated to all, hard copies were provided, this was discussed in detail.</w:t>
            </w:r>
          </w:p>
          <w:p w14:paraId="2F7F4582" w14:textId="77777777" w:rsidR="00294394" w:rsidRDefault="00294394">
            <w:pPr>
              <w:rPr>
                <w:rFonts w:ascii="Times New Roman" w:hAnsi="Times New Roman"/>
                <w:color w:val="000000" w:themeColor="text1"/>
                <w:sz w:val="20"/>
                <w:szCs w:val="20"/>
              </w:rPr>
            </w:pPr>
          </w:p>
          <w:p w14:paraId="409A66D1" w14:textId="77777777" w:rsidR="00294394" w:rsidRDefault="00294394">
            <w:pPr>
              <w:rPr>
                <w:rFonts w:ascii="Times New Roman" w:hAnsi="Times New Roman"/>
                <w:color w:val="000000" w:themeColor="text1"/>
                <w:sz w:val="20"/>
                <w:szCs w:val="20"/>
              </w:rPr>
            </w:pPr>
            <w:r>
              <w:rPr>
                <w:rFonts w:ascii="Times New Roman" w:hAnsi="Times New Roman"/>
                <w:color w:val="000000" w:themeColor="text1"/>
                <w:sz w:val="20"/>
                <w:szCs w:val="20"/>
              </w:rPr>
              <w:t>PF would produce a revised budget for 2019 based on discussions at this meeting, he would then circulate it to M/C ready for further discussion at the March M/C meeting.</w:t>
            </w:r>
          </w:p>
          <w:p w14:paraId="7E672A8D" w14:textId="77777777" w:rsidR="00294394" w:rsidRDefault="00294394">
            <w:pPr>
              <w:rPr>
                <w:rFonts w:ascii="Times New Roman" w:hAnsi="Times New Roman"/>
                <w:color w:val="000000" w:themeColor="text1"/>
                <w:sz w:val="20"/>
                <w:szCs w:val="20"/>
              </w:rPr>
            </w:pPr>
          </w:p>
          <w:p w14:paraId="56D86021" w14:textId="77777777" w:rsidR="00294394" w:rsidRDefault="00294394">
            <w:pPr>
              <w:rPr>
                <w:rFonts w:ascii="Times New Roman" w:hAnsi="Times New Roman"/>
                <w:color w:val="000000" w:themeColor="text1"/>
                <w:sz w:val="20"/>
                <w:szCs w:val="20"/>
              </w:rPr>
            </w:pPr>
          </w:p>
          <w:p w14:paraId="45ECA409" w14:textId="77777777" w:rsidR="00294394" w:rsidRDefault="00294394" w:rsidP="00743FD7">
            <w:pPr>
              <w:pStyle w:val="ListParagraph"/>
              <w:numPr>
                <w:ilvl w:val="0"/>
                <w:numId w:val="4"/>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Catering costs proposals</w:t>
            </w:r>
          </w:p>
          <w:p w14:paraId="225DC324" w14:textId="77777777" w:rsidR="00294394" w:rsidRDefault="00294394">
            <w:pPr>
              <w:rPr>
                <w:rFonts w:ascii="Times New Roman" w:hAnsi="Times New Roman"/>
                <w:color w:val="000000" w:themeColor="text1"/>
                <w:sz w:val="20"/>
                <w:szCs w:val="20"/>
              </w:rPr>
            </w:pPr>
          </w:p>
          <w:p w14:paraId="0213F5B4" w14:textId="77777777" w:rsidR="00294394" w:rsidRDefault="00294394">
            <w:pPr>
              <w:rPr>
                <w:rFonts w:ascii="Times New Roman" w:hAnsi="Times New Roman"/>
                <w:color w:val="000000" w:themeColor="text1"/>
                <w:sz w:val="20"/>
                <w:szCs w:val="20"/>
              </w:rPr>
            </w:pPr>
            <w:r>
              <w:rPr>
                <w:rFonts w:ascii="Times New Roman" w:hAnsi="Times New Roman"/>
                <w:color w:val="000000" w:themeColor="text1"/>
                <w:sz w:val="20"/>
                <w:szCs w:val="20"/>
              </w:rPr>
              <w:t xml:space="preserve">Were discussed in detail and agreed. </w:t>
            </w:r>
          </w:p>
          <w:p w14:paraId="52C5A1A7" w14:textId="77777777" w:rsidR="00294394" w:rsidRDefault="00294394">
            <w:pPr>
              <w:rPr>
                <w:rFonts w:ascii="Times New Roman" w:hAnsi="Times New Roman"/>
                <w:color w:val="000000" w:themeColor="text1"/>
                <w:sz w:val="20"/>
                <w:szCs w:val="20"/>
              </w:rPr>
            </w:pPr>
          </w:p>
          <w:p w14:paraId="02D76468" w14:textId="77777777" w:rsidR="00294394" w:rsidRDefault="00294394" w:rsidP="00743FD7">
            <w:pPr>
              <w:pStyle w:val="ListParagraph"/>
              <w:numPr>
                <w:ilvl w:val="0"/>
                <w:numId w:val="4"/>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Ball orders 2019 update</w:t>
            </w:r>
          </w:p>
          <w:p w14:paraId="1C33A102" w14:textId="77777777" w:rsidR="00294394" w:rsidRDefault="00294394">
            <w:pPr>
              <w:rPr>
                <w:rFonts w:ascii="Times New Roman" w:hAnsi="Times New Roman"/>
                <w:color w:val="000000" w:themeColor="text1"/>
                <w:sz w:val="20"/>
                <w:szCs w:val="20"/>
              </w:rPr>
            </w:pPr>
          </w:p>
          <w:p w14:paraId="03B47830" w14:textId="77777777" w:rsidR="00294394" w:rsidRDefault="00294394">
            <w:pPr>
              <w:rPr>
                <w:rFonts w:ascii="Times New Roman" w:hAnsi="Times New Roman"/>
                <w:color w:val="000000" w:themeColor="text1"/>
                <w:sz w:val="20"/>
                <w:szCs w:val="20"/>
              </w:rPr>
            </w:pPr>
            <w:r>
              <w:rPr>
                <w:rFonts w:ascii="Times New Roman" w:hAnsi="Times New Roman"/>
                <w:color w:val="000000" w:themeColor="text1"/>
                <w:sz w:val="20"/>
                <w:szCs w:val="20"/>
              </w:rPr>
              <w:t>PF had ordered red and pink balls as per the returns to him.</w:t>
            </w:r>
          </w:p>
          <w:p w14:paraId="3D73853B" w14:textId="77777777" w:rsidR="00294394" w:rsidRDefault="00294394">
            <w:pPr>
              <w:rPr>
                <w:rFonts w:ascii="Times New Roman" w:hAnsi="Times New Roman"/>
                <w:color w:val="000000" w:themeColor="text1"/>
                <w:sz w:val="20"/>
                <w:szCs w:val="20"/>
              </w:rPr>
            </w:pPr>
          </w:p>
          <w:p w14:paraId="13CB0054" w14:textId="77777777" w:rsidR="00294394" w:rsidRDefault="00294394" w:rsidP="00743FD7">
            <w:pPr>
              <w:pStyle w:val="ListParagraph"/>
              <w:numPr>
                <w:ilvl w:val="0"/>
                <w:numId w:val="4"/>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The club- invoicing process.</w:t>
            </w:r>
          </w:p>
          <w:p w14:paraId="6DD84C76" w14:textId="77777777" w:rsidR="00294394" w:rsidRDefault="00294394">
            <w:pPr>
              <w:ind w:left="34"/>
              <w:rPr>
                <w:rFonts w:ascii="Times New Roman" w:hAnsi="Times New Roman"/>
                <w:color w:val="000000" w:themeColor="text1"/>
                <w:sz w:val="20"/>
                <w:szCs w:val="20"/>
              </w:rPr>
            </w:pPr>
          </w:p>
          <w:p w14:paraId="1DFA42AE" w14:textId="77777777" w:rsidR="00294394" w:rsidRDefault="00294394">
            <w:pPr>
              <w:ind w:left="34"/>
              <w:rPr>
                <w:rFonts w:ascii="Times New Roman" w:hAnsi="Times New Roman"/>
                <w:color w:val="000000" w:themeColor="text1"/>
                <w:sz w:val="20"/>
                <w:szCs w:val="20"/>
              </w:rPr>
            </w:pPr>
            <w:r>
              <w:rPr>
                <w:rFonts w:ascii="Times New Roman" w:hAnsi="Times New Roman"/>
                <w:color w:val="000000" w:themeColor="text1"/>
                <w:sz w:val="20"/>
                <w:szCs w:val="20"/>
              </w:rPr>
              <w:t>On request CW outlined the process for PF. This was timed for the pre-season meeting 2019 i.e. on Tues 9</w:t>
            </w:r>
            <w:r>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April. Clubs received a hard copy of their invoice with their “packs” of information, handbooks, balls etc. </w:t>
            </w:r>
          </w:p>
          <w:p w14:paraId="24DCD1C6" w14:textId="77777777" w:rsidR="00294394" w:rsidRDefault="00294394">
            <w:pPr>
              <w:ind w:left="34"/>
              <w:rPr>
                <w:rFonts w:ascii="Times New Roman" w:hAnsi="Times New Roman"/>
                <w:color w:val="000000" w:themeColor="text1"/>
                <w:sz w:val="20"/>
                <w:szCs w:val="20"/>
              </w:rPr>
            </w:pPr>
          </w:p>
          <w:p w14:paraId="4668541F" w14:textId="77777777" w:rsidR="00294394" w:rsidRDefault="00294394">
            <w:pPr>
              <w:ind w:left="34"/>
              <w:rPr>
                <w:rFonts w:ascii="Times New Roman" w:hAnsi="Times New Roman"/>
                <w:color w:val="000000" w:themeColor="text1"/>
                <w:sz w:val="20"/>
                <w:szCs w:val="20"/>
              </w:rPr>
            </w:pPr>
            <w:r>
              <w:rPr>
                <w:rFonts w:ascii="Times New Roman" w:hAnsi="Times New Roman"/>
                <w:color w:val="000000" w:themeColor="text1"/>
                <w:sz w:val="20"/>
                <w:szCs w:val="20"/>
              </w:rPr>
              <w:t>The Club Treasurers also received an e-copy using contacts from CW as shown in the 2019 Handbook.</w:t>
            </w:r>
          </w:p>
          <w:p w14:paraId="2B701622" w14:textId="77777777" w:rsidR="00294394" w:rsidRDefault="00294394">
            <w:pPr>
              <w:pStyle w:val="ListParagraph"/>
              <w:spacing w:after="0" w:line="240" w:lineRule="auto"/>
              <w:ind w:left="0"/>
              <w:rPr>
                <w:rFonts w:ascii="Times New Roman" w:hAnsi="Times New Roman"/>
                <w:sz w:val="20"/>
                <w:szCs w:val="20"/>
              </w:rPr>
            </w:pPr>
          </w:p>
        </w:tc>
      </w:tr>
      <w:tr w:rsidR="00294394" w14:paraId="61784E4F" w14:textId="77777777" w:rsidTr="00294394">
        <w:trPr>
          <w:trHeight w:val="331"/>
        </w:trPr>
        <w:tc>
          <w:tcPr>
            <w:tcW w:w="1228" w:type="dxa"/>
            <w:tcBorders>
              <w:top w:val="single" w:sz="4" w:space="0" w:color="auto"/>
              <w:left w:val="single" w:sz="4" w:space="0" w:color="auto"/>
              <w:bottom w:val="single" w:sz="4" w:space="0" w:color="auto"/>
              <w:right w:val="single" w:sz="4" w:space="0" w:color="auto"/>
            </w:tcBorders>
            <w:vAlign w:val="center"/>
            <w:hideMark/>
          </w:tcPr>
          <w:p w14:paraId="5F543E84" w14:textId="77777777" w:rsidR="00294394" w:rsidRDefault="00294394">
            <w:pPr>
              <w:pStyle w:val="ListParagraph"/>
              <w:spacing w:after="0" w:line="240" w:lineRule="auto"/>
              <w:ind w:left="0"/>
              <w:jc w:val="center"/>
              <w:rPr>
                <w:rFonts w:ascii="Times New Roman" w:eastAsia="Times New Roman" w:hAnsi="Times New Roman"/>
                <w:b/>
                <w:sz w:val="18"/>
                <w:szCs w:val="18"/>
              </w:rPr>
            </w:pPr>
            <w:r>
              <w:rPr>
                <w:rFonts w:ascii="Times New Roman" w:eastAsia="Times New Roman" w:hAnsi="Times New Roman"/>
                <w:b/>
                <w:sz w:val="18"/>
                <w:szCs w:val="18"/>
              </w:rPr>
              <w:t>5.0.</w:t>
            </w:r>
          </w:p>
          <w:p w14:paraId="3DEF2E9C" w14:textId="77777777" w:rsidR="00294394" w:rsidRDefault="00294394">
            <w:pPr>
              <w:pStyle w:val="ListParagraph"/>
              <w:spacing w:after="0" w:line="240" w:lineRule="auto"/>
              <w:ind w:left="0"/>
              <w:jc w:val="center"/>
              <w:rPr>
                <w:rFonts w:ascii="Times New Roman" w:eastAsia="Times New Roman" w:hAnsi="Times New Roman"/>
                <w:b/>
                <w:sz w:val="18"/>
                <w:szCs w:val="18"/>
              </w:rPr>
            </w:pPr>
            <w:r>
              <w:rPr>
                <w:rFonts w:ascii="Times New Roman" w:eastAsia="Times New Roman" w:hAnsi="Times New Roman"/>
                <w:b/>
                <w:sz w:val="18"/>
                <w:szCs w:val="18"/>
              </w:rPr>
              <w:t>sub-Committees</w:t>
            </w:r>
            <w:r>
              <w:rPr>
                <w:rFonts w:ascii="Times New Roman" w:eastAsia="Times New Roman" w:hAnsi="Times New Roman"/>
                <w:b/>
                <w:sz w:val="20"/>
                <w:szCs w:val="20"/>
              </w:rPr>
              <w:t>:</w:t>
            </w:r>
          </w:p>
        </w:tc>
        <w:tc>
          <w:tcPr>
            <w:tcW w:w="9115" w:type="dxa"/>
            <w:tcBorders>
              <w:top w:val="single" w:sz="4" w:space="0" w:color="auto"/>
              <w:left w:val="single" w:sz="4" w:space="0" w:color="auto"/>
              <w:bottom w:val="single" w:sz="4" w:space="0" w:color="auto"/>
              <w:right w:val="single" w:sz="4" w:space="0" w:color="auto"/>
            </w:tcBorders>
            <w:vAlign w:val="center"/>
            <w:hideMark/>
          </w:tcPr>
          <w:p w14:paraId="1BDBFCA7" w14:textId="77777777" w:rsidR="00294394" w:rsidRDefault="00294394">
            <w:pPr>
              <w:pStyle w:val="ListParagraph"/>
              <w:spacing w:after="0" w:line="240" w:lineRule="auto"/>
              <w:ind w:left="0"/>
              <w:rPr>
                <w:rFonts w:ascii="Times New Roman" w:hAnsi="Times New Roman"/>
                <w:i/>
                <w:color w:val="000000" w:themeColor="text1"/>
                <w:sz w:val="20"/>
                <w:szCs w:val="20"/>
              </w:rPr>
            </w:pPr>
            <w:r>
              <w:rPr>
                <w:rFonts w:ascii="Times New Roman" w:hAnsi="Times New Roman"/>
                <w:i/>
                <w:color w:val="000000" w:themeColor="text1"/>
                <w:sz w:val="20"/>
                <w:szCs w:val="20"/>
              </w:rPr>
              <w:t>Sub Committees are “agenderised” in M/C meetings in alphabetic, monthly rolling order.</w:t>
            </w:r>
          </w:p>
        </w:tc>
      </w:tr>
      <w:tr w:rsidR="00294394" w14:paraId="08B2E057" w14:textId="77777777" w:rsidTr="00294394">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5F611D04" w14:textId="77777777" w:rsidR="00294394" w:rsidRDefault="00294394" w:rsidP="00743FD7">
            <w:pPr>
              <w:pStyle w:val="ListParagraph"/>
              <w:numPr>
                <w:ilvl w:val="0"/>
                <w:numId w:val="6"/>
              </w:numPr>
              <w:spacing w:after="0" w:line="240" w:lineRule="auto"/>
              <w:jc w:val="center"/>
              <w:rPr>
                <w:rFonts w:ascii="Times New Roman" w:eastAsia="Times New Roman" w:hAnsi="Times New Roman"/>
                <w:b/>
                <w:sz w:val="18"/>
                <w:szCs w:val="18"/>
              </w:rPr>
            </w:pPr>
          </w:p>
          <w:p w14:paraId="2BA30702" w14:textId="77777777" w:rsidR="00294394" w:rsidRDefault="00294394">
            <w:pPr>
              <w:jc w:val="center"/>
              <w:rPr>
                <w:rFonts w:ascii="Times New Roman" w:eastAsia="Times New Roman" w:hAnsi="Times New Roman"/>
                <w:b/>
                <w:sz w:val="18"/>
                <w:szCs w:val="18"/>
              </w:rPr>
            </w:pPr>
            <w:r>
              <w:rPr>
                <w:rFonts w:ascii="Times New Roman" w:eastAsia="Times New Roman" w:hAnsi="Times New Roman"/>
                <w:b/>
                <w:sz w:val="18"/>
                <w:szCs w:val="18"/>
              </w:rPr>
              <w:t>Women’s and Girls sub-Committee:</w:t>
            </w:r>
          </w:p>
        </w:tc>
        <w:tc>
          <w:tcPr>
            <w:tcW w:w="9115" w:type="dxa"/>
            <w:tcBorders>
              <w:top w:val="single" w:sz="4" w:space="0" w:color="auto"/>
              <w:left w:val="single" w:sz="4" w:space="0" w:color="auto"/>
              <w:bottom w:val="single" w:sz="4" w:space="0" w:color="auto"/>
              <w:right w:val="single" w:sz="4" w:space="0" w:color="auto"/>
            </w:tcBorders>
          </w:tcPr>
          <w:p w14:paraId="2850A86D" w14:textId="77777777" w:rsidR="00294394" w:rsidRDefault="00294394">
            <w:pPr>
              <w:rPr>
                <w:rFonts w:ascii="Times New Roman" w:hAnsi="Times New Roman"/>
                <w:b/>
                <w:i/>
                <w:color w:val="000000" w:themeColor="text1"/>
                <w:sz w:val="20"/>
                <w:szCs w:val="20"/>
              </w:rPr>
            </w:pPr>
          </w:p>
          <w:p w14:paraId="395A2920" w14:textId="77777777" w:rsidR="00294394" w:rsidRDefault="00294394" w:rsidP="00743FD7">
            <w:pPr>
              <w:pStyle w:val="ListParagraph"/>
              <w:numPr>
                <w:ilvl w:val="0"/>
                <w:numId w:val="7"/>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Sub-Co report</w:t>
            </w:r>
          </w:p>
          <w:p w14:paraId="52E88E0F" w14:textId="77777777" w:rsidR="00294394" w:rsidRDefault="00294394">
            <w:pPr>
              <w:rPr>
                <w:rFonts w:ascii="Times New Roman" w:eastAsia="Times New Roman" w:hAnsi="Times New Roman"/>
                <w:sz w:val="20"/>
                <w:szCs w:val="20"/>
              </w:rPr>
            </w:pPr>
          </w:p>
          <w:p w14:paraId="3E9EC2B2" w14:textId="77777777" w:rsidR="00294394" w:rsidRDefault="00294394">
            <w:pPr>
              <w:rPr>
                <w:rFonts w:ascii="Times New Roman" w:eastAsia="Times New Roman" w:hAnsi="Times New Roman"/>
                <w:sz w:val="20"/>
                <w:szCs w:val="20"/>
              </w:rPr>
            </w:pPr>
            <w:r>
              <w:rPr>
                <w:rFonts w:ascii="Times New Roman" w:eastAsia="Times New Roman" w:hAnsi="Times New Roman"/>
                <w:sz w:val="20"/>
                <w:szCs w:val="20"/>
              </w:rPr>
              <w:t>PBa had presented his report, he highlighted some of the areas from it making no attempt to read it all out.</w:t>
            </w:r>
          </w:p>
          <w:p w14:paraId="6B9FFA0F" w14:textId="77777777" w:rsidR="00294394" w:rsidRDefault="00294394">
            <w:pPr>
              <w:rPr>
                <w:rFonts w:ascii="Times New Roman" w:eastAsia="Times New Roman" w:hAnsi="Times New Roman"/>
                <w:sz w:val="20"/>
                <w:szCs w:val="20"/>
              </w:rPr>
            </w:pPr>
          </w:p>
          <w:p w14:paraId="7348F1A8" w14:textId="77777777" w:rsidR="00294394" w:rsidRDefault="00294394" w:rsidP="00743FD7">
            <w:pPr>
              <w:pStyle w:val="ListParagraph"/>
              <w:numPr>
                <w:ilvl w:val="0"/>
                <w:numId w:val="7"/>
              </w:numPr>
              <w:spacing w:after="0" w:line="240" w:lineRule="auto"/>
              <w:rPr>
                <w:rFonts w:ascii="Times New Roman" w:eastAsia="Times New Roman" w:hAnsi="Times New Roman"/>
                <w:i/>
                <w:sz w:val="20"/>
                <w:szCs w:val="20"/>
              </w:rPr>
            </w:pPr>
            <w:r>
              <w:rPr>
                <w:rFonts w:ascii="Times New Roman" w:hAnsi="Times New Roman"/>
                <w:i/>
                <w:sz w:val="20"/>
                <w:szCs w:val="20"/>
              </w:rPr>
              <w:t>L&amp;DCC Women &amp; Girls Indoor Cricket Tournament</w:t>
            </w:r>
          </w:p>
          <w:p w14:paraId="506B9C90" w14:textId="77777777" w:rsidR="00294394" w:rsidRDefault="00294394">
            <w:pPr>
              <w:rPr>
                <w:rFonts w:ascii="Times New Roman" w:eastAsia="Times New Roman" w:hAnsi="Times New Roman"/>
                <w:sz w:val="20"/>
                <w:szCs w:val="20"/>
              </w:rPr>
            </w:pPr>
          </w:p>
          <w:p w14:paraId="4B6214C2" w14:textId="77777777" w:rsidR="00294394" w:rsidRDefault="00294394">
            <w:pPr>
              <w:rPr>
                <w:rFonts w:ascii="Times New Roman" w:eastAsia="Times New Roman" w:hAnsi="Times New Roman"/>
                <w:sz w:val="20"/>
                <w:szCs w:val="20"/>
              </w:rPr>
            </w:pPr>
            <w:r>
              <w:rPr>
                <w:rFonts w:ascii="Times New Roman" w:eastAsia="Times New Roman" w:hAnsi="Times New Roman"/>
                <w:sz w:val="20"/>
                <w:szCs w:val="20"/>
              </w:rPr>
              <w:lastRenderedPageBreak/>
              <w:t>This was discussed in detail.</w:t>
            </w:r>
          </w:p>
          <w:p w14:paraId="0CC32528" w14:textId="77777777" w:rsidR="00294394" w:rsidRDefault="00294394">
            <w:pPr>
              <w:rPr>
                <w:rFonts w:ascii="Times New Roman" w:eastAsia="Times New Roman" w:hAnsi="Times New Roman"/>
                <w:sz w:val="20"/>
                <w:szCs w:val="20"/>
              </w:rPr>
            </w:pPr>
          </w:p>
          <w:p w14:paraId="3575185E" w14:textId="77777777" w:rsidR="00294394" w:rsidRDefault="00294394" w:rsidP="00743FD7">
            <w:pPr>
              <w:pStyle w:val="ListParagraph"/>
              <w:numPr>
                <w:ilvl w:val="0"/>
                <w:numId w:val="7"/>
              </w:numPr>
              <w:spacing w:after="0" w:line="240" w:lineRule="auto"/>
              <w:rPr>
                <w:rFonts w:ascii="Times New Roman" w:eastAsia="Times New Roman" w:hAnsi="Times New Roman"/>
                <w:i/>
                <w:sz w:val="20"/>
                <w:szCs w:val="20"/>
              </w:rPr>
            </w:pPr>
            <w:r>
              <w:rPr>
                <w:rFonts w:ascii="Times New Roman" w:hAnsi="Times New Roman"/>
                <w:i/>
                <w:sz w:val="20"/>
                <w:szCs w:val="20"/>
              </w:rPr>
              <w:t>Women’s Softball Festivals 2019</w:t>
            </w:r>
          </w:p>
          <w:p w14:paraId="6834A7C3" w14:textId="77777777" w:rsidR="00294394" w:rsidRDefault="00294394">
            <w:pPr>
              <w:pStyle w:val="ListParagraph"/>
              <w:spacing w:after="0" w:line="240" w:lineRule="auto"/>
              <w:ind w:left="360"/>
              <w:rPr>
                <w:rFonts w:ascii="Times New Roman" w:eastAsia="Times New Roman" w:hAnsi="Times New Roman"/>
                <w:i/>
                <w:sz w:val="20"/>
                <w:szCs w:val="20"/>
              </w:rPr>
            </w:pPr>
          </w:p>
          <w:p w14:paraId="4714C6F8" w14:textId="77777777" w:rsidR="00294394" w:rsidRDefault="00294394">
            <w:pPr>
              <w:rPr>
                <w:rFonts w:ascii="Times New Roman" w:eastAsia="Times New Roman" w:hAnsi="Times New Roman"/>
                <w:sz w:val="20"/>
                <w:szCs w:val="20"/>
              </w:rPr>
            </w:pPr>
            <w:r>
              <w:rPr>
                <w:rFonts w:ascii="Times New Roman" w:eastAsia="Times New Roman" w:hAnsi="Times New Roman"/>
                <w:sz w:val="20"/>
                <w:szCs w:val="20"/>
              </w:rPr>
              <w:t>There were some changes. New clubs got a bag of kit etc. There was another meeting on this in Manchester on the 6</w:t>
            </w:r>
            <w:r>
              <w:rPr>
                <w:rFonts w:ascii="Times New Roman" w:eastAsia="Times New Roman" w:hAnsi="Times New Roman"/>
                <w:sz w:val="20"/>
                <w:szCs w:val="20"/>
                <w:vertAlign w:val="superscript"/>
              </w:rPr>
              <w:t>th</w:t>
            </w:r>
            <w:r>
              <w:rPr>
                <w:rFonts w:ascii="Times New Roman" w:eastAsia="Times New Roman" w:hAnsi="Times New Roman"/>
                <w:sz w:val="20"/>
                <w:szCs w:val="20"/>
              </w:rPr>
              <w:t xml:space="preserve"> July.</w:t>
            </w:r>
          </w:p>
          <w:p w14:paraId="0321FDDA" w14:textId="77777777" w:rsidR="00294394" w:rsidRDefault="00294394">
            <w:pPr>
              <w:rPr>
                <w:rFonts w:ascii="Times New Roman" w:eastAsia="Times New Roman" w:hAnsi="Times New Roman"/>
                <w:sz w:val="20"/>
                <w:szCs w:val="20"/>
              </w:rPr>
            </w:pPr>
          </w:p>
          <w:p w14:paraId="4A143AEF" w14:textId="77777777" w:rsidR="00294394" w:rsidRDefault="00294394">
            <w:pPr>
              <w:rPr>
                <w:rFonts w:ascii="Times New Roman" w:eastAsia="Times New Roman" w:hAnsi="Times New Roman"/>
                <w:sz w:val="20"/>
                <w:szCs w:val="20"/>
              </w:rPr>
            </w:pPr>
            <w:r>
              <w:rPr>
                <w:rFonts w:ascii="Times New Roman" w:eastAsia="Times New Roman" w:hAnsi="Times New Roman"/>
                <w:sz w:val="20"/>
                <w:szCs w:val="20"/>
              </w:rPr>
              <w:t>There was a West Lancs Cluster meeting 28/02/19, three meeting had already taken place elsewhere.  Hightown, Leigh, N le W, Old Xavs, Sefton Park, Skelmersdale, Southport Trinity, Wavertree,  (∑8) were in this meeting on the 28</w:t>
            </w:r>
            <w:r>
              <w:rPr>
                <w:rFonts w:ascii="Times New Roman" w:eastAsia="Times New Roman" w:hAnsi="Times New Roman"/>
                <w:sz w:val="20"/>
                <w:szCs w:val="20"/>
                <w:vertAlign w:val="superscript"/>
              </w:rPr>
              <w:t>th</w:t>
            </w:r>
            <w:r>
              <w:rPr>
                <w:rFonts w:ascii="Times New Roman" w:eastAsia="Times New Roman" w:hAnsi="Times New Roman"/>
                <w:sz w:val="20"/>
                <w:szCs w:val="20"/>
              </w:rPr>
              <w:t>.</w:t>
            </w:r>
          </w:p>
          <w:p w14:paraId="0525B926" w14:textId="77777777" w:rsidR="00294394" w:rsidRDefault="00294394">
            <w:pPr>
              <w:rPr>
                <w:rFonts w:ascii="Times New Roman" w:eastAsia="Times New Roman" w:hAnsi="Times New Roman"/>
                <w:sz w:val="20"/>
                <w:szCs w:val="20"/>
              </w:rPr>
            </w:pPr>
          </w:p>
          <w:p w14:paraId="133C9484" w14:textId="77777777" w:rsidR="00294394" w:rsidRDefault="00294394" w:rsidP="00743FD7">
            <w:pPr>
              <w:pStyle w:val="ListParagraph"/>
              <w:numPr>
                <w:ilvl w:val="0"/>
                <w:numId w:val="7"/>
              </w:numPr>
              <w:spacing w:after="0" w:line="240" w:lineRule="auto"/>
              <w:ind w:left="0" w:firstLine="0"/>
              <w:rPr>
                <w:rFonts w:ascii="Times New Roman" w:eastAsia="Times New Roman" w:hAnsi="Times New Roman"/>
                <w:sz w:val="20"/>
                <w:szCs w:val="20"/>
              </w:rPr>
            </w:pPr>
            <w:r>
              <w:rPr>
                <w:rFonts w:ascii="Times New Roman" w:eastAsia="Times New Roman" w:hAnsi="Times New Roman"/>
                <w:sz w:val="20"/>
                <w:szCs w:val="20"/>
              </w:rPr>
              <w:t xml:space="preserve">There was real positivity in this sub -Co, we would try to build on this in the March meeting 14/03/2019 F-B CC 6.00pm. </w:t>
            </w:r>
          </w:p>
          <w:p w14:paraId="161A37CA" w14:textId="77777777" w:rsidR="00294394" w:rsidRDefault="00294394">
            <w:pPr>
              <w:pStyle w:val="ListParagraph"/>
              <w:spacing w:after="0" w:line="240" w:lineRule="auto"/>
              <w:ind w:left="0"/>
              <w:rPr>
                <w:rFonts w:ascii="Times New Roman" w:eastAsia="Times New Roman" w:hAnsi="Times New Roman"/>
                <w:sz w:val="20"/>
                <w:szCs w:val="20"/>
              </w:rPr>
            </w:pPr>
          </w:p>
          <w:p w14:paraId="06DAFDD4" w14:textId="77777777" w:rsidR="00294394" w:rsidRDefault="00294394" w:rsidP="00743FD7">
            <w:pPr>
              <w:pStyle w:val="ListParagraph"/>
              <w:numPr>
                <w:ilvl w:val="0"/>
                <w:numId w:val="7"/>
              </w:numPr>
              <w:spacing w:after="0" w:line="240" w:lineRule="auto"/>
              <w:ind w:left="0" w:firstLine="0"/>
              <w:rPr>
                <w:rFonts w:ascii="Times New Roman" w:eastAsia="Times New Roman" w:hAnsi="Times New Roman"/>
                <w:sz w:val="20"/>
                <w:szCs w:val="20"/>
              </w:rPr>
            </w:pPr>
            <w:r>
              <w:rPr>
                <w:rFonts w:ascii="Times New Roman" w:eastAsia="Times New Roman" w:hAnsi="Times New Roman"/>
                <w:sz w:val="20"/>
                <w:szCs w:val="20"/>
              </w:rPr>
              <w:t xml:space="preserve"> Six clubs were ready to go with soft ball in 2019, a league was hoped for.  Monthly meetings were hoped for,  8 a side was intended but not every Sunday - these were busy people. </w:t>
            </w:r>
          </w:p>
          <w:p w14:paraId="1A485F65" w14:textId="77777777" w:rsidR="00294394" w:rsidRDefault="00294394">
            <w:pPr>
              <w:pStyle w:val="ListParagraph"/>
              <w:rPr>
                <w:rFonts w:ascii="Times New Roman" w:eastAsia="Times New Roman" w:hAnsi="Times New Roman"/>
                <w:sz w:val="20"/>
                <w:szCs w:val="20"/>
              </w:rPr>
            </w:pPr>
          </w:p>
          <w:p w14:paraId="65807410" w14:textId="77777777" w:rsidR="00294394" w:rsidRDefault="00294394">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When could L&amp;DCC branding take place? M/C felt “whenever it was sustainable” that could be 2019, soft ball as a format was fine. Super 8s could be the changeover to hard ball in the future.</w:t>
            </w:r>
          </w:p>
          <w:p w14:paraId="0BF189DE" w14:textId="77777777" w:rsidR="00294394" w:rsidRDefault="00294394">
            <w:pPr>
              <w:pStyle w:val="ListParagraph"/>
              <w:rPr>
                <w:rFonts w:ascii="Times New Roman" w:eastAsia="Times New Roman" w:hAnsi="Times New Roman"/>
                <w:sz w:val="20"/>
                <w:szCs w:val="20"/>
              </w:rPr>
            </w:pPr>
          </w:p>
          <w:p w14:paraId="4C42CD62" w14:textId="77777777" w:rsidR="00294394" w:rsidRDefault="00294394" w:rsidP="00743FD7">
            <w:pPr>
              <w:pStyle w:val="ListParagraph"/>
              <w:numPr>
                <w:ilvl w:val="0"/>
                <w:numId w:val="7"/>
              </w:numPr>
              <w:spacing w:after="0" w:line="240" w:lineRule="auto"/>
              <w:ind w:left="0" w:firstLine="0"/>
              <w:rPr>
                <w:rFonts w:ascii="Times New Roman" w:eastAsia="Times New Roman" w:hAnsi="Times New Roman"/>
                <w:sz w:val="20"/>
                <w:szCs w:val="20"/>
              </w:rPr>
            </w:pPr>
            <w:r>
              <w:rPr>
                <w:rFonts w:ascii="Times New Roman" w:eastAsia="Times New Roman" w:hAnsi="Times New Roman"/>
                <w:sz w:val="20"/>
                <w:szCs w:val="20"/>
              </w:rPr>
              <w:t>JW asked what the DBS requirement was if the contact was via the club? PBa would check this re gender and the adult/child horizon of 18. We knew that Captains had to be DBS’d</w:t>
            </w:r>
          </w:p>
          <w:p w14:paraId="39CE0A3C" w14:textId="77777777" w:rsidR="00294394" w:rsidRDefault="00294394">
            <w:pPr>
              <w:pStyle w:val="ListParagraph"/>
              <w:spacing w:after="0" w:line="240" w:lineRule="auto"/>
              <w:ind w:left="0"/>
              <w:rPr>
                <w:rFonts w:ascii="Times New Roman" w:eastAsia="Times New Roman" w:hAnsi="Times New Roman"/>
                <w:sz w:val="20"/>
                <w:szCs w:val="20"/>
              </w:rPr>
            </w:pPr>
          </w:p>
          <w:p w14:paraId="306B6D46" w14:textId="77777777" w:rsidR="00294394" w:rsidRDefault="00294394" w:rsidP="00743FD7">
            <w:pPr>
              <w:pStyle w:val="ListParagraph"/>
              <w:numPr>
                <w:ilvl w:val="0"/>
                <w:numId w:val="7"/>
              </w:numPr>
              <w:spacing w:after="0" w:line="240" w:lineRule="auto"/>
              <w:ind w:left="0" w:firstLine="0"/>
              <w:rPr>
                <w:rFonts w:ascii="Times New Roman" w:eastAsia="Times New Roman" w:hAnsi="Times New Roman"/>
                <w:sz w:val="20"/>
                <w:szCs w:val="20"/>
              </w:rPr>
            </w:pPr>
            <w:r>
              <w:rPr>
                <w:rFonts w:ascii="Times New Roman" w:eastAsia="Times New Roman" w:hAnsi="Times New Roman"/>
                <w:sz w:val="20"/>
                <w:szCs w:val="20"/>
              </w:rPr>
              <w:t xml:space="preserve">JW noted that we did not seem to produce many county players, we were catching up but there were still not many of them. </w:t>
            </w:r>
          </w:p>
          <w:p w14:paraId="244BE93A" w14:textId="77777777" w:rsidR="00294394" w:rsidRDefault="00294394">
            <w:pPr>
              <w:pStyle w:val="ListParagraph"/>
              <w:rPr>
                <w:rFonts w:ascii="Times New Roman" w:eastAsia="Times New Roman" w:hAnsi="Times New Roman"/>
                <w:sz w:val="20"/>
                <w:szCs w:val="20"/>
              </w:rPr>
            </w:pPr>
          </w:p>
          <w:p w14:paraId="0F3F24E6" w14:textId="77777777" w:rsidR="00294394" w:rsidRDefault="00294394">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Many clubs had girls in their age group teams already, 6 in the St Helens area , more in Liverpool, Wigan had them too. JW suggested bringing them all together this summer for a PDP  type, 11-15-year old’s session, to provide more coaching. PBa was pleased, he would raise this with Jen Barden who was coming to their next meeting. An initiative like this would really help and drive up standards.</w:t>
            </w:r>
          </w:p>
          <w:p w14:paraId="04774255" w14:textId="77777777" w:rsidR="00294394" w:rsidRDefault="00294394">
            <w:pPr>
              <w:pStyle w:val="ListParagraph"/>
              <w:rPr>
                <w:rFonts w:ascii="Times New Roman" w:eastAsia="Times New Roman" w:hAnsi="Times New Roman"/>
                <w:sz w:val="20"/>
                <w:szCs w:val="20"/>
              </w:rPr>
            </w:pPr>
          </w:p>
          <w:p w14:paraId="6E3861E3" w14:textId="77777777" w:rsidR="00294394" w:rsidRDefault="00294394" w:rsidP="00743FD7">
            <w:pPr>
              <w:pStyle w:val="ListParagraph"/>
              <w:numPr>
                <w:ilvl w:val="0"/>
                <w:numId w:val="7"/>
              </w:numPr>
              <w:spacing w:after="0" w:line="240" w:lineRule="auto"/>
              <w:ind w:left="0" w:firstLine="0"/>
              <w:rPr>
                <w:rFonts w:ascii="Times New Roman" w:eastAsia="Times New Roman" w:hAnsi="Times New Roman"/>
                <w:sz w:val="20"/>
                <w:szCs w:val="20"/>
              </w:rPr>
            </w:pPr>
            <w:r>
              <w:rPr>
                <w:rFonts w:ascii="Times New Roman" w:eastAsia="Times New Roman" w:hAnsi="Times New Roman"/>
                <w:sz w:val="20"/>
                <w:szCs w:val="20"/>
              </w:rPr>
              <w:t>L&amp;DCC would be happy to incorporate W&amp;Gs into its Awards every year, M/C felt it would be very odd if we did not. A Junior Player of the Year award and a Women’s Player of the Year award were suggested.</w:t>
            </w:r>
          </w:p>
          <w:p w14:paraId="04102559" w14:textId="77777777" w:rsidR="00294394" w:rsidRDefault="00294394">
            <w:pPr>
              <w:rPr>
                <w:rFonts w:ascii="Times New Roman" w:hAnsi="Times New Roman"/>
                <w:b/>
                <w:i/>
                <w:color w:val="000000" w:themeColor="text1"/>
                <w:sz w:val="20"/>
                <w:szCs w:val="20"/>
              </w:rPr>
            </w:pPr>
          </w:p>
          <w:p w14:paraId="7A757FC0" w14:textId="77777777" w:rsidR="00294394" w:rsidRDefault="00294394">
            <w:pPr>
              <w:pStyle w:val="ListParagraph"/>
              <w:spacing w:after="0" w:line="240" w:lineRule="auto"/>
              <w:ind w:left="0"/>
              <w:rPr>
                <w:rFonts w:ascii="Times New Roman" w:hAnsi="Times New Roman"/>
                <w:color w:val="000000" w:themeColor="text1"/>
                <w:sz w:val="20"/>
                <w:szCs w:val="20"/>
              </w:rPr>
            </w:pPr>
          </w:p>
        </w:tc>
      </w:tr>
      <w:tr w:rsidR="00294394" w14:paraId="6E869567" w14:textId="77777777" w:rsidTr="00294394">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5155192F" w14:textId="77777777" w:rsidR="00294394" w:rsidRDefault="00294394" w:rsidP="00743FD7">
            <w:pPr>
              <w:pStyle w:val="ListParagraph"/>
              <w:numPr>
                <w:ilvl w:val="0"/>
                <w:numId w:val="8"/>
              </w:numPr>
              <w:spacing w:after="0" w:line="240" w:lineRule="auto"/>
              <w:jc w:val="center"/>
              <w:rPr>
                <w:rFonts w:ascii="Times New Roman" w:eastAsia="Times New Roman" w:hAnsi="Times New Roman"/>
                <w:b/>
              </w:rPr>
            </w:pPr>
          </w:p>
          <w:p w14:paraId="48B40707" w14:textId="77777777" w:rsidR="00294394" w:rsidRDefault="00294394">
            <w:pPr>
              <w:pStyle w:val="ListParagraph"/>
              <w:spacing w:after="0" w:line="240" w:lineRule="auto"/>
              <w:ind w:left="0"/>
              <w:jc w:val="center"/>
              <w:rPr>
                <w:rFonts w:ascii="Times New Roman" w:eastAsia="Times New Roman" w:hAnsi="Times New Roman"/>
                <w:b/>
              </w:rPr>
            </w:pPr>
            <w:r>
              <w:rPr>
                <w:rFonts w:ascii="Times New Roman" w:eastAsia="Times New Roman" w:hAnsi="Times New Roman"/>
                <w:b/>
                <w:sz w:val="18"/>
                <w:szCs w:val="18"/>
              </w:rPr>
              <w:t>Club and Ground sub-Committee</w:t>
            </w:r>
            <w:r>
              <w:rPr>
                <w:rFonts w:ascii="Times New Roman" w:eastAsia="Times New Roman" w:hAnsi="Times New Roman"/>
                <w:b/>
              </w:rPr>
              <w:t>:</w:t>
            </w:r>
          </w:p>
          <w:p w14:paraId="3D7E610C" w14:textId="77777777" w:rsidR="00294394" w:rsidRDefault="00294394">
            <w:pPr>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345DEA78" w14:textId="77777777" w:rsidR="00294394" w:rsidRDefault="00294394">
            <w:pPr>
              <w:pStyle w:val="ListParagraph"/>
              <w:spacing w:after="0" w:line="240" w:lineRule="auto"/>
              <w:ind w:left="0"/>
              <w:rPr>
                <w:rFonts w:ascii="Times New Roman" w:hAnsi="Times New Roman"/>
                <w:color w:val="000000" w:themeColor="text1"/>
                <w:sz w:val="20"/>
                <w:szCs w:val="20"/>
              </w:rPr>
            </w:pPr>
          </w:p>
          <w:p w14:paraId="11F8C0A8" w14:textId="77777777" w:rsidR="00294394" w:rsidRDefault="00294394" w:rsidP="00743FD7">
            <w:pPr>
              <w:pStyle w:val="ListParagraph"/>
              <w:numPr>
                <w:ilvl w:val="0"/>
                <w:numId w:val="9"/>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Sub-Co report</w:t>
            </w:r>
          </w:p>
          <w:p w14:paraId="0F03B650" w14:textId="77777777" w:rsidR="00294394" w:rsidRDefault="00294394">
            <w:pPr>
              <w:pStyle w:val="ListParagraph"/>
              <w:spacing w:after="0" w:line="240" w:lineRule="auto"/>
              <w:ind w:left="0"/>
              <w:rPr>
                <w:rFonts w:ascii="Times New Roman" w:hAnsi="Times New Roman"/>
                <w:color w:val="000000" w:themeColor="text1"/>
                <w:sz w:val="20"/>
                <w:szCs w:val="20"/>
              </w:rPr>
            </w:pPr>
          </w:p>
          <w:p w14:paraId="1C75E744" w14:textId="77777777" w:rsidR="00294394" w:rsidRDefault="00294394">
            <w:pPr>
              <w:rPr>
                <w:rFonts w:ascii="Times New Roman" w:hAnsi="Times New Roman" w:cs="Times New Roman"/>
                <w:sz w:val="20"/>
                <w:szCs w:val="20"/>
              </w:rPr>
            </w:pPr>
            <w:r>
              <w:rPr>
                <w:rFonts w:ascii="Times New Roman" w:hAnsi="Times New Roman" w:cs="Times New Roman"/>
                <w:sz w:val="20"/>
                <w:szCs w:val="20"/>
              </w:rPr>
              <w:t>JH had given his apologies, he was still working in Birmingham and had sent CW a brief report..</w:t>
            </w:r>
          </w:p>
          <w:p w14:paraId="7235EB20" w14:textId="77777777" w:rsidR="00294394" w:rsidRDefault="00294394">
            <w:pPr>
              <w:rPr>
                <w:rFonts w:ascii="Times New Roman" w:hAnsi="Times New Roman" w:cs="Times New Roman"/>
                <w:sz w:val="20"/>
                <w:szCs w:val="20"/>
              </w:rPr>
            </w:pPr>
          </w:p>
          <w:p w14:paraId="198A1926" w14:textId="77777777" w:rsidR="00294394" w:rsidRDefault="00294394">
            <w:pPr>
              <w:rPr>
                <w:rFonts w:ascii="Times New Roman" w:hAnsi="Times New Roman" w:cs="Times New Roman"/>
                <w:i/>
                <w:sz w:val="20"/>
                <w:szCs w:val="20"/>
              </w:rPr>
            </w:pPr>
            <w:r>
              <w:rPr>
                <w:rFonts w:ascii="Times New Roman" w:hAnsi="Times New Roman" w:cs="Times New Roman"/>
                <w:i/>
                <w:sz w:val="20"/>
                <w:szCs w:val="20"/>
              </w:rPr>
              <w:t>“In terms of an update from the C&amp;G team, there was nothing significant to report that was not covered in JH’s minutes of Jan 19.</w:t>
            </w:r>
          </w:p>
          <w:p w14:paraId="61F37748" w14:textId="77777777" w:rsidR="00294394" w:rsidRDefault="00294394">
            <w:pPr>
              <w:rPr>
                <w:rFonts w:ascii="Times New Roman" w:hAnsi="Times New Roman" w:cs="Times New Roman"/>
                <w:i/>
                <w:sz w:val="20"/>
                <w:szCs w:val="20"/>
              </w:rPr>
            </w:pPr>
          </w:p>
          <w:p w14:paraId="5433F300" w14:textId="77777777" w:rsidR="00294394" w:rsidRDefault="00294394">
            <w:pPr>
              <w:rPr>
                <w:rFonts w:ascii="Times New Roman" w:hAnsi="Times New Roman" w:cs="Times New Roman"/>
                <w:i/>
                <w:sz w:val="20"/>
                <w:szCs w:val="20"/>
              </w:rPr>
            </w:pPr>
            <w:r>
              <w:rPr>
                <w:rFonts w:ascii="Times New Roman" w:hAnsi="Times New Roman" w:cs="Times New Roman"/>
                <w:i/>
                <w:sz w:val="20"/>
                <w:szCs w:val="20"/>
              </w:rPr>
              <w:t>We ar still very keen, this sub-Co did not meet last week but had spoken on the ‘phone, and JH thought that they were just keen to get the process up and running.</w:t>
            </w:r>
          </w:p>
          <w:p w14:paraId="67FE2BC7" w14:textId="77777777" w:rsidR="00294394" w:rsidRDefault="00294394">
            <w:pPr>
              <w:rPr>
                <w:rFonts w:ascii="Times New Roman" w:hAnsi="Times New Roman" w:cs="Times New Roman"/>
                <w:i/>
                <w:sz w:val="20"/>
                <w:szCs w:val="20"/>
              </w:rPr>
            </w:pPr>
          </w:p>
          <w:p w14:paraId="1CE256E6" w14:textId="77777777" w:rsidR="00294394" w:rsidRDefault="00294394">
            <w:pPr>
              <w:rPr>
                <w:rFonts w:ascii="Times New Roman" w:hAnsi="Times New Roman" w:cs="Times New Roman"/>
                <w:i/>
                <w:sz w:val="20"/>
                <w:szCs w:val="20"/>
              </w:rPr>
            </w:pPr>
            <w:r>
              <w:rPr>
                <w:rFonts w:ascii="Times New Roman" w:hAnsi="Times New Roman" w:cs="Times New Roman"/>
                <w:i/>
                <w:sz w:val="20"/>
                <w:szCs w:val="20"/>
              </w:rPr>
              <w:t>EH had made a very slight amendment to the umpires report cards but, other than that, it was to be business as usual for C&amp;G in 2019.”</w:t>
            </w:r>
          </w:p>
          <w:p w14:paraId="322C74B8" w14:textId="77777777" w:rsidR="00294394" w:rsidRDefault="00294394">
            <w:pPr>
              <w:pStyle w:val="ListParagraph"/>
              <w:spacing w:after="0" w:line="240" w:lineRule="auto"/>
              <w:ind w:left="0"/>
              <w:rPr>
                <w:rFonts w:ascii="Times New Roman" w:hAnsi="Times New Roman"/>
                <w:color w:val="000000" w:themeColor="text1"/>
                <w:sz w:val="20"/>
                <w:szCs w:val="20"/>
              </w:rPr>
            </w:pPr>
          </w:p>
        </w:tc>
      </w:tr>
      <w:tr w:rsidR="00294394" w14:paraId="031963A7" w14:textId="77777777" w:rsidTr="00294394">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3C1E7319" w14:textId="77777777" w:rsidR="00294394" w:rsidRDefault="00294394" w:rsidP="00743FD7">
            <w:pPr>
              <w:pStyle w:val="ListParagraph"/>
              <w:numPr>
                <w:ilvl w:val="0"/>
                <w:numId w:val="10"/>
              </w:numPr>
              <w:spacing w:after="0" w:line="240" w:lineRule="auto"/>
              <w:jc w:val="center"/>
              <w:rPr>
                <w:rFonts w:ascii="Times New Roman" w:eastAsia="Times New Roman" w:hAnsi="Times New Roman"/>
                <w:b/>
                <w:sz w:val="18"/>
                <w:szCs w:val="18"/>
              </w:rPr>
            </w:pPr>
          </w:p>
          <w:p w14:paraId="77326876" w14:textId="77777777" w:rsidR="00294394" w:rsidRDefault="00294394">
            <w:pPr>
              <w:pStyle w:val="ListParagraph"/>
              <w:spacing w:after="0" w:line="240" w:lineRule="auto"/>
              <w:ind w:left="22"/>
              <w:jc w:val="center"/>
              <w:rPr>
                <w:rFonts w:ascii="Times New Roman" w:eastAsia="Times New Roman" w:hAnsi="Times New Roman"/>
                <w:b/>
                <w:sz w:val="18"/>
                <w:szCs w:val="18"/>
              </w:rPr>
            </w:pPr>
            <w:r>
              <w:rPr>
                <w:rFonts w:ascii="Times New Roman" w:eastAsia="Times New Roman" w:hAnsi="Times New Roman"/>
                <w:b/>
                <w:sz w:val="18"/>
                <w:szCs w:val="18"/>
              </w:rPr>
              <w:t xml:space="preserve">Cup </w:t>
            </w:r>
            <w:r>
              <w:rPr>
                <w:rFonts w:ascii="Times New Roman" w:eastAsia="Times New Roman" w:hAnsi="Times New Roman"/>
                <w:b/>
                <w:sz w:val="16"/>
                <w:szCs w:val="16"/>
              </w:rPr>
              <w:t xml:space="preserve">Competitions </w:t>
            </w:r>
            <w:r>
              <w:rPr>
                <w:rFonts w:ascii="Times New Roman" w:eastAsia="Times New Roman" w:hAnsi="Times New Roman"/>
                <w:b/>
                <w:sz w:val="18"/>
                <w:szCs w:val="18"/>
              </w:rPr>
              <w:t>sub-Committee:</w:t>
            </w:r>
          </w:p>
          <w:p w14:paraId="63DE63A9" w14:textId="77777777" w:rsidR="00294394" w:rsidRDefault="00294394">
            <w:pPr>
              <w:ind w:left="-120"/>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65A240B4" w14:textId="77777777" w:rsidR="00294394" w:rsidRDefault="00294394">
            <w:pPr>
              <w:pStyle w:val="ListParagraph"/>
              <w:spacing w:after="0" w:line="240" w:lineRule="auto"/>
              <w:ind w:left="0"/>
              <w:rPr>
                <w:rFonts w:ascii="Times New Roman" w:hAnsi="Times New Roman"/>
                <w:color w:val="000000" w:themeColor="text1"/>
                <w:sz w:val="20"/>
                <w:szCs w:val="20"/>
              </w:rPr>
            </w:pPr>
          </w:p>
          <w:p w14:paraId="1C993254" w14:textId="77777777" w:rsidR="00294394" w:rsidRDefault="00294394" w:rsidP="00743FD7">
            <w:pPr>
              <w:pStyle w:val="ListParagraph"/>
              <w:numPr>
                <w:ilvl w:val="0"/>
                <w:numId w:val="11"/>
              </w:numPr>
              <w:rPr>
                <w:rFonts w:ascii="Times New Roman" w:eastAsia="Times New Roman" w:hAnsi="Times New Roman"/>
                <w:i/>
                <w:sz w:val="20"/>
                <w:szCs w:val="20"/>
              </w:rPr>
            </w:pPr>
            <w:r>
              <w:rPr>
                <w:rFonts w:ascii="Times New Roman" w:eastAsia="Times New Roman" w:hAnsi="Times New Roman"/>
                <w:i/>
                <w:sz w:val="20"/>
                <w:szCs w:val="20"/>
              </w:rPr>
              <w:t xml:space="preserve">Sub-Co reports on </w:t>
            </w:r>
          </w:p>
          <w:p w14:paraId="3C2C7A70" w14:textId="77777777" w:rsidR="00294394" w:rsidRDefault="00294394">
            <w:pPr>
              <w:pStyle w:val="ListParagraph"/>
              <w:ind w:left="0"/>
              <w:rPr>
                <w:rFonts w:ascii="Times New Roman" w:eastAsia="Times New Roman" w:hAnsi="Times New Roman"/>
                <w:sz w:val="20"/>
                <w:szCs w:val="20"/>
              </w:rPr>
            </w:pPr>
          </w:p>
          <w:p w14:paraId="1161DDD4" w14:textId="77777777" w:rsidR="00294394" w:rsidRDefault="00294394">
            <w:pPr>
              <w:pStyle w:val="ListParagraph"/>
              <w:ind w:left="0"/>
              <w:rPr>
                <w:rFonts w:ascii="Times New Roman" w:eastAsia="Times New Roman" w:hAnsi="Times New Roman"/>
                <w:sz w:val="20"/>
                <w:szCs w:val="20"/>
              </w:rPr>
            </w:pPr>
            <w:r>
              <w:rPr>
                <w:rFonts w:ascii="Times New Roman" w:eastAsia="Times New Roman" w:hAnsi="Times New Roman"/>
                <w:sz w:val="20"/>
                <w:szCs w:val="20"/>
              </w:rPr>
              <w:t xml:space="preserve">All Cup Draws (except that for the Echo Cup) had been made and published without difficulty. </w:t>
            </w:r>
          </w:p>
          <w:p w14:paraId="7287B7E6" w14:textId="77777777" w:rsidR="00294394" w:rsidRDefault="00294394">
            <w:pPr>
              <w:pStyle w:val="ListParagraph"/>
              <w:ind w:left="0"/>
              <w:rPr>
                <w:rFonts w:ascii="Times New Roman" w:eastAsia="Times New Roman" w:hAnsi="Times New Roman"/>
                <w:sz w:val="20"/>
                <w:szCs w:val="20"/>
              </w:rPr>
            </w:pPr>
          </w:p>
          <w:p w14:paraId="5BA6E0FF" w14:textId="77777777" w:rsidR="00294394" w:rsidRDefault="00294394" w:rsidP="00743FD7">
            <w:pPr>
              <w:pStyle w:val="ListParagraph"/>
              <w:numPr>
                <w:ilvl w:val="0"/>
                <w:numId w:val="12"/>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1</w:t>
            </w:r>
            <w:r>
              <w:rPr>
                <w:rFonts w:ascii="Times New Roman" w:hAnsi="Times New Roman"/>
                <w:i/>
                <w:color w:val="000000" w:themeColor="text1"/>
                <w:sz w:val="20"/>
                <w:szCs w:val="20"/>
                <w:vertAlign w:val="superscript"/>
              </w:rPr>
              <w:t>st</w:t>
            </w:r>
            <w:r>
              <w:rPr>
                <w:rFonts w:ascii="Times New Roman" w:hAnsi="Times New Roman"/>
                <w:i/>
                <w:color w:val="000000" w:themeColor="text1"/>
                <w:sz w:val="20"/>
                <w:szCs w:val="20"/>
              </w:rPr>
              <w:t xml:space="preserve"> XI Ray Digman Cup:</w:t>
            </w:r>
          </w:p>
          <w:p w14:paraId="2C128CF3" w14:textId="77777777" w:rsidR="00294394" w:rsidRDefault="00294394">
            <w:pPr>
              <w:rPr>
                <w:rFonts w:ascii="Times New Roman" w:hAnsi="Times New Roman"/>
                <w:color w:val="000000" w:themeColor="text1"/>
                <w:sz w:val="20"/>
                <w:szCs w:val="20"/>
              </w:rPr>
            </w:pPr>
            <w:r>
              <w:rPr>
                <w:rFonts w:ascii="Times New Roman" w:hAnsi="Times New Roman"/>
                <w:color w:val="000000" w:themeColor="text1"/>
                <w:sz w:val="20"/>
                <w:szCs w:val="20"/>
              </w:rPr>
              <w:t>In hand.</w:t>
            </w:r>
          </w:p>
          <w:p w14:paraId="5EB618D9" w14:textId="77777777" w:rsidR="00294394" w:rsidRDefault="00294394">
            <w:pPr>
              <w:rPr>
                <w:rFonts w:ascii="Times New Roman" w:hAnsi="Times New Roman"/>
                <w:color w:val="000000" w:themeColor="text1"/>
                <w:sz w:val="20"/>
                <w:szCs w:val="20"/>
              </w:rPr>
            </w:pPr>
          </w:p>
          <w:p w14:paraId="0AE41D1E" w14:textId="77777777" w:rsidR="00294394" w:rsidRDefault="00294394" w:rsidP="00743FD7">
            <w:pPr>
              <w:pStyle w:val="ListParagraph"/>
              <w:numPr>
                <w:ilvl w:val="0"/>
                <w:numId w:val="12"/>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1</w:t>
            </w:r>
            <w:r>
              <w:rPr>
                <w:rFonts w:ascii="Times New Roman" w:hAnsi="Times New Roman"/>
                <w:i/>
                <w:color w:val="000000" w:themeColor="text1"/>
                <w:sz w:val="20"/>
                <w:szCs w:val="20"/>
                <w:vertAlign w:val="superscript"/>
              </w:rPr>
              <w:t>st</w:t>
            </w:r>
            <w:r>
              <w:rPr>
                <w:rFonts w:ascii="Times New Roman" w:hAnsi="Times New Roman"/>
                <w:i/>
                <w:color w:val="000000" w:themeColor="text1"/>
                <w:sz w:val="20"/>
                <w:szCs w:val="20"/>
              </w:rPr>
              <w:t xml:space="preserve"> XI Ray Tyler Shield/Cup:</w:t>
            </w:r>
          </w:p>
          <w:p w14:paraId="6C3DCB08" w14:textId="77777777" w:rsidR="00294394" w:rsidRDefault="00294394">
            <w:pPr>
              <w:rPr>
                <w:rFonts w:ascii="Times New Roman" w:hAnsi="Times New Roman"/>
                <w:color w:val="000000" w:themeColor="text1"/>
                <w:sz w:val="20"/>
                <w:szCs w:val="20"/>
              </w:rPr>
            </w:pPr>
            <w:r>
              <w:rPr>
                <w:rFonts w:ascii="Times New Roman" w:hAnsi="Times New Roman"/>
                <w:color w:val="000000" w:themeColor="text1"/>
                <w:sz w:val="20"/>
                <w:szCs w:val="20"/>
              </w:rPr>
              <w:t>In hand.</w:t>
            </w:r>
          </w:p>
          <w:p w14:paraId="19A2E885" w14:textId="77777777" w:rsidR="00294394" w:rsidRDefault="00294394">
            <w:pPr>
              <w:rPr>
                <w:rFonts w:ascii="Times New Roman" w:hAnsi="Times New Roman"/>
                <w:b/>
                <w:color w:val="000000" w:themeColor="text1"/>
                <w:sz w:val="20"/>
                <w:szCs w:val="20"/>
              </w:rPr>
            </w:pPr>
          </w:p>
          <w:p w14:paraId="19BEFE7A" w14:textId="77777777" w:rsidR="00294394" w:rsidRDefault="00294394" w:rsidP="00743FD7">
            <w:pPr>
              <w:pStyle w:val="ListParagraph"/>
              <w:numPr>
                <w:ilvl w:val="0"/>
                <w:numId w:val="12"/>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NatWest ECB T20:</w:t>
            </w:r>
          </w:p>
          <w:p w14:paraId="4F353EB9" w14:textId="77777777" w:rsidR="00294394" w:rsidRDefault="00294394">
            <w:pPr>
              <w:rPr>
                <w:rFonts w:ascii="Times New Roman" w:hAnsi="Times New Roman"/>
                <w:color w:val="000000" w:themeColor="text1"/>
                <w:sz w:val="20"/>
                <w:szCs w:val="20"/>
              </w:rPr>
            </w:pPr>
            <w:r>
              <w:rPr>
                <w:rFonts w:ascii="Times New Roman" w:hAnsi="Times New Roman"/>
                <w:color w:val="000000" w:themeColor="text1"/>
                <w:sz w:val="20"/>
                <w:szCs w:val="20"/>
              </w:rPr>
              <w:t>In hand.</w:t>
            </w:r>
          </w:p>
          <w:p w14:paraId="48B42615" w14:textId="77777777" w:rsidR="00294394" w:rsidRDefault="00294394">
            <w:pPr>
              <w:rPr>
                <w:rFonts w:ascii="Times New Roman" w:hAnsi="Times New Roman"/>
                <w:color w:val="000000" w:themeColor="text1"/>
                <w:sz w:val="20"/>
                <w:szCs w:val="20"/>
              </w:rPr>
            </w:pPr>
          </w:p>
          <w:p w14:paraId="4225DC87" w14:textId="77777777" w:rsidR="00294394" w:rsidRDefault="00294394" w:rsidP="00743FD7">
            <w:pPr>
              <w:pStyle w:val="ListParagraph"/>
              <w:numPr>
                <w:ilvl w:val="0"/>
                <w:numId w:val="12"/>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lastRenderedPageBreak/>
              <w:t>Echo Cup:</w:t>
            </w:r>
          </w:p>
          <w:p w14:paraId="418A0C45" w14:textId="77777777" w:rsidR="00294394" w:rsidRDefault="00294394">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It was agreed that the Echo Cup should be considered here as there were known changes. </w:t>
            </w:r>
          </w:p>
          <w:p w14:paraId="68059C1D" w14:textId="77777777" w:rsidR="00294394" w:rsidRDefault="00294394">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M/C had spoken to the Echo management. The Draw would take place shortly at the Echo. There would be a piece in the Echo which would be repeated on our website.  As usual entries were by invitation and then by exception if clubs did not wish to participate. All 2018’s entries were invited. Whitefield and Widnes CCs wished to join this competition in 2019, these additional entries were welcomed. </w:t>
            </w:r>
          </w:p>
          <w:p w14:paraId="3A42F7B3" w14:textId="77777777" w:rsidR="00294394" w:rsidRDefault="00294394">
            <w:pPr>
              <w:pStyle w:val="ListParagraph"/>
              <w:spacing w:after="0" w:line="240" w:lineRule="auto"/>
              <w:ind w:left="0"/>
              <w:rPr>
                <w:rFonts w:ascii="Times New Roman" w:eastAsia="Times New Roman" w:hAnsi="Times New Roman"/>
                <w:sz w:val="20"/>
                <w:szCs w:val="20"/>
              </w:rPr>
            </w:pPr>
          </w:p>
          <w:p w14:paraId="36256ED6" w14:textId="77777777" w:rsidR="00294394" w:rsidRDefault="00294394">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As discussed in detail and agreed with the Echo management , the ECB T20 Regulations would be adopted in full for use in the  Echo cup in 2019 – including therefore pink balls and coloured clothing et al if clubs wished to use them. This made for continuity for clubs and players.</w:t>
            </w:r>
          </w:p>
          <w:p w14:paraId="5519D54B" w14:textId="77777777" w:rsidR="00294394" w:rsidRDefault="00294394">
            <w:pPr>
              <w:rPr>
                <w:rFonts w:ascii="Times New Roman" w:hAnsi="Times New Roman"/>
                <w:color w:val="000000" w:themeColor="text1"/>
                <w:sz w:val="20"/>
                <w:szCs w:val="20"/>
              </w:rPr>
            </w:pPr>
          </w:p>
          <w:p w14:paraId="5B187802" w14:textId="77777777" w:rsidR="00294394" w:rsidRDefault="00294394" w:rsidP="00743FD7">
            <w:pPr>
              <w:pStyle w:val="ListParagraph"/>
              <w:numPr>
                <w:ilvl w:val="0"/>
                <w:numId w:val="12"/>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2</w:t>
            </w:r>
            <w:r>
              <w:rPr>
                <w:rFonts w:ascii="Times New Roman" w:hAnsi="Times New Roman"/>
                <w:i/>
                <w:color w:val="000000" w:themeColor="text1"/>
                <w:sz w:val="20"/>
                <w:szCs w:val="20"/>
                <w:vertAlign w:val="superscript"/>
              </w:rPr>
              <w:t>nd</w:t>
            </w:r>
            <w:r>
              <w:rPr>
                <w:rFonts w:ascii="Times New Roman" w:hAnsi="Times New Roman"/>
                <w:i/>
                <w:color w:val="000000" w:themeColor="text1"/>
                <w:sz w:val="20"/>
                <w:szCs w:val="20"/>
              </w:rPr>
              <w:t xml:space="preserve"> XI Chester Cup:</w:t>
            </w:r>
          </w:p>
          <w:p w14:paraId="54C0D5CB" w14:textId="77777777" w:rsidR="00294394" w:rsidRDefault="00294394">
            <w:pPr>
              <w:rPr>
                <w:rFonts w:ascii="Times New Roman" w:hAnsi="Times New Roman"/>
                <w:color w:val="000000" w:themeColor="text1"/>
                <w:sz w:val="20"/>
                <w:szCs w:val="20"/>
              </w:rPr>
            </w:pPr>
            <w:r>
              <w:rPr>
                <w:rFonts w:ascii="Times New Roman" w:hAnsi="Times New Roman"/>
                <w:color w:val="000000" w:themeColor="text1"/>
                <w:sz w:val="20"/>
                <w:szCs w:val="20"/>
              </w:rPr>
              <w:t>In hand.</w:t>
            </w:r>
          </w:p>
          <w:p w14:paraId="04D6AA43" w14:textId="77777777" w:rsidR="00294394" w:rsidRDefault="00294394">
            <w:pPr>
              <w:rPr>
                <w:rFonts w:ascii="Times New Roman" w:hAnsi="Times New Roman"/>
                <w:b/>
                <w:color w:val="000000" w:themeColor="text1"/>
                <w:sz w:val="20"/>
                <w:szCs w:val="20"/>
              </w:rPr>
            </w:pPr>
          </w:p>
          <w:p w14:paraId="3A4E73D4" w14:textId="77777777" w:rsidR="00294394" w:rsidRDefault="00294394" w:rsidP="00743FD7">
            <w:pPr>
              <w:pStyle w:val="ListParagraph"/>
              <w:numPr>
                <w:ilvl w:val="0"/>
                <w:numId w:val="12"/>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2</w:t>
            </w:r>
            <w:r>
              <w:rPr>
                <w:rFonts w:ascii="Times New Roman" w:hAnsi="Times New Roman"/>
                <w:i/>
                <w:color w:val="000000" w:themeColor="text1"/>
                <w:sz w:val="20"/>
                <w:szCs w:val="20"/>
                <w:vertAlign w:val="superscript"/>
              </w:rPr>
              <w:t>nd</w:t>
            </w:r>
            <w:r>
              <w:rPr>
                <w:rFonts w:ascii="Times New Roman" w:hAnsi="Times New Roman"/>
                <w:i/>
                <w:color w:val="000000" w:themeColor="text1"/>
                <w:sz w:val="20"/>
                <w:szCs w:val="20"/>
              </w:rPr>
              <w:t xml:space="preserve"> XI Tittershill Shield/Cup:</w:t>
            </w:r>
          </w:p>
          <w:p w14:paraId="6EBE5B4A" w14:textId="77777777" w:rsidR="00294394" w:rsidRDefault="00294394">
            <w:pPr>
              <w:rPr>
                <w:rFonts w:ascii="Times New Roman" w:hAnsi="Times New Roman"/>
                <w:color w:val="000000" w:themeColor="text1"/>
                <w:sz w:val="20"/>
                <w:szCs w:val="20"/>
              </w:rPr>
            </w:pPr>
            <w:r>
              <w:rPr>
                <w:rFonts w:ascii="Times New Roman" w:hAnsi="Times New Roman"/>
                <w:color w:val="000000" w:themeColor="text1"/>
                <w:sz w:val="20"/>
                <w:szCs w:val="20"/>
              </w:rPr>
              <w:t>In hand.</w:t>
            </w:r>
          </w:p>
          <w:p w14:paraId="17C10678" w14:textId="77777777" w:rsidR="00294394" w:rsidRDefault="00294394">
            <w:pPr>
              <w:rPr>
                <w:rFonts w:ascii="Times New Roman" w:hAnsi="Times New Roman"/>
                <w:color w:val="000000" w:themeColor="text1"/>
                <w:sz w:val="20"/>
                <w:szCs w:val="20"/>
              </w:rPr>
            </w:pPr>
          </w:p>
          <w:p w14:paraId="6321E250" w14:textId="77777777" w:rsidR="00294394" w:rsidRDefault="00294394" w:rsidP="00743FD7">
            <w:pPr>
              <w:pStyle w:val="ListParagraph"/>
              <w:numPr>
                <w:ilvl w:val="0"/>
                <w:numId w:val="12"/>
              </w:numPr>
              <w:spacing w:after="0" w:line="240" w:lineRule="auto"/>
              <w:rPr>
                <w:rFonts w:ascii="Times New Roman" w:hAnsi="Times New Roman"/>
                <w:i/>
                <w:color w:val="000000" w:themeColor="text1"/>
                <w:sz w:val="20"/>
                <w:szCs w:val="20"/>
              </w:rPr>
            </w:pPr>
            <w:r>
              <w:rPr>
                <w:rFonts w:ascii="Times New Roman" w:eastAsia="Times New Roman" w:hAnsi="Times New Roman"/>
                <w:i/>
                <w:color w:val="000000" w:themeColor="text1"/>
                <w:sz w:val="20"/>
                <w:szCs w:val="20"/>
              </w:rPr>
              <w:t>Chrysalis Cup 2</w:t>
            </w:r>
            <w:r>
              <w:rPr>
                <w:rFonts w:ascii="Times New Roman" w:eastAsia="Times New Roman" w:hAnsi="Times New Roman"/>
                <w:i/>
                <w:color w:val="000000" w:themeColor="text1"/>
                <w:sz w:val="20"/>
                <w:szCs w:val="20"/>
                <w:vertAlign w:val="superscript"/>
              </w:rPr>
              <w:t>nd</w:t>
            </w:r>
            <w:r>
              <w:rPr>
                <w:rFonts w:ascii="Times New Roman" w:eastAsia="Times New Roman" w:hAnsi="Times New Roman"/>
                <w:i/>
                <w:color w:val="000000" w:themeColor="text1"/>
                <w:sz w:val="20"/>
                <w:szCs w:val="20"/>
              </w:rPr>
              <w:t xml:space="preserve"> XI T20:</w:t>
            </w:r>
          </w:p>
          <w:p w14:paraId="25F40429" w14:textId="77777777" w:rsidR="00294394" w:rsidRDefault="00294394">
            <w:pPr>
              <w:rPr>
                <w:rFonts w:ascii="Times New Roman" w:hAnsi="Times New Roman"/>
                <w:color w:val="000000" w:themeColor="text1"/>
                <w:sz w:val="20"/>
                <w:szCs w:val="20"/>
              </w:rPr>
            </w:pPr>
            <w:r>
              <w:rPr>
                <w:rFonts w:ascii="Times New Roman" w:hAnsi="Times New Roman"/>
                <w:color w:val="000000" w:themeColor="text1"/>
                <w:sz w:val="20"/>
                <w:szCs w:val="20"/>
              </w:rPr>
              <w:t>In hand.</w:t>
            </w:r>
          </w:p>
          <w:p w14:paraId="1D505E5B" w14:textId="77777777" w:rsidR="00294394" w:rsidRDefault="00294394">
            <w:pPr>
              <w:rPr>
                <w:rFonts w:ascii="Times New Roman" w:hAnsi="Times New Roman"/>
                <w:color w:val="000000" w:themeColor="text1"/>
                <w:sz w:val="20"/>
                <w:szCs w:val="20"/>
              </w:rPr>
            </w:pPr>
          </w:p>
          <w:p w14:paraId="2F408B26" w14:textId="77777777" w:rsidR="00294394" w:rsidRDefault="00294394" w:rsidP="00743FD7">
            <w:pPr>
              <w:pStyle w:val="ListParagraph"/>
              <w:numPr>
                <w:ilvl w:val="0"/>
                <w:numId w:val="12"/>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Mike Leddy Cup 3</w:t>
            </w:r>
            <w:r>
              <w:rPr>
                <w:rFonts w:ascii="Times New Roman" w:hAnsi="Times New Roman"/>
                <w:i/>
                <w:color w:val="000000" w:themeColor="text1"/>
                <w:sz w:val="20"/>
                <w:szCs w:val="20"/>
                <w:vertAlign w:val="superscript"/>
              </w:rPr>
              <w:t>rd</w:t>
            </w:r>
            <w:r>
              <w:rPr>
                <w:rFonts w:ascii="Times New Roman" w:hAnsi="Times New Roman"/>
                <w:i/>
                <w:color w:val="000000" w:themeColor="text1"/>
                <w:sz w:val="20"/>
                <w:szCs w:val="20"/>
              </w:rPr>
              <w:t xml:space="preserve"> XI T40: </w:t>
            </w:r>
          </w:p>
          <w:p w14:paraId="5A26EC39" w14:textId="77777777" w:rsidR="00294394" w:rsidRDefault="00294394">
            <w:pPr>
              <w:rPr>
                <w:rFonts w:ascii="Times New Roman" w:hAnsi="Times New Roman"/>
                <w:color w:val="000000" w:themeColor="text1"/>
                <w:sz w:val="20"/>
                <w:szCs w:val="20"/>
              </w:rPr>
            </w:pPr>
            <w:r>
              <w:rPr>
                <w:rFonts w:ascii="Times New Roman" w:hAnsi="Times New Roman"/>
                <w:color w:val="000000" w:themeColor="text1"/>
                <w:sz w:val="20"/>
                <w:szCs w:val="20"/>
              </w:rPr>
              <w:t>In hand.</w:t>
            </w:r>
          </w:p>
          <w:p w14:paraId="2241221F" w14:textId="77777777" w:rsidR="00294394" w:rsidRDefault="00294394">
            <w:pPr>
              <w:rPr>
                <w:rFonts w:ascii="Times New Roman" w:hAnsi="Times New Roman"/>
                <w:b/>
                <w:color w:val="000000" w:themeColor="text1"/>
                <w:sz w:val="20"/>
                <w:szCs w:val="20"/>
              </w:rPr>
            </w:pPr>
          </w:p>
          <w:p w14:paraId="37C6C9D1" w14:textId="77777777" w:rsidR="00294394" w:rsidRDefault="00294394" w:rsidP="00743FD7">
            <w:pPr>
              <w:pStyle w:val="ListParagraph"/>
              <w:numPr>
                <w:ilvl w:val="0"/>
                <w:numId w:val="12"/>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Embee Cup 3</w:t>
            </w:r>
            <w:r>
              <w:rPr>
                <w:rFonts w:ascii="Times New Roman" w:hAnsi="Times New Roman"/>
                <w:i/>
                <w:color w:val="000000" w:themeColor="text1"/>
                <w:sz w:val="20"/>
                <w:szCs w:val="20"/>
                <w:vertAlign w:val="superscript"/>
              </w:rPr>
              <w:t>rd</w:t>
            </w:r>
            <w:r>
              <w:rPr>
                <w:rFonts w:ascii="Times New Roman" w:hAnsi="Times New Roman"/>
                <w:i/>
                <w:color w:val="000000" w:themeColor="text1"/>
                <w:sz w:val="20"/>
                <w:szCs w:val="20"/>
              </w:rPr>
              <w:t xml:space="preserve"> XI T20:</w:t>
            </w:r>
          </w:p>
          <w:p w14:paraId="6039267F" w14:textId="77777777" w:rsidR="00294394" w:rsidRDefault="00294394">
            <w:pPr>
              <w:rPr>
                <w:rFonts w:ascii="Times New Roman" w:hAnsi="Times New Roman"/>
                <w:color w:val="000000" w:themeColor="text1"/>
                <w:sz w:val="20"/>
                <w:szCs w:val="20"/>
              </w:rPr>
            </w:pPr>
            <w:r>
              <w:rPr>
                <w:rFonts w:ascii="Times New Roman" w:hAnsi="Times New Roman"/>
                <w:color w:val="000000" w:themeColor="text1"/>
                <w:sz w:val="20"/>
                <w:szCs w:val="20"/>
              </w:rPr>
              <w:t>In hand.</w:t>
            </w:r>
          </w:p>
          <w:p w14:paraId="0B86D299" w14:textId="77777777" w:rsidR="00294394" w:rsidRDefault="00294394">
            <w:pPr>
              <w:rPr>
                <w:rFonts w:ascii="Times New Roman" w:hAnsi="Times New Roman"/>
                <w:b/>
                <w:color w:val="000000" w:themeColor="text1"/>
                <w:sz w:val="20"/>
                <w:szCs w:val="20"/>
              </w:rPr>
            </w:pPr>
          </w:p>
          <w:p w14:paraId="4E49DFBE" w14:textId="77777777" w:rsidR="00294394" w:rsidRDefault="00294394">
            <w:pPr>
              <w:pStyle w:val="ListParagraph"/>
              <w:spacing w:after="0" w:line="240" w:lineRule="auto"/>
              <w:ind w:left="0"/>
              <w:rPr>
                <w:rFonts w:ascii="Times New Roman" w:hAnsi="Times New Roman"/>
                <w:color w:val="000000" w:themeColor="text1"/>
                <w:sz w:val="20"/>
                <w:szCs w:val="20"/>
              </w:rPr>
            </w:pPr>
          </w:p>
        </w:tc>
      </w:tr>
      <w:tr w:rsidR="00294394" w14:paraId="45626863" w14:textId="77777777" w:rsidTr="00294394">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0010B92A" w14:textId="77777777" w:rsidR="00294394" w:rsidRDefault="00294394" w:rsidP="00743FD7">
            <w:pPr>
              <w:pStyle w:val="ListParagraph"/>
              <w:numPr>
                <w:ilvl w:val="0"/>
                <w:numId w:val="13"/>
              </w:numPr>
              <w:spacing w:after="0" w:line="240" w:lineRule="auto"/>
              <w:jc w:val="center"/>
              <w:rPr>
                <w:rFonts w:ascii="Times New Roman" w:eastAsia="Times New Roman" w:hAnsi="Times New Roman"/>
                <w:b/>
                <w:sz w:val="18"/>
                <w:szCs w:val="18"/>
              </w:rPr>
            </w:pPr>
          </w:p>
          <w:p w14:paraId="1C9C3C48" w14:textId="77777777" w:rsidR="00294394" w:rsidRDefault="00294394">
            <w:pPr>
              <w:jc w:val="center"/>
              <w:rPr>
                <w:rFonts w:ascii="Times New Roman" w:eastAsia="Times New Roman" w:hAnsi="Times New Roman"/>
                <w:b/>
                <w:sz w:val="18"/>
                <w:szCs w:val="18"/>
              </w:rPr>
            </w:pPr>
            <w:r>
              <w:rPr>
                <w:rFonts w:ascii="Times New Roman" w:eastAsia="Times New Roman" w:hAnsi="Times New Roman"/>
                <w:b/>
                <w:sz w:val="18"/>
                <w:szCs w:val="18"/>
              </w:rPr>
              <w:t>Disciplinary sub-Committee:</w:t>
            </w:r>
          </w:p>
        </w:tc>
        <w:tc>
          <w:tcPr>
            <w:tcW w:w="9115" w:type="dxa"/>
            <w:tcBorders>
              <w:top w:val="single" w:sz="4" w:space="0" w:color="auto"/>
              <w:left w:val="single" w:sz="4" w:space="0" w:color="auto"/>
              <w:bottom w:val="single" w:sz="4" w:space="0" w:color="auto"/>
              <w:right w:val="single" w:sz="4" w:space="0" w:color="auto"/>
            </w:tcBorders>
          </w:tcPr>
          <w:p w14:paraId="30C14D39" w14:textId="77777777" w:rsidR="00294394" w:rsidRDefault="00294394">
            <w:pPr>
              <w:rPr>
                <w:rFonts w:ascii="Times New Roman" w:hAnsi="Times New Roman"/>
                <w:b/>
                <w:color w:val="000000" w:themeColor="text1"/>
                <w:sz w:val="20"/>
                <w:szCs w:val="20"/>
              </w:rPr>
            </w:pPr>
          </w:p>
          <w:p w14:paraId="02BC5FFC" w14:textId="77777777" w:rsidR="00294394" w:rsidRDefault="00294394" w:rsidP="00743FD7">
            <w:pPr>
              <w:pStyle w:val="ListParagraph"/>
              <w:numPr>
                <w:ilvl w:val="0"/>
                <w:numId w:val="14"/>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Sub-Co Report</w:t>
            </w:r>
          </w:p>
          <w:p w14:paraId="0FBB0155" w14:textId="77777777" w:rsidR="00294394" w:rsidRDefault="00294394">
            <w:pPr>
              <w:rPr>
                <w:rFonts w:ascii="Times New Roman" w:eastAsia="Times New Roman" w:hAnsi="Times New Roman"/>
                <w:sz w:val="20"/>
                <w:szCs w:val="20"/>
              </w:rPr>
            </w:pPr>
            <w:r>
              <w:rPr>
                <w:rFonts w:ascii="Times New Roman" w:eastAsia="Times New Roman" w:hAnsi="Times New Roman"/>
                <w:sz w:val="20"/>
                <w:szCs w:val="20"/>
              </w:rPr>
              <w:t>There had been no second meeting in Feb but ‘phone and email exchanges had taken place.</w:t>
            </w:r>
          </w:p>
          <w:p w14:paraId="142ECD3F" w14:textId="77777777" w:rsidR="00294394" w:rsidRDefault="00294394">
            <w:pPr>
              <w:rPr>
                <w:rFonts w:ascii="Times New Roman" w:eastAsia="Times New Roman" w:hAnsi="Times New Roman"/>
                <w:sz w:val="20"/>
                <w:szCs w:val="20"/>
              </w:rPr>
            </w:pPr>
          </w:p>
          <w:p w14:paraId="6284B4ED" w14:textId="77777777" w:rsidR="00294394" w:rsidRDefault="00294394" w:rsidP="00743FD7">
            <w:pPr>
              <w:pStyle w:val="ListParagraph"/>
              <w:numPr>
                <w:ilvl w:val="0"/>
                <w:numId w:val="14"/>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Disciplinary Regs 2019</w:t>
            </w:r>
          </w:p>
          <w:p w14:paraId="181DD1C9" w14:textId="77777777" w:rsidR="00294394" w:rsidRDefault="00294394">
            <w:pPr>
              <w:rPr>
                <w:rFonts w:ascii="Times New Roman" w:eastAsia="Times New Roman" w:hAnsi="Times New Roman"/>
                <w:sz w:val="20"/>
                <w:szCs w:val="20"/>
              </w:rPr>
            </w:pPr>
            <w:r>
              <w:rPr>
                <w:rFonts w:ascii="Times New Roman" w:eastAsia="Times New Roman" w:hAnsi="Times New Roman"/>
                <w:sz w:val="20"/>
                <w:szCs w:val="20"/>
              </w:rPr>
              <w:t xml:space="preserve">EH had spoken to Neil Bickley, there had been agreed minor changes to procedural aspects of the Disciplinary Regulation. </w:t>
            </w:r>
          </w:p>
          <w:p w14:paraId="4B05DA8B" w14:textId="77777777" w:rsidR="00294394" w:rsidRDefault="00294394">
            <w:pPr>
              <w:rPr>
                <w:rFonts w:ascii="Times New Roman" w:eastAsia="Times New Roman" w:hAnsi="Times New Roman"/>
                <w:sz w:val="20"/>
                <w:szCs w:val="20"/>
              </w:rPr>
            </w:pPr>
          </w:p>
          <w:p w14:paraId="3A9DEE1F" w14:textId="77777777" w:rsidR="00294394" w:rsidRDefault="00294394">
            <w:pPr>
              <w:rPr>
                <w:rFonts w:ascii="Times New Roman" w:eastAsia="Times New Roman" w:hAnsi="Times New Roman"/>
                <w:i/>
                <w:sz w:val="20"/>
                <w:szCs w:val="20"/>
              </w:rPr>
            </w:pPr>
          </w:p>
          <w:p w14:paraId="57C4FD1E" w14:textId="77777777" w:rsidR="00294394" w:rsidRDefault="00294394" w:rsidP="00743FD7">
            <w:pPr>
              <w:pStyle w:val="ListParagraph"/>
              <w:numPr>
                <w:ilvl w:val="0"/>
                <w:numId w:val="14"/>
              </w:numPr>
              <w:spacing w:after="0" w:line="240" w:lineRule="auto"/>
              <w:rPr>
                <w:rFonts w:ascii="Times New Roman" w:eastAsia="Times New Roman" w:hAnsi="Times New Roman"/>
                <w:sz w:val="20"/>
                <w:szCs w:val="20"/>
              </w:rPr>
            </w:pPr>
            <w:r>
              <w:rPr>
                <w:rFonts w:ascii="Times New Roman" w:eastAsia="Times New Roman" w:hAnsi="Times New Roman"/>
                <w:i/>
                <w:sz w:val="20"/>
                <w:szCs w:val="20"/>
              </w:rPr>
              <w:t>Third XIs sub-Co Disciplinary Procedures</w:t>
            </w:r>
            <w:r>
              <w:rPr>
                <w:rFonts w:ascii="Times New Roman" w:eastAsia="Times New Roman" w:hAnsi="Times New Roman"/>
                <w:sz w:val="20"/>
                <w:szCs w:val="20"/>
              </w:rPr>
              <w:t xml:space="preserve">:  </w:t>
            </w:r>
          </w:p>
          <w:p w14:paraId="3B2F4A48" w14:textId="77777777" w:rsidR="00294394" w:rsidRDefault="00294394">
            <w:pPr>
              <w:pStyle w:val="ListParagraph"/>
              <w:spacing w:after="0" w:line="240" w:lineRule="auto"/>
              <w:ind w:left="360"/>
              <w:rPr>
                <w:rFonts w:ascii="Times New Roman" w:eastAsia="Times New Roman" w:hAnsi="Times New Roman"/>
                <w:sz w:val="20"/>
                <w:szCs w:val="20"/>
              </w:rPr>
            </w:pPr>
          </w:p>
          <w:p w14:paraId="20417297" w14:textId="77777777" w:rsidR="00294394" w:rsidRDefault="00294394">
            <w:pPr>
              <w:rPr>
                <w:rFonts w:ascii="Times New Roman" w:eastAsia="Times New Roman" w:hAnsi="Times New Roman"/>
                <w:sz w:val="20"/>
                <w:szCs w:val="20"/>
              </w:rPr>
            </w:pPr>
            <w:r>
              <w:rPr>
                <w:rFonts w:ascii="Times New Roman" w:eastAsia="Times New Roman" w:hAnsi="Times New Roman"/>
                <w:sz w:val="20"/>
                <w:szCs w:val="20"/>
              </w:rPr>
              <w:t>CW raised the matter of outcomes as circulated by ES from the 3</w:t>
            </w:r>
            <w:r>
              <w:rPr>
                <w:rFonts w:ascii="Times New Roman" w:eastAsia="Times New Roman" w:hAnsi="Times New Roman"/>
                <w:sz w:val="20"/>
                <w:szCs w:val="20"/>
                <w:vertAlign w:val="superscript"/>
              </w:rPr>
              <w:t>rd</w:t>
            </w:r>
            <w:r>
              <w:rPr>
                <w:rFonts w:ascii="Times New Roman" w:eastAsia="Times New Roman" w:hAnsi="Times New Roman"/>
                <w:sz w:val="20"/>
                <w:szCs w:val="20"/>
              </w:rPr>
              <w:t xml:space="preserve"> XI sub-Co meeting 18</w:t>
            </w:r>
            <w:r>
              <w:rPr>
                <w:rFonts w:ascii="Times New Roman" w:eastAsia="Times New Roman" w:hAnsi="Times New Roman"/>
                <w:sz w:val="20"/>
                <w:szCs w:val="20"/>
                <w:vertAlign w:val="superscript"/>
              </w:rPr>
              <w:t>th</w:t>
            </w:r>
            <w:r>
              <w:rPr>
                <w:rFonts w:ascii="Times New Roman" w:eastAsia="Times New Roman" w:hAnsi="Times New Roman"/>
                <w:sz w:val="20"/>
                <w:szCs w:val="20"/>
              </w:rPr>
              <w:t xml:space="preserve"> Feb NB CC and read out parts:</w:t>
            </w:r>
          </w:p>
          <w:p w14:paraId="09D5DACF" w14:textId="77777777" w:rsidR="00294394" w:rsidRDefault="00294394">
            <w:pPr>
              <w:rPr>
                <w:rFonts w:ascii="Times New Roman" w:eastAsia="Times New Roman" w:hAnsi="Times New Roman"/>
                <w:sz w:val="20"/>
                <w:szCs w:val="20"/>
              </w:rPr>
            </w:pPr>
          </w:p>
          <w:p w14:paraId="6C37E368" w14:textId="77777777" w:rsidR="00294394" w:rsidRDefault="00294394">
            <w:pPr>
              <w:rPr>
                <w:rFonts w:ascii="Times New Roman" w:eastAsia="Times New Roman" w:hAnsi="Times New Roman"/>
                <w:sz w:val="20"/>
                <w:szCs w:val="20"/>
              </w:rPr>
            </w:pPr>
            <w:r>
              <w:rPr>
                <w:rFonts w:ascii="Times New Roman" w:eastAsia="Times New Roman" w:hAnsi="Times New Roman"/>
                <w:sz w:val="20"/>
                <w:szCs w:val="20"/>
              </w:rPr>
              <w:t>The matter was discussed. ES explained that the intention was to help clubs and captains with broad disciplinary concerns by sharing such concerns with the 3</w:t>
            </w:r>
            <w:r>
              <w:rPr>
                <w:rFonts w:ascii="Times New Roman" w:eastAsia="Times New Roman" w:hAnsi="Times New Roman"/>
                <w:sz w:val="20"/>
                <w:szCs w:val="20"/>
                <w:vertAlign w:val="superscript"/>
              </w:rPr>
              <w:t>rd</w:t>
            </w:r>
            <w:r>
              <w:rPr>
                <w:rFonts w:ascii="Times New Roman" w:eastAsia="Times New Roman" w:hAnsi="Times New Roman"/>
                <w:sz w:val="20"/>
                <w:szCs w:val="20"/>
              </w:rPr>
              <w:t xml:space="preserve"> XI sub-Co, the words above were faulty and needed redrafting. M/C accepted this it was a good idea, but  Disciplinary Reports went to Disciplinary sub Co first.</w:t>
            </w:r>
          </w:p>
          <w:p w14:paraId="371BED11" w14:textId="77777777" w:rsidR="00294394" w:rsidRDefault="00294394">
            <w:pPr>
              <w:rPr>
                <w:rFonts w:ascii="Times New Roman" w:eastAsia="Times New Roman" w:hAnsi="Times New Roman"/>
                <w:sz w:val="20"/>
                <w:szCs w:val="20"/>
              </w:rPr>
            </w:pPr>
          </w:p>
        </w:tc>
      </w:tr>
      <w:tr w:rsidR="00294394" w14:paraId="1059AD54" w14:textId="77777777" w:rsidTr="00294394">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6B4B752E" w14:textId="77777777" w:rsidR="00294394" w:rsidRDefault="00294394" w:rsidP="00743FD7">
            <w:pPr>
              <w:pStyle w:val="ListParagraph"/>
              <w:numPr>
                <w:ilvl w:val="0"/>
                <w:numId w:val="15"/>
              </w:numPr>
              <w:spacing w:after="0" w:line="240" w:lineRule="auto"/>
              <w:jc w:val="center"/>
              <w:rPr>
                <w:rFonts w:ascii="Times New Roman" w:eastAsia="Times New Roman" w:hAnsi="Times New Roman"/>
                <w:b/>
                <w:sz w:val="18"/>
                <w:szCs w:val="18"/>
              </w:rPr>
            </w:pPr>
          </w:p>
          <w:p w14:paraId="48DB5009" w14:textId="77777777" w:rsidR="00294394" w:rsidRDefault="00294394">
            <w:pPr>
              <w:jc w:val="center"/>
              <w:rPr>
                <w:rFonts w:ascii="Times New Roman" w:eastAsia="Times New Roman" w:hAnsi="Times New Roman"/>
                <w:b/>
                <w:sz w:val="18"/>
                <w:szCs w:val="18"/>
              </w:rPr>
            </w:pPr>
            <w:r>
              <w:rPr>
                <w:rFonts w:ascii="Times New Roman" w:eastAsia="Times New Roman" w:hAnsi="Times New Roman"/>
                <w:b/>
                <w:sz w:val="18"/>
                <w:szCs w:val="18"/>
              </w:rPr>
              <w:t>Junior League sub-Committee:</w:t>
            </w:r>
          </w:p>
        </w:tc>
        <w:tc>
          <w:tcPr>
            <w:tcW w:w="9115" w:type="dxa"/>
            <w:tcBorders>
              <w:top w:val="single" w:sz="4" w:space="0" w:color="auto"/>
              <w:left w:val="single" w:sz="4" w:space="0" w:color="auto"/>
              <w:bottom w:val="single" w:sz="4" w:space="0" w:color="auto"/>
              <w:right w:val="single" w:sz="4" w:space="0" w:color="auto"/>
            </w:tcBorders>
          </w:tcPr>
          <w:p w14:paraId="209A3985" w14:textId="77777777" w:rsidR="00294394" w:rsidRDefault="00294394">
            <w:pPr>
              <w:pStyle w:val="ListParagraph"/>
              <w:spacing w:after="0" w:line="240" w:lineRule="auto"/>
              <w:ind w:left="0"/>
              <w:rPr>
                <w:rFonts w:ascii="Times New Roman" w:hAnsi="Times New Roman"/>
                <w:i/>
                <w:color w:val="000000" w:themeColor="text1"/>
                <w:sz w:val="18"/>
                <w:szCs w:val="18"/>
              </w:rPr>
            </w:pPr>
          </w:p>
          <w:p w14:paraId="579D6B65" w14:textId="77777777" w:rsidR="00294394" w:rsidRDefault="00294394" w:rsidP="00743FD7">
            <w:pPr>
              <w:pStyle w:val="ListParagraph"/>
              <w:numPr>
                <w:ilvl w:val="0"/>
                <w:numId w:val="16"/>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Sub Co Report</w:t>
            </w:r>
          </w:p>
          <w:p w14:paraId="4D2DF7DA" w14:textId="77777777" w:rsidR="00294394" w:rsidRDefault="00294394">
            <w:pPr>
              <w:pStyle w:val="ListParagraph"/>
              <w:spacing w:after="0" w:line="240" w:lineRule="auto"/>
              <w:ind w:left="0"/>
              <w:rPr>
                <w:rFonts w:ascii="Times New Roman" w:hAnsi="Times New Roman"/>
                <w:color w:val="000000" w:themeColor="text1"/>
                <w:sz w:val="20"/>
                <w:szCs w:val="20"/>
              </w:rPr>
            </w:pPr>
          </w:p>
          <w:p w14:paraId="778A5131" w14:textId="77777777" w:rsidR="00294394" w:rsidRDefault="00294394">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 xml:space="preserve">CW had been sent copies of the JCL fixtures for the Handbook, the list of club contacts were more problematic and would follow. </w:t>
            </w:r>
          </w:p>
        </w:tc>
      </w:tr>
      <w:tr w:rsidR="00294394" w14:paraId="5029483E" w14:textId="77777777" w:rsidTr="00294394">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5B5B31FA" w14:textId="77777777" w:rsidR="00294394" w:rsidRDefault="00294394" w:rsidP="00743FD7">
            <w:pPr>
              <w:pStyle w:val="ListParagraph"/>
              <w:numPr>
                <w:ilvl w:val="0"/>
                <w:numId w:val="17"/>
              </w:numPr>
              <w:spacing w:after="0" w:line="240" w:lineRule="auto"/>
              <w:jc w:val="center"/>
              <w:rPr>
                <w:rFonts w:ascii="Times New Roman" w:eastAsia="Times New Roman" w:hAnsi="Times New Roman"/>
                <w:b/>
                <w:sz w:val="18"/>
                <w:szCs w:val="18"/>
              </w:rPr>
            </w:pPr>
          </w:p>
          <w:p w14:paraId="54992214" w14:textId="77777777" w:rsidR="00294394" w:rsidRDefault="00294394">
            <w:pPr>
              <w:jc w:val="center"/>
              <w:rPr>
                <w:rFonts w:ascii="Times New Roman" w:eastAsia="Times New Roman" w:hAnsi="Times New Roman"/>
                <w:b/>
                <w:sz w:val="18"/>
                <w:szCs w:val="18"/>
              </w:rPr>
            </w:pPr>
            <w:r>
              <w:rPr>
                <w:rFonts w:ascii="Times New Roman" w:eastAsia="Times New Roman" w:hAnsi="Times New Roman"/>
                <w:b/>
                <w:sz w:val="18"/>
                <w:szCs w:val="18"/>
              </w:rPr>
              <w:t>Third XIs sub-Committee:</w:t>
            </w:r>
          </w:p>
        </w:tc>
        <w:tc>
          <w:tcPr>
            <w:tcW w:w="9115" w:type="dxa"/>
            <w:tcBorders>
              <w:top w:val="single" w:sz="4" w:space="0" w:color="auto"/>
              <w:left w:val="single" w:sz="4" w:space="0" w:color="auto"/>
              <w:bottom w:val="single" w:sz="4" w:space="0" w:color="auto"/>
              <w:right w:val="single" w:sz="4" w:space="0" w:color="auto"/>
            </w:tcBorders>
          </w:tcPr>
          <w:p w14:paraId="11BD4670" w14:textId="77777777" w:rsidR="00294394" w:rsidRDefault="00294394">
            <w:pPr>
              <w:rPr>
                <w:rFonts w:ascii="Times New Roman" w:hAnsi="Times New Roman"/>
                <w:b/>
                <w:color w:val="000000" w:themeColor="text1"/>
                <w:sz w:val="20"/>
                <w:szCs w:val="20"/>
              </w:rPr>
            </w:pPr>
          </w:p>
          <w:p w14:paraId="2544031E" w14:textId="77777777" w:rsidR="00294394" w:rsidRDefault="00294394" w:rsidP="00743FD7">
            <w:pPr>
              <w:pStyle w:val="ListParagraph"/>
              <w:numPr>
                <w:ilvl w:val="0"/>
                <w:numId w:val="18"/>
              </w:numPr>
              <w:rPr>
                <w:rFonts w:ascii="Times New Roman" w:eastAsia="Times New Roman" w:hAnsi="Times New Roman"/>
                <w:i/>
                <w:sz w:val="20"/>
                <w:szCs w:val="20"/>
              </w:rPr>
            </w:pPr>
            <w:r>
              <w:rPr>
                <w:rFonts w:ascii="Times New Roman" w:eastAsia="Times New Roman" w:hAnsi="Times New Roman"/>
                <w:i/>
                <w:sz w:val="20"/>
                <w:szCs w:val="20"/>
              </w:rPr>
              <w:t>Sub-Co Report</w:t>
            </w:r>
          </w:p>
          <w:p w14:paraId="3D3853DD" w14:textId="77777777" w:rsidR="00294394" w:rsidRDefault="00294394">
            <w:pPr>
              <w:rPr>
                <w:rFonts w:ascii="Times New Roman" w:eastAsia="Times New Roman" w:hAnsi="Times New Roman"/>
                <w:sz w:val="20"/>
                <w:szCs w:val="20"/>
              </w:rPr>
            </w:pPr>
            <w:r>
              <w:rPr>
                <w:rFonts w:ascii="Times New Roman" w:eastAsia="Times New Roman" w:hAnsi="Times New Roman"/>
                <w:sz w:val="20"/>
                <w:szCs w:val="20"/>
              </w:rPr>
              <w:t>A second meeting had taken place 18/02/2019 at NB CC, the meeting had been very good, the next was at Liverpool CC. CW thanked ES for his speedy turnaround of notes from the meeting.</w:t>
            </w:r>
          </w:p>
          <w:p w14:paraId="34F62771" w14:textId="77777777" w:rsidR="00294394" w:rsidRDefault="00294394">
            <w:pPr>
              <w:rPr>
                <w:rFonts w:ascii="Times New Roman" w:eastAsia="Times New Roman" w:hAnsi="Times New Roman"/>
                <w:sz w:val="20"/>
                <w:szCs w:val="20"/>
              </w:rPr>
            </w:pPr>
          </w:p>
          <w:p w14:paraId="6253F1F1" w14:textId="77777777" w:rsidR="00294394" w:rsidRDefault="00294394" w:rsidP="00743FD7">
            <w:pPr>
              <w:pStyle w:val="ListParagraph"/>
              <w:numPr>
                <w:ilvl w:val="0"/>
                <w:numId w:val="18"/>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Craig Jenkins was to write a paper for the Third XIs sub Co on his thoughts for the future.</w:t>
            </w:r>
          </w:p>
          <w:p w14:paraId="497586DD" w14:textId="77777777" w:rsidR="00294394" w:rsidRDefault="00294394">
            <w:pPr>
              <w:pStyle w:val="ListParagraph"/>
              <w:spacing w:after="0" w:line="240" w:lineRule="auto"/>
              <w:ind w:left="360"/>
              <w:rPr>
                <w:rFonts w:ascii="Times New Roman" w:eastAsia="Times New Roman" w:hAnsi="Times New Roman"/>
                <w:sz w:val="20"/>
                <w:szCs w:val="20"/>
              </w:rPr>
            </w:pPr>
          </w:p>
          <w:p w14:paraId="3CC39DBC" w14:textId="77777777" w:rsidR="00294394" w:rsidRDefault="00294394" w:rsidP="00743FD7">
            <w:pPr>
              <w:pStyle w:val="ListParagraph"/>
              <w:numPr>
                <w:ilvl w:val="0"/>
                <w:numId w:val="18"/>
              </w:numPr>
              <w:spacing w:after="0" w:line="240" w:lineRule="auto"/>
              <w:ind w:left="0" w:firstLine="0"/>
              <w:rPr>
                <w:rFonts w:ascii="Times New Roman" w:eastAsia="Times New Roman" w:hAnsi="Times New Roman"/>
                <w:sz w:val="20"/>
                <w:szCs w:val="20"/>
              </w:rPr>
            </w:pPr>
            <w:r>
              <w:rPr>
                <w:rFonts w:ascii="Times New Roman" w:eastAsia="Times New Roman" w:hAnsi="Times New Roman"/>
                <w:sz w:val="20"/>
                <w:szCs w:val="20"/>
              </w:rPr>
              <w:t>The relevant ARSecs jobs had been taken over by the Third XIs sub Co, these changes had been notified to CW for the Handbook. EH would change the list of ARSecs on the website.</w:t>
            </w:r>
          </w:p>
          <w:p w14:paraId="3786F9C8" w14:textId="77777777" w:rsidR="00294394" w:rsidRDefault="00294394">
            <w:pPr>
              <w:pStyle w:val="ListParagraph"/>
              <w:spacing w:after="0" w:line="240" w:lineRule="auto"/>
              <w:ind w:left="0"/>
              <w:rPr>
                <w:rFonts w:ascii="Times New Roman" w:eastAsia="Times New Roman" w:hAnsi="Times New Roman"/>
                <w:sz w:val="20"/>
                <w:szCs w:val="20"/>
              </w:rPr>
            </w:pPr>
          </w:p>
        </w:tc>
      </w:tr>
      <w:tr w:rsidR="00294394" w14:paraId="57EF4FBB" w14:textId="77777777" w:rsidTr="00294394">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5AC56384" w14:textId="77777777" w:rsidR="00294394" w:rsidRDefault="00294394">
            <w:pPr>
              <w:pStyle w:val="ListParagraph"/>
              <w:spacing w:after="0" w:line="240" w:lineRule="auto"/>
              <w:ind w:left="360"/>
              <w:rPr>
                <w:rFonts w:ascii="Times New Roman" w:eastAsia="Times New Roman" w:hAnsi="Times New Roman"/>
                <w:b/>
                <w:sz w:val="18"/>
                <w:szCs w:val="18"/>
              </w:rPr>
            </w:pPr>
            <w:r>
              <w:rPr>
                <w:rFonts w:ascii="Times New Roman" w:eastAsia="Times New Roman" w:hAnsi="Times New Roman"/>
                <w:b/>
                <w:sz w:val="18"/>
                <w:szCs w:val="18"/>
              </w:rPr>
              <w:t xml:space="preserve">  6.</w:t>
            </w:r>
          </w:p>
          <w:p w14:paraId="6187957E" w14:textId="77777777" w:rsidR="00294394" w:rsidRDefault="00294394">
            <w:pPr>
              <w:jc w:val="center"/>
              <w:rPr>
                <w:rFonts w:ascii="Times New Roman" w:eastAsia="Times New Roman" w:hAnsi="Times New Roman"/>
                <w:b/>
                <w:sz w:val="18"/>
                <w:szCs w:val="18"/>
              </w:rPr>
            </w:pPr>
            <w:r>
              <w:rPr>
                <w:rFonts w:ascii="Times New Roman" w:eastAsia="Times New Roman" w:hAnsi="Times New Roman"/>
                <w:b/>
                <w:sz w:val="18"/>
                <w:szCs w:val="18"/>
              </w:rPr>
              <w:t xml:space="preserve">First and Second XI </w:t>
            </w:r>
            <w:r>
              <w:rPr>
                <w:rFonts w:ascii="Times New Roman" w:eastAsia="Times New Roman" w:hAnsi="Times New Roman"/>
                <w:b/>
                <w:sz w:val="18"/>
                <w:szCs w:val="18"/>
              </w:rPr>
              <w:lastRenderedPageBreak/>
              <w:t>Leagues:</w:t>
            </w:r>
          </w:p>
          <w:p w14:paraId="297EFB1C" w14:textId="77777777" w:rsidR="00294394" w:rsidRDefault="00294394">
            <w:pPr>
              <w:pStyle w:val="ListParagraph"/>
              <w:spacing w:after="0" w:line="240" w:lineRule="auto"/>
              <w:ind w:left="360"/>
              <w:jc w:val="center"/>
              <w:rPr>
                <w:rFonts w:ascii="Times New Roman" w:eastAsia="Times New Roman" w:hAnsi="Times New Roman"/>
                <w:b/>
                <w:sz w:val="18"/>
                <w:szCs w:val="18"/>
              </w:rPr>
            </w:pPr>
          </w:p>
        </w:tc>
        <w:tc>
          <w:tcPr>
            <w:tcW w:w="9115" w:type="dxa"/>
            <w:tcBorders>
              <w:top w:val="single" w:sz="4" w:space="0" w:color="auto"/>
              <w:left w:val="single" w:sz="4" w:space="0" w:color="auto"/>
              <w:bottom w:val="single" w:sz="4" w:space="0" w:color="auto"/>
              <w:right w:val="single" w:sz="4" w:space="0" w:color="auto"/>
            </w:tcBorders>
          </w:tcPr>
          <w:p w14:paraId="07743013" w14:textId="77777777" w:rsidR="00294394" w:rsidRDefault="00294394">
            <w:pPr>
              <w:pStyle w:val="ListParagraph"/>
              <w:spacing w:after="0" w:line="240" w:lineRule="auto"/>
              <w:ind w:left="0"/>
              <w:rPr>
                <w:rFonts w:ascii="Times New Roman" w:hAnsi="Times New Roman"/>
                <w:b/>
                <w:i/>
                <w:color w:val="000000" w:themeColor="text1"/>
                <w:sz w:val="20"/>
                <w:szCs w:val="20"/>
              </w:rPr>
            </w:pPr>
          </w:p>
          <w:p w14:paraId="0F6506A6" w14:textId="77777777" w:rsidR="00294394" w:rsidRDefault="00294394" w:rsidP="00743FD7">
            <w:pPr>
              <w:pStyle w:val="ListParagraph"/>
              <w:numPr>
                <w:ilvl w:val="0"/>
                <w:numId w:val="19"/>
              </w:num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RD reported that there were some fixture changes:</w:t>
            </w:r>
          </w:p>
          <w:p w14:paraId="31BCB532" w14:textId="77777777" w:rsidR="00294394" w:rsidRDefault="00294394">
            <w:pPr>
              <w:pStyle w:val="ListParagraph"/>
              <w:spacing w:after="0" w:line="240" w:lineRule="auto"/>
              <w:ind w:left="360"/>
              <w:rPr>
                <w:rFonts w:ascii="Times New Roman" w:hAnsi="Times New Roman"/>
                <w:color w:val="000000" w:themeColor="text1"/>
                <w:sz w:val="20"/>
                <w:szCs w:val="20"/>
              </w:rPr>
            </w:pPr>
          </w:p>
          <w:p w14:paraId="2F7FFD0E" w14:textId="77777777" w:rsidR="00294394" w:rsidRDefault="00294394" w:rsidP="00743FD7">
            <w:pPr>
              <w:pStyle w:val="ListParagraph"/>
              <w:numPr>
                <w:ilvl w:val="0"/>
                <w:numId w:val="20"/>
              </w:numPr>
              <w:rPr>
                <w:rFonts w:ascii="Times New Roman" w:hAnsi="Times New Roman"/>
                <w:color w:val="000000" w:themeColor="text1"/>
                <w:sz w:val="20"/>
                <w:szCs w:val="20"/>
              </w:rPr>
            </w:pPr>
            <w:r>
              <w:rPr>
                <w:rFonts w:ascii="Times New Roman" w:hAnsi="Times New Roman"/>
                <w:color w:val="000000" w:themeColor="text1"/>
                <w:sz w:val="20"/>
                <w:szCs w:val="20"/>
              </w:rPr>
              <w:t>Formby v S&amp;B 20/04/19 to 22/04/19 because of hockey’s use of the pitch at the end of their season.</w:t>
            </w:r>
          </w:p>
          <w:p w14:paraId="5C1BDD46" w14:textId="77777777" w:rsidR="00294394" w:rsidRDefault="00294394" w:rsidP="00743FD7">
            <w:pPr>
              <w:pStyle w:val="ListParagraph"/>
              <w:numPr>
                <w:ilvl w:val="0"/>
                <w:numId w:val="20"/>
              </w:numPr>
              <w:ind w:left="0" w:firstLine="0"/>
              <w:rPr>
                <w:rFonts w:ascii="Times New Roman" w:hAnsi="Times New Roman"/>
                <w:color w:val="000000" w:themeColor="text1"/>
                <w:sz w:val="20"/>
                <w:szCs w:val="20"/>
              </w:rPr>
            </w:pPr>
            <w:r>
              <w:rPr>
                <w:rFonts w:ascii="Times New Roman" w:hAnsi="Times New Roman"/>
                <w:color w:val="000000" w:themeColor="text1"/>
                <w:sz w:val="20"/>
                <w:szCs w:val="20"/>
              </w:rPr>
              <w:t>Liverpool v Ormskirk 2s 01/06/19 to 19/05/19 because of LCCC fixtures.</w:t>
            </w:r>
          </w:p>
          <w:p w14:paraId="3404A271" w14:textId="77777777" w:rsidR="00294394" w:rsidRDefault="00294394" w:rsidP="00743FD7">
            <w:pPr>
              <w:pStyle w:val="ListParagraph"/>
              <w:numPr>
                <w:ilvl w:val="0"/>
                <w:numId w:val="20"/>
              </w:numPr>
              <w:ind w:left="0" w:firstLine="0"/>
              <w:rPr>
                <w:rFonts w:ascii="Times New Roman" w:hAnsi="Times New Roman"/>
                <w:color w:val="000000" w:themeColor="text1"/>
                <w:sz w:val="20"/>
                <w:szCs w:val="20"/>
              </w:rPr>
            </w:pPr>
            <w:r>
              <w:rPr>
                <w:rFonts w:ascii="Times New Roman" w:hAnsi="Times New Roman"/>
                <w:color w:val="000000" w:themeColor="text1"/>
                <w:sz w:val="20"/>
                <w:szCs w:val="20"/>
              </w:rPr>
              <w:t>S&amp;B CC reported that they had still not yet had confirmation “yes/no” of the Durham v L CCC game 30/06/19 3-day game..</w:t>
            </w:r>
          </w:p>
          <w:p w14:paraId="30D8A4FD" w14:textId="77777777" w:rsidR="00294394" w:rsidRDefault="00294394">
            <w:pPr>
              <w:pStyle w:val="ListParagraph"/>
              <w:spacing w:after="0" w:line="240" w:lineRule="auto"/>
              <w:ind w:left="0"/>
              <w:rPr>
                <w:rFonts w:ascii="Times New Roman" w:hAnsi="Times New Roman"/>
                <w:color w:val="000000" w:themeColor="text1"/>
                <w:sz w:val="20"/>
                <w:szCs w:val="20"/>
              </w:rPr>
            </w:pPr>
          </w:p>
          <w:p w14:paraId="023E52E2" w14:textId="77777777" w:rsidR="00294394" w:rsidRDefault="00294394" w:rsidP="00743FD7">
            <w:pPr>
              <w:pStyle w:val="ListParagraph"/>
              <w:numPr>
                <w:ilvl w:val="0"/>
                <w:numId w:val="19"/>
              </w:num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A posting on rearranged matches would be needed before the start of the season.</w:t>
            </w:r>
          </w:p>
          <w:p w14:paraId="2BFE5AD4" w14:textId="77777777" w:rsidR="00294394" w:rsidRDefault="00294394">
            <w:pPr>
              <w:pStyle w:val="ListParagraph"/>
              <w:spacing w:after="0" w:line="240" w:lineRule="auto"/>
              <w:ind w:left="360"/>
              <w:rPr>
                <w:rFonts w:ascii="Times New Roman" w:hAnsi="Times New Roman"/>
                <w:color w:val="000000" w:themeColor="text1"/>
                <w:sz w:val="20"/>
                <w:szCs w:val="20"/>
              </w:rPr>
            </w:pPr>
          </w:p>
        </w:tc>
      </w:tr>
      <w:tr w:rsidR="00294394" w14:paraId="4A08CD23" w14:textId="77777777" w:rsidTr="00294394">
        <w:trPr>
          <w:trHeight w:val="331"/>
        </w:trPr>
        <w:tc>
          <w:tcPr>
            <w:tcW w:w="1228" w:type="dxa"/>
            <w:tcBorders>
              <w:top w:val="single" w:sz="4" w:space="0" w:color="auto"/>
              <w:left w:val="single" w:sz="4" w:space="0" w:color="auto"/>
              <w:bottom w:val="single" w:sz="4" w:space="0" w:color="auto"/>
              <w:right w:val="single" w:sz="4" w:space="0" w:color="auto"/>
            </w:tcBorders>
            <w:vAlign w:val="center"/>
            <w:hideMark/>
          </w:tcPr>
          <w:p w14:paraId="12D2AC2D" w14:textId="77777777" w:rsidR="00294394" w:rsidRDefault="00294394">
            <w:pPr>
              <w:rPr>
                <w:rFonts w:ascii="Times New Roman" w:eastAsia="Times New Roman" w:hAnsi="Times New Roman"/>
                <w:b/>
                <w:sz w:val="18"/>
                <w:szCs w:val="18"/>
              </w:rPr>
            </w:pPr>
            <w:r>
              <w:rPr>
                <w:rFonts w:ascii="Times New Roman" w:eastAsia="Times New Roman" w:hAnsi="Times New Roman"/>
                <w:b/>
                <w:sz w:val="18"/>
                <w:szCs w:val="18"/>
              </w:rPr>
              <w:lastRenderedPageBreak/>
              <w:t xml:space="preserve">         7.</w:t>
            </w:r>
          </w:p>
          <w:p w14:paraId="3723FBC3" w14:textId="77777777" w:rsidR="00294394" w:rsidRDefault="00294394">
            <w:pPr>
              <w:jc w:val="center"/>
              <w:rPr>
                <w:rFonts w:ascii="Times New Roman" w:eastAsia="Times New Roman" w:hAnsi="Times New Roman"/>
                <w:b/>
                <w:sz w:val="18"/>
                <w:szCs w:val="18"/>
              </w:rPr>
            </w:pPr>
            <w:r>
              <w:rPr>
                <w:rFonts w:ascii="Times New Roman" w:eastAsia="Times New Roman" w:hAnsi="Times New Roman"/>
                <w:b/>
                <w:sz w:val="18"/>
                <w:szCs w:val="18"/>
              </w:rPr>
              <w:t>Registration Sec's Report:</w:t>
            </w:r>
          </w:p>
        </w:tc>
        <w:tc>
          <w:tcPr>
            <w:tcW w:w="9115" w:type="dxa"/>
            <w:tcBorders>
              <w:top w:val="single" w:sz="4" w:space="0" w:color="auto"/>
              <w:left w:val="single" w:sz="4" w:space="0" w:color="auto"/>
              <w:bottom w:val="single" w:sz="4" w:space="0" w:color="auto"/>
              <w:right w:val="single" w:sz="4" w:space="0" w:color="auto"/>
            </w:tcBorders>
          </w:tcPr>
          <w:p w14:paraId="7A7E3144" w14:textId="77777777" w:rsidR="00294394" w:rsidRDefault="00294394">
            <w:pPr>
              <w:rPr>
                <w:rFonts w:ascii="Times New Roman" w:hAnsi="Times New Roman"/>
                <w:sz w:val="20"/>
                <w:szCs w:val="20"/>
              </w:rPr>
            </w:pPr>
          </w:p>
          <w:p w14:paraId="5634FE34" w14:textId="77777777" w:rsidR="00294394" w:rsidRDefault="00294394">
            <w:pPr>
              <w:rPr>
                <w:rFonts w:ascii="Times New Roman" w:hAnsi="Times New Roman"/>
                <w:sz w:val="20"/>
                <w:szCs w:val="20"/>
              </w:rPr>
            </w:pPr>
            <w:r>
              <w:rPr>
                <w:rFonts w:ascii="Times New Roman" w:hAnsi="Times New Roman"/>
                <w:sz w:val="20"/>
                <w:szCs w:val="20"/>
              </w:rPr>
              <w:t>RD continued:</w:t>
            </w:r>
          </w:p>
          <w:p w14:paraId="4A08FE83" w14:textId="77777777" w:rsidR="00294394" w:rsidRDefault="00294394">
            <w:pPr>
              <w:rPr>
                <w:rFonts w:ascii="Times New Roman" w:hAnsi="Times New Roman"/>
                <w:sz w:val="20"/>
                <w:szCs w:val="20"/>
              </w:rPr>
            </w:pPr>
          </w:p>
          <w:p w14:paraId="5618B776" w14:textId="77777777" w:rsidR="00294394" w:rsidRDefault="00294394" w:rsidP="00743FD7">
            <w:pPr>
              <w:pStyle w:val="ListParagraph"/>
              <w:numPr>
                <w:ilvl w:val="0"/>
                <w:numId w:val="21"/>
              </w:numPr>
              <w:spacing w:after="0" w:line="240" w:lineRule="auto"/>
              <w:rPr>
                <w:rFonts w:ascii="Times New Roman" w:hAnsi="Times New Roman"/>
                <w:i/>
                <w:sz w:val="20"/>
                <w:szCs w:val="20"/>
              </w:rPr>
            </w:pPr>
            <w:r>
              <w:rPr>
                <w:rFonts w:ascii="Times New Roman" w:hAnsi="Times New Roman"/>
                <w:i/>
                <w:sz w:val="20"/>
                <w:szCs w:val="20"/>
              </w:rPr>
              <w:t>Registrations Report:</w:t>
            </w:r>
          </w:p>
          <w:p w14:paraId="0D431BD6" w14:textId="77777777" w:rsidR="00294394" w:rsidRDefault="00294394">
            <w:pPr>
              <w:rPr>
                <w:rFonts w:ascii="Times New Roman" w:hAnsi="Times New Roman"/>
                <w:sz w:val="20"/>
                <w:szCs w:val="20"/>
              </w:rPr>
            </w:pPr>
            <w:r>
              <w:rPr>
                <w:rFonts w:ascii="Times New Roman" w:hAnsi="Times New Roman"/>
                <w:sz w:val="20"/>
                <w:szCs w:val="20"/>
              </w:rPr>
              <w:t>Registrations were coming through slowly.</w:t>
            </w:r>
          </w:p>
          <w:p w14:paraId="628F9EC8" w14:textId="77777777" w:rsidR="00294394" w:rsidRDefault="00294394">
            <w:pPr>
              <w:rPr>
                <w:rFonts w:ascii="Times New Roman" w:hAnsi="Times New Roman"/>
                <w:i/>
                <w:sz w:val="20"/>
                <w:szCs w:val="20"/>
              </w:rPr>
            </w:pPr>
          </w:p>
          <w:p w14:paraId="3ACB47C8" w14:textId="77777777" w:rsidR="00294394" w:rsidRDefault="00294394" w:rsidP="00743FD7">
            <w:pPr>
              <w:pStyle w:val="ListParagraph"/>
              <w:numPr>
                <w:ilvl w:val="0"/>
                <w:numId w:val="21"/>
              </w:numPr>
              <w:spacing w:after="0" w:line="240" w:lineRule="auto"/>
              <w:ind w:left="28" w:firstLine="0"/>
              <w:rPr>
                <w:rFonts w:ascii="Times New Roman" w:hAnsi="Times New Roman"/>
                <w:i/>
                <w:sz w:val="20"/>
                <w:szCs w:val="20"/>
              </w:rPr>
            </w:pPr>
            <w:r>
              <w:rPr>
                <w:rFonts w:ascii="Times New Roman" w:hAnsi="Times New Roman"/>
                <w:sz w:val="20"/>
                <w:szCs w:val="20"/>
              </w:rPr>
              <w:t>There was a major upgrade going on this coming week-end with play-cricket. GDPR had led to DoBs giving only month and year – which may make searching the data base more difficult.</w:t>
            </w:r>
          </w:p>
          <w:p w14:paraId="238D976E" w14:textId="77777777" w:rsidR="00294394" w:rsidRDefault="00294394">
            <w:pPr>
              <w:pStyle w:val="ListParagraph"/>
              <w:spacing w:after="0" w:line="240" w:lineRule="auto"/>
              <w:ind w:left="28"/>
              <w:rPr>
                <w:rFonts w:ascii="Times New Roman" w:hAnsi="Times New Roman"/>
                <w:i/>
                <w:sz w:val="20"/>
                <w:szCs w:val="20"/>
              </w:rPr>
            </w:pPr>
          </w:p>
          <w:p w14:paraId="09F70D4A" w14:textId="77777777" w:rsidR="00294394" w:rsidRDefault="00294394" w:rsidP="00743FD7">
            <w:pPr>
              <w:pStyle w:val="ListParagraph"/>
              <w:numPr>
                <w:ilvl w:val="0"/>
                <w:numId w:val="21"/>
              </w:numPr>
              <w:spacing w:after="0" w:line="240" w:lineRule="auto"/>
              <w:ind w:left="28" w:firstLine="0"/>
              <w:rPr>
                <w:rFonts w:ascii="Times New Roman" w:hAnsi="Times New Roman"/>
                <w:i/>
                <w:sz w:val="20"/>
                <w:szCs w:val="20"/>
              </w:rPr>
            </w:pPr>
            <w:r>
              <w:rPr>
                <w:rFonts w:ascii="Times New Roman" w:hAnsi="Times New Roman"/>
                <w:sz w:val="20"/>
                <w:szCs w:val="20"/>
              </w:rPr>
              <w:t>NHL were attempting Dual Registration in North Wales. M/C was happy for this to happen, but NHL would need the written permission of both the other club(s) and the host league in North Wales</w:t>
            </w:r>
          </w:p>
          <w:p w14:paraId="65C57771" w14:textId="77777777" w:rsidR="00294394" w:rsidRDefault="00294394">
            <w:pPr>
              <w:pStyle w:val="ListParagraph"/>
              <w:spacing w:after="0" w:line="240" w:lineRule="auto"/>
              <w:rPr>
                <w:rFonts w:ascii="Times New Roman" w:hAnsi="Times New Roman"/>
                <w:i/>
                <w:sz w:val="20"/>
                <w:szCs w:val="20"/>
              </w:rPr>
            </w:pPr>
          </w:p>
          <w:p w14:paraId="638426A8" w14:textId="77777777" w:rsidR="00294394" w:rsidRDefault="00294394" w:rsidP="00743FD7">
            <w:pPr>
              <w:pStyle w:val="ListParagraph"/>
              <w:numPr>
                <w:ilvl w:val="0"/>
                <w:numId w:val="21"/>
              </w:numPr>
              <w:spacing w:after="0" w:line="240" w:lineRule="auto"/>
              <w:ind w:left="28" w:firstLine="0"/>
              <w:rPr>
                <w:rFonts w:ascii="Times New Roman" w:hAnsi="Times New Roman"/>
                <w:sz w:val="20"/>
                <w:szCs w:val="20"/>
              </w:rPr>
            </w:pPr>
            <w:r>
              <w:rPr>
                <w:rFonts w:ascii="Times New Roman" w:hAnsi="Times New Roman"/>
                <w:sz w:val="20"/>
                <w:szCs w:val="20"/>
              </w:rPr>
              <w:t>ECB had changed player eligibility regulations in its competitions. CW had posted on this</w:t>
            </w:r>
          </w:p>
          <w:p w14:paraId="5FCBD77E" w14:textId="77777777" w:rsidR="00294394" w:rsidRDefault="00294394">
            <w:pPr>
              <w:rPr>
                <w:rFonts w:ascii="Times New Roman" w:hAnsi="Times New Roman"/>
                <w:sz w:val="20"/>
                <w:szCs w:val="20"/>
              </w:rPr>
            </w:pPr>
            <w:hyperlink r:id="rId8" w:history="1">
              <w:r>
                <w:rPr>
                  <w:rStyle w:val="Hyperlink"/>
                  <w:rFonts w:ascii="Times New Roman" w:hAnsi="Times New Roman"/>
                  <w:sz w:val="20"/>
                  <w:szCs w:val="20"/>
                </w:rPr>
                <w:t>http://www.lpoolcomp.co.uk/notice_board.php?id=3260</w:t>
              </w:r>
            </w:hyperlink>
            <w:r>
              <w:rPr>
                <w:rFonts w:ascii="Times New Roman" w:hAnsi="Times New Roman"/>
                <w:sz w:val="20"/>
                <w:szCs w:val="20"/>
              </w:rPr>
              <w:t xml:space="preserve"> The matter was discussed. JW felt that the full regulations needed to be read, the link was supplied in the posting, as the ECB letter glossed over important detail.</w:t>
            </w:r>
          </w:p>
          <w:p w14:paraId="2A16DC29" w14:textId="77777777" w:rsidR="00294394" w:rsidRDefault="00294394">
            <w:pPr>
              <w:rPr>
                <w:rFonts w:ascii="Times New Roman" w:hAnsi="Times New Roman"/>
                <w:color w:val="000000" w:themeColor="text1"/>
                <w:sz w:val="20"/>
                <w:szCs w:val="20"/>
              </w:rPr>
            </w:pPr>
          </w:p>
        </w:tc>
      </w:tr>
      <w:tr w:rsidR="00294394" w14:paraId="37B4437B" w14:textId="77777777" w:rsidTr="00294394">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4EB2930D" w14:textId="77777777" w:rsidR="00294394" w:rsidRDefault="00294394">
            <w:pPr>
              <w:jc w:val="center"/>
              <w:rPr>
                <w:rFonts w:ascii="Times New Roman" w:eastAsia="Times New Roman" w:hAnsi="Times New Roman"/>
                <w:b/>
                <w:sz w:val="18"/>
                <w:szCs w:val="18"/>
              </w:rPr>
            </w:pPr>
          </w:p>
          <w:p w14:paraId="33C043AC" w14:textId="77777777" w:rsidR="00294394" w:rsidRDefault="00294394">
            <w:pPr>
              <w:jc w:val="center"/>
              <w:rPr>
                <w:rFonts w:ascii="Times New Roman" w:eastAsia="Times New Roman" w:hAnsi="Times New Roman"/>
                <w:b/>
                <w:sz w:val="18"/>
                <w:szCs w:val="18"/>
              </w:rPr>
            </w:pPr>
            <w:r>
              <w:rPr>
                <w:rFonts w:ascii="Times New Roman" w:eastAsia="Times New Roman" w:hAnsi="Times New Roman"/>
                <w:b/>
                <w:sz w:val="18"/>
                <w:szCs w:val="18"/>
              </w:rPr>
              <w:t>8.</w:t>
            </w:r>
          </w:p>
          <w:p w14:paraId="71F0F12D" w14:textId="77777777" w:rsidR="00294394" w:rsidRDefault="00294394">
            <w:pPr>
              <w:jc w:val="center"/>
              <w:rPr>
                <w:rFonts w:ascii="Times New Roman" w:hAnsi="Times New Roman"/>
                <w:b/>
                <w:sz w:val="16"/>
                <w:szCs w:val="16"/>
              </w:rPr>
            </w:pPr>
            <w:r>
              <w:rPr>
                <w:rFonts w:ascii="Times New Roman" w:hAnsi="Times New Roman"/>
                <w:b/>
                <w:sz w:val="18"/>
                <w:szCs w:val="18"/>
              </w:rPr>
              <w:t xml:space="preserve">Management Committee </w:t>
            </w:r>
            <w:r>
              <w:rPr>
                <w:rFonts w:ascii="Times New Roman" w:hAnsi="Times New Roman"/>
                <w:b/>
                <w:sz w:val="16"/>
                <w:szCs w:val="16"/>
              </w:rPr>
              <w:t>Competitions</w:t>
            </w:r>
          </w:p>
          <w:p w14:paraId="4361476E" w14:textId="77777777" w:rsidR="00294394" w:rsidRDefault="00294394">
            <w:pPr>
              <w:jc w:val="center"/>
              <w:rPr>
                <w:rFonts w:ascii="Times New Roman" w:eastAsia="Times New Roman" w:hAnsi="Times New Roman"/>
                <w:b/>
                <w:sz w:val="18"/>
                <w:szCs w:val="18"/>
              </w:rPr>
            </w:pPr>
          </w:p>
        </w:tc>
        <w:tc>
          <w:tcPr>
            <w:tcW w:w="9115" w:type="dxa"/>
            <w:tcBorders>
              <w:top w:val="single" w:sz="4" w:space="0" w:color="auto"/>
              <w:left w:val="single" w:sz="4" w:space="0" w:color="auto"/>
              <w:bottom w:val="single" w:sz="4" w:space="0" w:color="auto"/>
              <w:right w:val="single" w:sz="4" w:space="0" w:color="auto"/>
            </w:tcBorders>
          </w:tcPr>
          <w:p w14:paraId="05FE1903" w14:textId="77777777" w:rsidR="00294394" w:rsidRDefault="00294394">
            <w:pPr>
              <w:rPr>
                <w:rFonts w:ascii="Times New Roman" w:hAnsi="Times New Roman"/>
                <w:sz w:val="20"/>
                <w:szCs w:val="20"/>
              </w:rPr>
            </w:pPr>
          </w:p>
          <w:p w14:paraId="00123799" w14:textId="77777777" w:rsidR="00294394" w:rsidRDefault="00294394" w:rsidP="00743FD7">
            <w:pPr>
              <w:pStyle w:val="ListParagraph"/>
              <w:numPr>
                <w:ilvl w:val="0"/>
                <w:numId w:val="22"/>
              </w:numPr>
              <w:spacing w:after="0" w:line="240" w:lineRule="auto"/>
              <w:rPr>
                <w:rFonts w:ascii="Times New Roman" w:hAnsi="Times New Roman"/>
                <w:i/>
                <w:color w:val="000000" w:themeColor="text1"/>
                <w:sz w:val="20"/>
                <w:szCs w:val="20"/>
              </w:rPr>
            </w:pPr>
            <w:r>
              <w:rPr>
                <w:rFonts w:ascii="Times New Roman" w:eastAsia="Times New Roman" w:hAnsi="Times New Roman"/>
                <w:i/>
                <w:color w:val="000000" w:themeColor="text1"/>
                <w:sz w:val="20"/>
                <w:szCs w:val="20"/>
              </w:rPr>
              <w:t>MCC 2019: 06/08/19</w:t>
            </w:r>
          </w:p>
          <w:p w14:paraId="55EBA233" w14:textId="77777777" w:rsidR="00294394" w:rsidRDefault="00294394">
            <w:pPr>
              <w:rPr>
                <w:rFonts w:ascii="Times New Roman" w:hAnsi="Times New Roman"/>
                <w:color w:val="000000" w:themeColor="text1"/>
                <w:sz w:val="20"/>
                <w:szCs w:val="20"/>
              </w:rPr>
            </w:pPr>
          </w:p>
          <w:p w14:paraId="4BBA7284" w14:textId="77777777" w:rsidR="00294394" w:rsidRDefault="00294394">
            <w:pPr>
              <w:rPr>
                <w:rFonts w:ascii="Times New Roman" w:hAnsi="Times New Roman"/>
                <w:color w:val="000000" w:themeColor="text1"/>
                <w:sz w:val="20"/>
                <w:szCs w:val="20"/>
              </w:rPr>
            </w:pPr>
            <w:r>
              <w:rPr>
                <w:rFonts w:ascii="Times New Roman" w:hAnsi="Times New Roman"/>
                <w:color w:val="000000" w:themeColor="text1"/>
                <w:sz w:val="20"/>
                <w:szCs w:val="20"/>
              </w:rPr>
              <w:t xml:space="preserve">CW had confirmed the match on the MCC version of play-cricket and been acknowledged in the usual way. </w:t>
            </w:r>
          </w:p>
          <w:p w14:paraId="4AC82052" w14:textId="77777777" w:rsidR="00294394" w:rsidRDefault="00294394">
            <w:pPr>
              <w:rPr>
                <w:rFonts w:ascii="Times New Roman" w:hAnsi="Times New Roman"/>
                <w:color w:val="000000" w:themeColor="text1"/>
                <w:sz w:val="20"/>
                <w:szCs w:val="20"/>
              </w:rPr>
            </w:pPr>
          </w:p>
          <w:p w14:paraId="7A8CD8FB" w14:textId="77777777" w:rsidR="00294394" w:rsidRDefault="00294394">
            <w:pPr>
              <w:pStyle w:val="ListParagraph"/>
              <w:spacing w:after="0"/>
              <w:ind w:hanging="360"/>
              <w:rPr>
                <w:rFonts w:ascii="Times New Roman" w:hAnsi="Times New Roman"/>
                <w:i/>
                <w:color w:val="000000" w:themeColor="text1"/>
                <w:sz w:val="20"/>
                <w:szCs w:val="20"/>
              </w:rPr>
            </w:pPr>
            <w:r>
              <w:rPr>
                <w:rFonts w:ascii="Times New Roman" w:eastAsia="Times New Roman" w:hAnsi="Times New Roman"/>
                <w:i/>
                <w:color w:val="000000" w:themeColor="text1"/>
                <w:sz w:val="20"/>
                <w:szCs w:val="20"/>
              </w:rPr>
              <w:t xml:space="preserve"> Rep games 2019:   </w:t>
            </w:r>
          </w:p>
          <w:p w14:paraId="086D044E" w14:textId="77777777" w:rsidR="00294394" w:rsidRDefault="002943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20"/>
                <w:tab w:val="left" w:pos="7760"/>
              </w:tabs>
              <w:rPr>
                <w:rFonts w:ascii="Times New Roman" w:hAnsi="Times New Roman"/>
                <w:color w:val="000000" w:themeColor="text1"/>
                <w:sz w:val="20"/>
                <w:szCs w:val="20"/>
              </w:rPr>
            </w:pPr>
          </w:p>
          <w:p w14:paraId="594AE632" w14:textId="77777777" w:rsidR="00294394" w:rsidRDefault="002943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20"/>
                <w:tab w:val="left" w:pos="7760"/>
              </w:tabs>
              <w:rPr>
                <w:rFonts w:ascii="Times New Roman" w:hAnsi="Times New Roman"/>
                <w:color w:val="000000" w:themeColor="text1"/>
                <w:sz w:val="20"/>
                <w:szCs w:val="20"/>
              </w:rPr>
            </w:pPr>
            <w:r>
              <w:rPr>
                <w:rFonts w:ascii="Times New Roman" w:hAnsi="Times New Roman"/>
                <w:color w:val="000000" w:themeColor="text1"/>
                <w:sz w:val="20"/>
                <w:szCs w:val="20"/>
              </w:rPr>
              <w:t>Fixtures had been released.</w:t>
            </w:r>
          </w:p>
          <w:p w14:paraId="296DFF68" w14:textId="77777777" w:rsidR="00294394" w:rsidRDefault="002943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20"/>
                <w:tab w:val="left" w:pos="7760"/>
              </w:tabs>
              <w:rPr>
                <w:rFonts w:ascii="Times New Roman" w:hAnsi="Times New Roman"/>
                <w:color w:val="000000" w:themeColor="text1"/>
                <w:sz w:val="20"/>
                <w:szCs w:val="20"/>
              </w:rPr>
            </w:pPr>
          </w:p>
          <w:p w14:paraId="7BEBFA31" w14:textId="77777777" w:rsidR="00294394" w:rsidRDefault="00294394">
            <w:pPr>
              <w:pStyle w:val="ListParagraph"/>
              <w:spacing w:after="0"/>
              <w:ind w:hanging="360"/>
              <w:rPr>
                <w:rFonts w:ascii="Times New Roman" w:hAnsi="Times New Roman"/>
                <w:i/>
                <w:color w:val="000000" w:themeColor="text1"/>
                <w:sz w:val="20"/>
                <w:szCs w:val="20"/>
              </w:rPr>
            </w:pPr>
            <w:r>
              <w:rPr>
                <w:rFonts w:ascii="Times New Roman" w:eastAsia="Times New Roman" w:hAnsi="Times New Roman"/>
                <w:i/>
                <w:color w:val="000000" w:themeColor="text1"/>
                <w:sz w:val="20"/>
                <w:szCs w:val="20"/>
              </w:rPr>
              <w:t>Age Group Games U12/14/18/21/All Age:</w:t>
            </w:r>
          </w:p>
          <w:p w14:paraId="26EA1998" w14:textId="77777777" w:rsidR="00294394" w:rsidRDefault="002943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20"/>
                <w:tab w:val="left" w:pos="7760"/>
              </w:tabs>
              <w:rPr>
                <w:rFonts w:ascii="Times New Roman" w:hAnsi="Times New Roman"/>
                <w:color w:val="000000" w:themeColor="text1"/>
                <w:sz w:val="20"/>
                <w:szCs w:val="20"/>
              </w:rPr>
            </w:pPr>
          </w:p>
          <w:p w14:paraId="7DE4B65B" w14:textId="77777777" w:rsidR="00294394" w:rsidRDefault="002943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20"/>
                <w:tab w:val="left" w:pos="7760"/>
              </w:tabs>
              <w:rPr>
                <w:rFonts w:ascii="Times New Roman" w:hAnsi="Times New Roman"/>
                <w:color w:val="000000" w:themeColor="text1"/>
                <w:sz w:val="20"/>
                <w:szCs w:val="20"/>
              </w:rPr>
            </w:pPr>
            <w:r>
              <w:rPr>
                <w:rFonts w:ascii="Times New Roman" w:hAnsi="Times New Roman"/>
                <w:color w:val="000000" w:themeColor="text1"/>
                <w:sz w:val="20"/>
                <w:szCs w:val="20"/>
              </w:rPr>
              <w:t xml:space="preserve">L&amp;DCC were again running the LCF U12s and U14s. There were five primary leagues entering. </w:t>
            </w:r>
          </w:p>
          <w:p w14:paraId="4A34AE9A" w14:textId="77777777" w:rsidR="00294394" w:rsidRDefault="002943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20"/>
                <w:tab w:val="left" w:pos="7760"/>
              </w:tabs>
              <w:rPr>
                <w:rFonts w:ascii="Times New Roman" w:hAnsi="Times New Roman"/>
                <w:color w:val="000000" w:themeColor="text1"/>
                <w:sz w:val="20"/>
                <w:szCs w:val="20"/>
              </w:rPr>
            </w:pPr>
          </w:p>
          <w:p w14:paraId="621B395D" w14:textId="77777777" w:rsidR="00294394" w:rsidRDefault="00294394" w:rsidP="00743FD7">
            <w:pPr>
              <w:pStyle w:val="ListParagraph"/>
              <w:numPr>
                <w:ilvl w:val="0"/>
                <w:numId w:val="22"/>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ECB/LCF U19sT20 2019:</w:t>
            </w:r>
          </w:p>
          <w:p w14:paraId="49748272" w14:textId="77777777" w:rsidR="00294394" w:rsidRDefault="00294394">
            <w:pPr>
              <w:rPr>
                <w:rFonts w:ascii="Times New Roman" w:hAnsi="Times New Roman"/>
                <w:color w:val="000000" w:themeColor="text1"/>
                <w:sz w:val="20"/>
                <w:szCs w:val="20"/>
              </w:rPr>
            </w:pPr>
          </w:p>
          <w:p w14:paraId="15BD2B34" w14:textId="77777777" w:rsidR="00294394" w:rsidRDefault="00294394">
            <w:pPr>
              <w:rPr>
                <w:rFonts w:ascii="Times New Roman" w:hAnsi="Times New Roman"/>
                <w:color w:val="000000" w:themeColor="text1"/>
                <w:sz w:val="20"/>
                <w:szCs w:val="20"/>
              </w:rPr>
            </w:pPr>
            <w:r>
              <w:rPr>
                <w:rFonts w:ascii="Times New Roman" w:hAnsi="Times New Roman"/>
                <w:color w:val="000000" w:themeColor="text1"/>
                <w:sz w:val="20"/>
                <w:szCs w:val="20"/>
              </w:rPr>
              <w:t xml:space="preserve">The entry mechanism had seemingly gone back in technology terms with surface mail entries to a single person at LCF EOT. </w:t>
            </w:r>
          </w:p>
          <w:p w14:paraId="152F30ED" w14:textId="77777777" w:rsidR="00294394" w:rsidRDefault="00294394">
            <w:pPr>
              <w:rPr>
                <w:rFonts w:ascii="Times New Roman" w:hAnsi="Times New Roman"/>
                <w:color w:val="000000" w:themeColor="text1"/>
                <w:sz w:val="20"/>
                <w:szCs w:val="20"/>
              </w:rPr>
            </w:pPr>
          </w:p>
          <w:p w14:paraId="4E74AF11" w14:textId="77777777" w:rsidR="00294394" w:rsidRDefault="00294394" w:rsidP="00743FD7">
            <w:pPr>
              <w:pStyle w:val="ListParagraph"/>
              <w:numPr>
                <w:ilvl w:val="0"/>
                <w:numId w:val="22"/>
              </w:numPr>
              <w:spacing w:after="0" w:line="240" w:lineRule="auto"/>
              <w:rPr>
                <w:rFonts w:ascii="Times New Roman" w:hAnsi="Times New Roman"/>
                <w:i/>
                <w:color w:val="000000" w:themeColor="text1"/>
              </w:rPr>
            </w:pPr>
            <w:r>
              <w:rPr>
                <w:rFonts w:ascii="Times New Roman" w:hAnsi="Times New Roman"/>
                <w:i/>
                <w:color w:val="000000" w:themeColor="text1"/>
                <w:sz w:val="20"/>
                <w:szCs w:val="20"/>
              </w:rPr>
              <w:t>Brighton/Sussex touring side 2019</w:t>
            </w:r>
            <w:r>
              <w:rPr>
                <w:rFonts w:ascii="Times New Roman" w:hAnsi="Times New Roman"/>
                <w:i/>
                <w:color w:val="000000" w:themeColor="text1"/>
              </w:rPr>
              <w:t>:</w:t>
            </w:r>
          </w:p>
          <w:p w14:paraId="6D6CF724" w14:textId="77777777" w:rsidR="00294394" w:rsidRDefault="00294394">
            <w:pPr>
              <w:rPr>
                <w:rFonts w:ascii="Times New Roman" w:hAnsi="Times New Roman"/>
                <w:sz w:val="20"/>
                <w:szCs w:val="20"/>
              </w:rPr>
            </w:pPr>
          </w:p>
          <w:p w14:paraId="0852035D" w14:textId="77777777" w:rsidR="00294394" w:rsidRDefault="00294394">
            <w:pPr>
              <w:rPr>
                <w:rFonts w:ascii="Times New Roman" w:hAnsi="Times New Roman"/>
                <w:sz w:val="20"/>
                <w:szCs w:val="20"/>
              </w:rPr>
            </w:pPr>
            <w:r>
              <w:rPr>
                <w:rFonts w:ascii="Times New Roman" w:hAnsi="Times New Roman"/>
                <w:sz w:val="20"/>
                <w:szCs w:val="20"/>
              </w:rPr>
              <w:t>Fixtures were moving on slowly.</w:t>
            </w:r>
          </w:p>
          <w:p w14:paraId="4D57ADD3" w14:textId="77777777" w:rsidR="00294394" w:rsidRDefault="00294394">
            <w:pPr>
              <w:rPr>
                <w:rFonts w:ascii="Times New Roman" w:hAnsi="Times New Roman"/>
                <w:sz w:val="20"/>
                <w:szCs w:val="20"/>
              </w:rPr>
            </w:pPr>
          </w:p>
        </w:tc>
      </w:tr>
      <w:tr w:rsidR="00294394" w14:paraId="5000F1C5" w14:textId="77777777" w:rsidTr="00294394">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198D98A2" w14:textId="77777777" w:rsidR="00294394" w:rsidRDefault="00294394">
            <w:pPr>
              <w:pStyle w:val="ListParagraph"/>
              <w:spacing w:after="0" w:line="240" w:lineRule="auto"/>
              <w:ind w:left="360"/>
              <w:rPr>
                <w:rFonts w:ascii="Times New Roman" w:eastAsia="Times New Roman" w:hAnsi="Times New Roman"/>
                <w:b/>
                <w:sz w:val="18"/>
                <w:szCs w:val="18"/>
              </w:rPr>
            </w:pPr>
            <w:r>
              <w:rPr>
                <w:rFonts w:ascii="Times New Roman" w:eastAsia="Times New Roman" w:hAnsi="Times New Roman"/>
                <w:b/>
                <w:sz w:val="18"/>
                <w:szCs w:val="18"/>
              </w:rPr>
              <w:t xml:space="preserve"> </w:t>
            </w:r>
          </w:p>
          <w:p w14:paraId="6825353F" w14:textId="77777777" w:rsidR="00294394" w:rsidRDefault="00294394">
            <w:pPr>
              <w:pStyle w:val="ListParagraph"/>
              <w:spacing w:after="0" w:line="240" w:lineRule="auto"/>
              <w:ind w:left="360"/>
              <w:rPr>
                <w:rFonts w:ascii="Times New Roman" w:eastAsia="Times New Roman" w:hAnsi="Times New Roman"/>
                <w:b/>
                <w:sz w:val="18"/>
                <w:szCs w:val="18"/>
              </w:rPr>
            </w:pPr>
            <w:r>
              <w:rPr>
                <w:rFonts w:ascii="Times New Roman" w:eastAsia="Times New Roman" w:hAnsi="Times New Roman"/>
                <w:b/>
                <w:sz w:val="18"/>
                <w:szCs w:val="18"/>
              </w:rPr>
              <w:t xml:space="preserve"> 9.</w:t>
            </w:r>
          </w:p>
          <w:p w14:paraId="7678AD24" w14:textId="77777777" w:rsidR="00294394" w:rsidRDefault="00294394">
            <w:pPr>
              <w:jc w:val="center"/>
              <w:rPr>
                <w:rFonts w:ascii="Times New Roman" w:eastAsia="Times New Roman" w:hAnsi="Times New Roman"/>
                <w:b/>
                <w:sz w:val="18"/>
                <w:szCs w:val="18"/>
              </w:rPr>
            </w:pPr>
            <w:r>
              <w:rPr>
                <w:rFonts w:ascii="Times New Roman" w:eastAsia="Times New Roman" w:hAnsi="Times New Roman"/>
                <w:b/>
                <w:sz w:val="18"/>
                <w:szCs w:val="18"/>
              </w:rPr>
              <w:t>Hon Secretary’s Report:</w:t>
            </w:r>
          </w:p>
          <w:p w14:paraId="0E973691" w14:textId="77777777" w:rsidR="00294394" w:rsidRDefault="00294394">
            <w:pPr>
              <w:jc w:val="center"/>
              <w:rPr>
                <w:rFonts w:ascii="Times New Roman" w:eastAsia="Times New Roman" w:hAnsi="Times New Roman"/>
                <w:b/>
                <w:sz w:val="18"/>
                <w:szCs w:val="18"/>
              </w:rPr>
            </w:pPr>
          </w:p>
        </w:tc>
        <w:tc>
          <w:tcPr>
            <w:tcW w:w="9115" w:type="dxa"/>
            <w:tcBorders>
              <w:top w:val="single" w:sz="4" w:space="0" w:color="auto"/>
              <w:left w:val="single" w:sz="4" w:space="0" w:color="auto"/>
              <w:bottom w:val="single" w:sz="4" w:space="0" w:color="auto"/>
              <w:right w:val="single" w:sz="4" w:space="0" w:color="auto"/>
            </w:tcBorders>
          </w:tcPr>
          <w:p w14:paraId="5A150F26" w14:textId="77777777" w:rsidR="00294394" w:rsidRDefault="00294394">
            <w:pPr>
              <w:rPr>
                <w:rFonts w:ascii="Times New Roman" w:hAnsi="Times New Roman"/>
                <w:i/>
                <w:sz w:val="20"/>
                <w:szCs w:val="20"/>
              </w:rPr>
            </w:pPr>
          </w:p>
          <w:p w14:paraId="74F300AA" w14:textId="77777777" w:rsidR="00294394" w:rsidRDefault="00294394" w:rsidP="00743FD7">
            <w:pPr>
              <w:pStyle w:val="ListParagraph"/>
              <w:numPr>
                <w:ilvl w:val="0"/>
                <w:numId w:val="23"/>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League Cricket Conference: Neil Edwards Awards 2019</w:t>
            </w:r>
          </w:p>
          <w:p w14:paraId="296D6E20" w14:textId="77777777" w:rsidR="00294394" w:rsidRDefault="00294394">
            <w:pPr>
              <w:pStyle w:val="Header"/>
              <w:rPr>
                <w:rFonts w:ascii="Times New Roman" w:hAnsi="Times New Roman"/>
                <w:sz w:val="20"/>
                <w:szCs w:val="20"/>
              </w:rPr>
            </w:pPr>
          </w:p>
          <w:p w14:paraId="6626788C" w14:textId="77777777" w:rsidR="00294394" w:rsidRDefault="00294394">
            <w:pPr>
              <w:pStyle w:val="Header"/>
              <w:rPr>
                <w:rFonts w:ascii="Times New Roman" w:hAnsi="Times New Roman" w:cs="Times New Roman"/>
                <w:sz w:val="20"/>
                <w:szCs w:val="20"/>
              </w:rPr>
            </w:pPr>
            <w:r>
              <w:rPr>
                <w:rFonts w:ascii="Times New Roman" w:hAnsi="Times New Roman"/>
                <w:sz w:val="20"/>
                <w:szCs w:val="20"/>
              </w:rPr>
              <w:t>CW had circulated the papers</w:t>
            </w:r>
            <w:r>
              <w:rPr>
                <w:rFonts w:ascii="Times New Roman" w:hAnsi="Times New Roman" w:cs="Times New Roman"/>
                <w:sz w:val="20"/>
                <w:szCs w:val="20"/>
              </w:rPr>
              <w:t>. Their AGM was on</w:t>
            </w:r>
            <w:r>
              <w:rPr>
                <w:rFonts w:ascii="Comic Sans MS" w:hAnsi="Comic Sans MS"/>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Pr>
                <w:rFonts w:ascii="Times New Roman" w:hAnsi="Times New Roman" w:cs="Times New Roman"/>
                <w:sz w:val="20"/>
                <w:szCs w:val="20"/>
              </w:rPr>
              <w:t>Saturday 23rd March at Middleton Cricket Club (a lunch and presentations will be followed by the LCC AGM and General Meeting). CW would attend as usual.</w:t>
            </w:r>
          </w:p>
          <w:p w14:paraId="6CEB722A" w14:textId="77777777" w:rsidR="00294394" w:rsidRDefault="00294394">
            <w:pPr>
              <w:pStyle w:val="Header"/>
              <w:rPr>
                <w:rFonts w:ascii="Times New Roman" w:hAnsi="Times New Roman" w:cs="Times New Roman"/>
                <w:sz w:val="20"/>
                <w:szCs w:val="20"/>
              </w:rPr>
            </w:pPr>
          </w:p>
          <w:p w14:paraId="1F87B743" w14:textId="77777777" w:rsidR="00294394" w:rsidRDefault="00294394" w:rsidP="00743FD7">
            <w:pPr>
              <w:pStyle w:val="ListParagraph"/>
              <w:numPr>
                <w:ilvl w:val="0"/>
                <w:numId w:val="23"/>
              </w:numPr>
              <w:spacing w:after="0" w:line="240" w:lineRule="auto"/>
              <w:ind w:left="0" w:firstLine="0"/>
              <w:rPr>
                <w:rFonts w:ascii="Times New Roman" w:eastAsia="Times New Roman" w:hAnsi="Times New Roman"/>
                <w:sz w:val="20"/>
                <w:szCs w:val="20"/>
              </w:rPr>
            </w:pPr>
            <w:r>
              <w:rPr>
                <w:rFonts w:ascii="Times New Roman" w:eastAsia="Times New Roman" w:hAnsi="Times New Roman"/>
                <w:sz w:val="20"/>
                <w:szCs w:val="20"/>
              </w:rPr>
              <w:t xml:space="preserve">CW would speak to S&amp;D ACL about our </w:t>
            </w:r>
            <w:r>
              <w:rPr>
                <w:rFonts w:ascii="Times New Roman" w:hAnsi="Times New Roman"/>
                <w:sz w:val="20"/>
                <w:szCs w:val="20"/>
              </w:rPr>
              <w:t xml:space="preserve">pre-season 2019 S&amp;D ACL/L&amp;DCC meeting previously agreed as to be held on Mon  March 11th </w:t>
            </w:r>
            <w:r>
              <w:rPr>
                <w:rFonts w:ascii="Times New Roman" w:hAnsi="Times New Roman"/>
                <w:bCs/>
                <w:sz w:val="20"/>
                <w:szCs w:val="20"/>
              </w:rPr>
              <w:t>time/ venue tba by S&amp;D ACL</w:t>
            </w:r>
          </w:p>
          <w:p w14:paraId="348E3E83" w14:textId="77777777" w:rsidR="00294394" w:rsidRDefault="00294394">
            <w:pPr>
              <w:pStyle w:val="Header"/>
              <w:rPr>
                <w:rFonts w:ascii="Times New Roman" w:hAnsi="Times New Roman"/>
                <w:sz w:val="20"/>
                <w:szCs w:val="20"/>
              </w:rPr>
            </w:pPr>
          </w:p>
        </w:tc>
      </w:tr>
      <w:tr w:rsidR="00294394" w14:paraId="0547DEDD" w14:textId="77777777" w:rsidTr="00294394">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4F47E5A9" w14:textId="77777777" w:rsidR="00294394" w:rsidRDefault="00294394">
            <w:pPr>
              <w:pStyle w:val="ListParagraph"/>
              <w:spacing w:after="0" w:line="240" w:lineRule="auto"/>
              <w:ind w:left="34"/>
              <w:jc w:val="center"/>
              <w:rPr>
                <w:rFonts w:ascii="Times New Roman" w:hAnsi="Times New Roman"/>
                <w:b/>
                <w:color w:val="000000" w:themeColor="text1"/>
                <w:sz w:val="18"/>
                <w:szCs w:val="18"/>
              </w:rPr>
            </w:pPr>
            <w:r>
              <w:rPr>
                <w:rFonts w:ascii="Times New Roman" w:hAnsi="Times New Roman"/>
                <w:b/>
                <w:color w:val="000000" w:themeColor="text1"/>
                <w:sz w:val="18"/>
                <w:szCs w:val="18"/>
              </w:rPr>
              <w:t>10.      Website matters</w:t>
            </w:r>
          </w:p>
          <w:p w14:paraId="14426F18" w14:textId="77777777" w:rsidR="00294394" w:rsidRDefault="00294394">
            <w:pPr>
              <w:pStyle w:val="ListParagraph"/>
              <w:spacing w:after="0" w:line="240" w:lineRule="auto"/>
              <w:ind w:left="34"/>
              <w:jc w:val="center"/>
              <w:rPr>
                <w:rFonts w:ascii="Times New Roman" w:hAnsi="Times New Roman"/>
                <w:b/>
                <w:sz w:val="18"/>
                <w:szCs w:val="18"/>
              </w:rPr>
            </w:pPr>
          </w:p>
        </w:tc>
        <w:tc>
          <w:tcPr>
            <w:tcW w:w="9115" w:type="dxa"/>
            <w:tcBorders>
              <w:top w:val="single" w:sz="4" w:space="0" w:color="auto"/>
              <w:left w:val="single" w:sz="4" w:space="0" w:color="auto"/>
              <w:bottom w:val="single" w:sz="4" w:space="0" w:color="auto"/>
              <w:right w:val="single" w:sz="4" w:space="0" w:color="auto"/>
            </w:tcBorders>
          </w:tcPr>
          <w:p w14:paraId="53ACB85F" w14:textId="77777777" w:rsidR="00294394" w:rsidRDefault="00294394">
            <w:pPr>
              <w:pStyle w:val="ListParagraph"/>
              <w:spacing w:after="0" w:line="240" w:lineRule="auto"/>
              <w:ind w:left="0"/>
              <w:rPr>
                <w:rFonts w:ascii="Times New Roman" w:hAnsi="Times New Roman"/>
                <w:color w:val="000000" w:themeColor="text1"/>
                <w:sz w:val="20"/>
                <w:szCs w:val="20"/>
              </w:rPr>
            </w:pPr>
          </w:p>
          <w:p w14:paraId="2429E762" w14:textId="77777777" w:rsidR="00294394" w:rsidRDefault="00294394" w:rsidP="00743FD7">
            <w:pPr>
              <w:pStyle w:val="ListParagraph"/>
              <w:numPr>
                <w:ilvl w:val="0"/>
                <w:numId w:val="24"/>
              </w:numPr>
              <w:spacing w:after="0" w:line="240" w:lineRule="auto"/>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Gud Design for 2019:</w:t>
            </w:r>
          </w:p>
          <w:p w14:paraId="769E7064" w14:textId="77777777" w:rsidR="00294394" w:rsidRDefault="00294394">
            <w:pPr>
              <w:pStyle w:val="ListParagraph"/>
              <w:spacing w:after="0" w:line="240" w:lineRule="auto"/>
              <w:ind w:left="0"/>
              <w:rPr>
                <w:rFonts w:ascii="Times New Roman" w:hAnsi="Times New Roman"/>
                <w:color w:val="000000" w:themeColor="text1"/>
                <w:sz w:val="20"/>
                <w:szCs w:val="20"/>
              </w:rPr>
            </w:pPr>
          </w:p>
          <w:p w14:paraId="374AABB5" w14:textId="77777777" w:rsidR="00294394" w:rsidRDefault="00294394">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See item 4.8</w:t>
            </w:r>
          </w:p>
          <w:p w14:paraId="46AA1080" w14:textId="77777777" w:rsidR="00294394" w:rsidRDefault="00294394">
            <w:pPr>
              <w:pStyle w:val="ListParagraph"/>
              <w:spacing w:after="0" w:line="240" w:lineRule="auto"/>
              <w:ind w:left="0"/>
              <w:rPr>
                <w:rFonts w:ascii="Times New Roman" w:hAnsi="Times New Roman"/>
                <w:color w:val="000000" w:themeColor="text1"/>
                <w:sz w:val="20"/>
                <w:szCs w:val="20"/>
              </w:rPr>
            </w:pPr>
          </w:p>
        </w:tc>
      </w:tr>
      <w:tr w:rsidR="00294394" w14:paraId="4E42B195" w14:textId="77777777" w:rsidTr="00294394">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313D6807" w14:textId="77777777" w:rsidR="00294394" w:rsidRDefault="00294394">
            <w:pPr>
              <w:pStyle w:val="ListParagraph"/>
              <w:spacing w:after="0" w:line="240" w:lineRule="auto"/>
              <w:ind w:left="34"/>
              <w:jc w:val="center"/>
              <w:rPr>
                <w:rFonts w:ascii="Times New Roman" w:hAnsi="Times New Roman"/>
                <w:b/>
                <w:sz w:val="18"/>
                <w:szCs w:val="18"/>
              </w:rPr>
            </w:pPr>
          </w:p>
          <w:p w14:paraId="1BCCA0AC" w14:textId="77777777" w:rsidR="00294394" w:rsidRDefault="00294394">
            <w:pPr>
              <w:pStyle w:val="ListParagraph"/>
              <w:spacing w:after="0" w:line="240" w:lineRule="auto"/>
              <w:ind w:left="34"/>
              <w:jc w:val="center"/>
              <w:rPr>
                <w:rFonts w:ascii="Times New Roman" w:hAnsi="Times New Roman"/>
                <w:b/>
                <w:sz w:val="18"/>
                <w:szCs w:val="18"/>
              </w:rPr>
            </w:pPr>
            <w:r>
              <w:rPr>
                <w:rFonts w:ascii="Times New Roman" w:hAnsi="Times New Roman"/>
                <w:b/>
                <w:sz w:val="18"/>
                <w:szCs w:val="18"/>
              </w:rPr>
              <w:t>11.</w:t>
            </w:r>
          </w:p>
          <w:p w14:paraId="143CAEF1" w14:textId="77777777" w:rsidR="00294394" w:rsidRDefault="00294394">
            <w:pPr>
              <w:pStyle w:val="ListParagraph"/>
              <w:spacing w:after="0" w:line="240" w:lineRule="auto"/>
              <w:ind w:left="22" w:hanging="22"/>
              <w:jc w:val="center"/>
              <w:rPr>
                <w:rFonts w:ascii="Times New Roman" w:hAnsi="Times New Roman"/>
                <w:b/>
                <w:color w:val="000000" w:themeColor="text1"/>
                <w:sz w:val="18"/>
                <w:szCs w:val="18"/>
              </w:rPr>
            </w:pPr>
            <w:r>
              <w:rPr>
                <w:rFonts w:ascii="Times New Roman" w:hAnsi="Times New Roman"/>
                <w:b/>
                <w:color w:val="000000" w:themeColor="text1"/>
                <w:sz w:val="18"/>
                <w:szCs w:val="18"/>
              </w:rPr>
              <w:lastRenderedPageBreak/>
              <w:t>LCF/ECB Issues:</w:t>
            </w:r>
          </w:p>
          <w:p w14:paraId="77101FD3" w14:textId="77777777" w:rsidR="00294394" w:rsidRDefault="00294394">
            <w:pPr>
              <w:pStyle w:val="ListParagraph"/>
              <w:spacing w:after="0" w:line="240" w:lineRule="auto"/>
              <w:ind w:left="34"/>
              <w:jc w:val="center"/>
              <w:rPr>
                <w:rFonts w:ascii="Times New Roman" w:hAnsi="Times New Roman"/>
                <w:b/>
                <w:sz w:val="18"/>
                <w:szCs w:val="18"/>
              </w:rPr>
            </w:pPr>
          </w:p>
          <w:p w14:paraId="40A1DE69" w14:textId="77777777" w:rsidR="00294394" w:rsidRDefault="00294394">
            <w:pPr>
              <w:jc w:val="center"/>
              <w:rPr>
                <w:rFonts w:ascii="Times New Roman" w:hAnsi="Times New Roman" w:cs="Times New Roman"/>
                <w:b/>
                <w:sz w:val="18"/>
                <w:szCs w:val="18"/>
              </w:rPr>
            </w:pPr>
          </w:p>
        </w:tc>
        <w:tc>
          <w:tcPr>
            <w:tcW w:w="9115" w:type="dxa"/>
            <w:tcBorders>
              <w:top w:val="single" w:sz="4" w:space="0" w:color="auto"/>
              <w:left w:val="single" w:sz="4" w:space="0" w:color="auto"/>
              <w:bottom w:val="single" w:sz="4" w:space="0" w:color="auto"/>
              <w:right w:val="single" w:sz="4" w:space="0" w:color="auto"/>
            </w:tcBorders>
          </w:tcPr>
          <w:p w14:paraId="1CDE2642" w14:textId="77777777" w:rsidR="00294394" w:rsidRDefault="00294394">
            <w:pPr>
              <w:pStyle w:val="ListParagraph"/>
              <w:spacing w:after="0" w:line="240" w:lineRule="auto"/>
              <w:ind w:left="360"/>
              <w:rPr>
                <w:rFonts w:ascii="Times New Roman" w:eastAsia="Times New Roman" w:hAnsi="Times New Roman"/>
                <w:i/>
                <w:color w:val="000000" w:themeColor="text1"/>
                <w:sz w:val="20"/>
                <w:szCs w:val="20"/>
              </w:rPr>
            </w:pPr>
          </w:p>
          <w:p w14:paraId="116E69BA" w14:textId="77777777" w:rsidR="00294394" w:rsidRDefault="00294394" w:rsidP="00743FD7">
            <w:pPr>
              <w:pStyle w:val="ListParagraph"/>
              <w:numPr>
                <w:ilvl w:val="0"/>
                <w:numId w:val="25"/>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MoU 2019:(1)</w:t>
            </w:r>
          </w:p>
          <w:p w14:paraId="53DABD71" w14:textId="77777777" w:rsidR="00294394" w:rsidRDefault="00294394">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lastRenderedPageBreak/>
              <w:t xml:space="preserve">CW and RD had attended at EOT 22/02/2019 CW had circulated details. </w:t>
            </w:r>
          </w:p>
          <w:p w14:paraId="09A26CB9" w14:textId="77777777" w:rsidR="00294394" w:rsidRDefault="00294394">
            <w:pPr>
              <w:rPr>
                <w:rFonts w:ascii="Times New Roman" w:eastAsia="Times New Roman" w:hAnsi="Times New Roman"/>
                <w:color w:val="000000" w:themeColor="text1"/>
                <w:sz w:val="20"/>
                <w:szCs w:val="20"/>
              </w:rPr>
            </w:pPr>
          </w:p>
          <w:p w14:paraId="3731B26D" w14:textId="77777777" w:rsidR="00294394" w:rsidRDefault="00294394" w:rsidP="00743FD7">
            <w:pPr>
              <w:pStyle w:val="ListParagraph"/>
              <w:numPr>
                <w:ilvl w:val="0"/>
                <w:numId w:val="25"/>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 xml:space="preserve"> ECB/LCF Update:</w:t>
            </w:r>
          </w:p>
          <w:p w14:paraId="0896C270" w14:textId="77777777" w:rsidR="00294394" w:rsidRDefault="00294394">
            <w:pPr>
              <w:pStyle w:val="ListParagraph"/>
              <w:spacing w:after="0" w:line="240" w:lineRule="auto"/>
              <w:ind w:left="360"/>
              <w:rPr>
                <w:rFonts w:ascii="Times New Roman" w:eastAsia="Times New Roman" w:hAnsi="Times New Roman"/>
                <w:i/>
                <w:color w:val="000000" w:themeColor="text1"/>
                <w:sz w:val="20"/>
                <w:szCs w:val="20"/>
              </w:rPr>
            </w:pPr>
          </w:p>
          <w:p w14:paraId="1AADF711" w14:textId="77777777" w:rsidR="00294394" w:rsidRDefault="00294394">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See also 7.4</w:t>
            </w:r>
          </w:p>
          <w:p w14:paraId="1EEBF961" w14:textId="77777777" w:rsidR="00294394" w:rsidRDefault="00294394">
            <w:pPr>
              <w:rPr>
                <w:rFonts w:ascii="Times New Roman" w:eastAsia="Times New Roman" w:hAnsi="Times New Roman"/>
                <w:color w:val="000000" w:themeColor="text1"/>
                <w:sz w:val="20"/>
                <w:szCs w:val="20"/>
              </w:rPr>
            </w:pPr>
          </w:p>
          <w:p w14:paraId="5DCACC89" w14:textId="77777777" w:rsidR="00294394" w:rsidRDefault="00294394">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CW was back doing the ECB T20 nationally with Area and Regional Finals.</w:t>
            </w:r>
          </w:p>
          <w:p w14:paraId="48159CDA" w14:textId="77777777" w:rsidR="00294394" w:rsidRDefault="00294394">
            <w:pPr>
              <w:rPr>
                <w:rFonts w:ascii="Times New Roman" w:eastAsia="Times New Roman" w:hAnsi="Times New Roman"/>
                <w:color w:val="000000" w:themeColor="text1"/>
                <w:sz w:val="20"/>
                <w:szCs w:val="20"/>
              </w:rPr>
            </w:pPr>
          </w:p>
          <w:p w14:paraId="002F456B" w14:textId="77777777" w:rsidR="00294394" w:rsidRDefault="00294394" w:rsidP="00743FD7">
            <w:pPr>
              <w:pStyle w:val="ListParagraph"/>
              <w:numPr>
                <w:ilvl w:val="0"/>
                <w:numId w:val="25"/>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League Cricket Conference LCC.</w:t>
            </w:r>
          </w:p>
          <w:p w14:paraId="3086D4C4" w14:textId="77777777" w:rsidR="00294394" w:rsidRDefault="00294394">
            <w:pPr>
              <w:ind w:left="34"/>
              <w:rPr>
                <w:rFonts w:ascii="Times New Roman" w:hAnsi="Times New Roman"/>
                <w:color w:val="000000" w:themeColor="text1"/>
                <w:sz w:val="20"/>
                <w:szCs w:val="20"/>
              </w:rPr>
            </w:pPr>
          </w:p>
          <w:p w14:paraId="3F9D3434" w14:textId="77777777" w:rsidR="00294394" w:rsidRDefault="00294394">
            <w:pPr>
              <w:ind w:left="34"/>
              <w:rPr>
                <w:rFonts w:ascii="Times New Roman" w:hAnsi="Times New Roman"/>
                <w:color w:val="000000" w:themeColor="text1"/>
                <w:sz w:val="20"/>
                <w:szCs w:val="20"/>
              </w:rPr>
            </w:pPr>
            <w:r>
              <w:rPr>
                <w:rFonts w:ascii="Times New Roman" w:hAnsi="Times New Roman"/>
                <w:color w:val="000000" w:themeColor="text1"/>
                <w:sz w:val="20"/>
                <w:szCs w:val="20"/>
              </w:rPr>
              <w:t>See 9.1</w:t>
            </w:r>
          </w:p>
          <w:p w14:paraId="0CE87E51" w14:textId="77777777" w:rsidR="00294394" w:rsidRDefault="00294394">
            <w:pPr>
              <w:ind w:left="34"/>
              <w:rPr>
                <w:rFonts w:ascii="Times New Roman" w:hAnsi="Times New Roman"/>
                <w:color w:val="000000" w:themeColor="text1"/>
                <w:sz w:val="20"/>
                <w:szCs w:val="20"/>
              </w:rPr>
            </w:pPr>
          </w:p>
        </w:tc>
      </w:tr>
      <w:tr w:rsidR="00294394" w14:paraId="27BA6406" w14:textId="77777777" w:rsidTr="00294394">
        <w:trPr>
          <w:trHeight w:val="331"/>
        </w:trPr>
        <w:tc>
          <w:tcPr>
            <w:tcW w:w="1228" w:type="dxa"/>
            <w:tcBorders>
              <w:top w:val="single" w:sz="4" w:space="0" w:color="auto"/>
              <w:left w:val="single" w:sz="4" w:space="0" w:color="auto"/>
              <w:bottom w:val="single" w:sz="4" w:space="0" w:color="auto"/>
              <w:right w:val="single" w:sz="4" w:space="0" w:color="auto"/>
            </w:tcBorders>
          </w:tcPr>
          <w:p w14:paraId="6FA377E5" w14:textId="77777777" w:rsidR="00294394" w:rsidRDefault="00294394">
            <w:pPr>
              <w:pStyle w:val="ListParagraph"/>
              <w:spacing w:after="0" w:line="240" w:lineRule="auto"/>
              <w:ind w:left="0"/>
              <w:jc w:val="center"/>
              <w:rPr>
                <w:rFonts w:ascii="Times New Roman" w:hAnsi="Times New Roman"/>
                <w:b/>
                <w:sz w:val="18"/>
                <w:szCs w:val="18"/>
              </w:rPr>
            </w:pPr>
          </w:p>
          <w:p w14:paraId="6D3B7311" w14:textId="77777777" w:rsidR="00294394" w:rsidRDefault="00294394">
            <w:pPr>
              <w:pStyle w:val="ListParagraph"/>
              <w:spacing w:after="0" w:line="240" w:lineRule="auto"/>
              <w:ind w:left="0"/>
              <w:jc w:val="center"/>
              <w:rPr>
                <w:rFonts w:ascii="Times New Roman" w:hAnsi="Times New Roman"/>
                <w:b/>
                <w:sz w:val="18"/>
                <w:szCs w:val="18"/>
              </w:rPr>
            </w:pPr>
          </w:p>
          <w:p w14:paraId="1CBA3C27" w14:textId="77777777" w:rsidR="00294394" w:rsidRDefault="00294394">
            <w:pPr>
              <w:pStyle w:val="ListParagraph"/>
              <w:spacing w:after="0" w:line="240" w:lineRule="auto"/>
              <w:ind w:left="0"/>
              <w:jc w:val="center"/>
              <w:rPr>
                <w:rFonts w:ascii="Times New Roman" w:hAnsi="Times New Roman"/>
                <w:b/>
                <w:sz w:val="18"/>
                <w:szCs w:val="18"/>
              </w:rPr>
            </w:pPr>
            <w:r>
              <w:rPr>
                <w:rFonts w:ascii="Times New Roman" w:hAnsi="Times New Roman"/>
                <w:b/>
                <w:sz w:val="18"/>
                <w:szCs w:val="18"/>
              </w:rPr>
              <w:t>11.</w:t>
            </w:r>
          </w:p>
          <w:p w14:paraId="2FA26A14" w14:textId="77777777" w:rsidR="00294394" w:rsidRDefault="00294394">
            <w:pPr>
              <w:pStyle w:val="ListParagraph"/>
              <w:spacing w:after="0" w:line="240" w:lineRule="auto"/>
              <w:ind w:left="0"/>
              <w:jc w:val="center"/>
              <w:rPr>
                <w:rFonts w:ascii="Times New Roman" w:hAnsi="Times New Roman"/>
                <w:b/>
                <w:sz w:val="18"/>
                <w:szCs w:val="18"/>
              </w:rPr>
            </w:pPr>
            <w:r>
              <w:rPr>
                <w:rFonts w:ascii="Times New Roman" w:hAnsi="Times New Roman"/>
                <w:b/>
                <w:sz w:val="18"/>
                <w:szCs w:val="18"/>
              </w:rPr>
              <w:t>A.O.B.</w:t>
            </w:r>
          </w:p>
          <w:p w14:paraId="04CC46CE" w14:textId="77777777" w:rsidR="00294394" w:rsidRDefault="00294394">
            <w:pPr>
              <w:pStyle w:val="ListParagraph"/>
              <w:spacing w:after="0" w:line="240" w:lineRule="auto"/>
              <w:ind w:left="0"/>
              <w:jc w:val="center"/>
              <w:rPr>
                <w:rFonts w:ascii="Times New Roman" w:hAnsi="Times New Roman"/>
                <w:b/>
                <w:sz w:val="18"/>
                <w:szCs w:val="18"/>
              </w:rPr>
            </w:pPr>
          </w:p>
          <w:p w14:paraId="2BC4EF88" w14:textId="77777777" w:rsidR="00294394" w:rsidRDefault="00294394">
            <w:pPr>
              <w:pStyle w:val="ListParagraph"/>
              <w:spacing w:after="0" w:line="240" w:lineRule="auto"/>
              <w:ind w:left="0"/>
              <w:jc w:val="center"/>
              <w:rPr>
                <w:rFonts w:ascii="Times New Roman" w:eastAsia="Times New Roman" w:hAnsi="Times New Roman"/>
                <w:sz w:val="18"/>
                <w:szCs w:val="18"/>
              </w:rPr>
            </w:pPr>
          </w:p>
        </w:tc>
        <w:tc>
          <w:tcPr>
            <w:tcW w:w="9115" w:type="dxa"/>
            <w:tcBorders>
              <w:top w:val="single" w:sz="4" w:space="0" w:color="auto"/>
              <w:left w:val="single" w:sz="4" w:space="0" w:color="auto"/>
              <w:bottom w:val="single" w:sz="4" w:space="0" w:color="auto"/>
              <w:right w:val="single" w:sz="4" w:space="0" w:color="auto"/>
            </w:tcBorders>
          </w:tcPr>
          <w:p w14:paraId="3D25EBB4" w14:textId="77777777" w:rsidR="00294394" w:rsidRDefault="00294394">
            <w:pPr>
              <w:pStyle w:val="ListParagraph"/>
              <w:spacing w:after="0" w:line="240" w:lineRule="auto"/>
              <w:ind w:left="0"/>
              <w:rPr>
                <w:rFonts w:ascii="Times New Roman" w:hAnsi="Times New Roman"/>
                <w:color w:val="000000" w:themeColor="text1"/>
                <w:sz w:val="20"/>
                <w:szCs w:val="20"/>
              </w:rPr>
            </w:pPr>
          </w:p>
          <w:p w14:paraId="72D0342D" w14:textId="77777777" w:rsidR="00294394" w:rsidRDefault="00294394" w:rsidP="00743FD7">
            <w:pPr>
              <w:pStyle w:val="ListParagraph"/>
              <w:numPr>
                <w:ilvl w:val="0"/>
                <w:numId w:val="26"/>
              </w:numPr>
              <w:spacing w:after="0" w:line="240" w:lineRule="auto"/>
              <w:ind w:left="0" w:firstLine="0"/>
              <w:rPr>
                <w:rFonts w:ascii="Times New Roman" w:hAnsi="Times New Roman"/>
                <w:color w:val="000000" w:themeColor="text1"/>
                <w:sz w:val="20"/>
                <w:szCs w:val="20"/>
              </w:rPr>
            </w:pPr>
            <w:r>
              <w:rPr>
                <w:rFonts w:ascii="Times New Roman" w:hAnsi="Times New Roman"/>
                <w:color w:val="000000" w:themeColor="text1"/>
                <w:sz w:val="20"/>
                <w:szCs w:val="20"/>
              </w:rPr>
              <w:t>PBa asked about putting W&amp;G results on LDCC play-cricket, he had been encouraged to do this to help document and record W&amp;Gs activities. Could the March tournaments be put up there?</w:t>
            </w:r>
          </w:p>
          <w:p w14:paraId="386E8FBE" w14:textId="77777777" w:rsidR="00294394" w:rsidRDefault="00294394">
            <w:pPr>
              <w:pStyle w:val="ListParagraph"/>
              <w:spacing w:after="0" w:line="240" w:lineRule="auto"/>
              <w:ind w:left="0"/>
              <w:rPr>
                <w:rFonts w:ascii="Times New Roman" w:hAnsi="Times New Roman"/>
                <w:color w:val="000000" w:themeColor="text1"/>
                <w:sz w:val="20"/>
                <w:szCs w:val="20"/>
              </w:rPr>
            </w:pPr>
          </w:p>
          <w:p w14:paraId="048D4D5C" w14:textId="77777777" w:rsidR="00294394" w:rsidRDefault="00294394">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M/C would help the sub-Co, we needed to set up a new competition on p-c.</w:t>
            </w:r>
          </w:p>
          <w:p w14:paraId="3BDD7406" w14:textId="77777777" w:rsidR="00294394" w:rsidRDefault="00294394">
            <w:pPr>
              <w:pStyle w:val="ListParagraph"/>
              <w:spacing w:after="0" w:line="240" w:lineRule="auto"/>
              <w:ind w:left="0"/>
              <w:rPr>
                <w:rFonts w:ascii="Times New Roman" w:hAnsi="Times New Roman"/>
                <w:color w:val="000000" w:themeColor="text1"/>
                <w:sz w:val="20"/>
                <w:szCs w:val="20"/>
              </w:rPr>
            </w:pPr>
          </w:p>
          <w:p w14:paraId="39B8ED76" w14:textId="77777777" w:rsidR="00294394" w:rsidRDefault="00294394" w:rsidP="00743FD7">
            <w:pPr>
              <w:pStyle w:val="ListParagraph"/>
              <w:numPr>
                <w:ilvl w:val="0"/>
                <w:numId w:val="26"/>
              </w:numPr>
              <w:spacing w:after="0" w:line="240" w:lineRule="auto"/>
              <w:ind w:left="0" w:firstLine="0"/>
              <w:rPr>
                <w:rFonts w:ascii="Times New Roman" w:hAnsi="Times New Roman"/>
                <w:color w:val="000000" w:themeColor="text1"/>
                <w:sz w:val="20"/>
                <w:szCs w:val="20"/>
              </w:rPr>
            </w:pPr>
            <w:r>
              <w:rPr>
                <w:rFonts w:ascii="Times New Roman" w:hAnsi="Times New Roman"/>
                <w:color w:val="000000" w:themeColor="text1"/>
                <w:sz w:val="20"/>
                <w:szCs w:val="20"/>
              </w:rPr>
              <w:t>EH needed to give checking rights to the new ARSecs.</w:t>
            </w:r>
          </w:p>
          <w:p w14:paraId="067A9532" w14:textId="77777777" w:rsidR="00294394" w:rsidRDefault="00294394">
            <w:pPr>
              <w:pStyle w:val="ListParagraph"/>
              <w:spacing w:after="0" w:line="240" w:lineRule="auto"/>
              <w:ind w:left="0"/>
              <w:rPr>
                <w:rFonts w:ascii="Times New Roman" w:hAnsi="Times New Roman"/>
                <w:color w:val="000000" w:themeColor="text1"/>
                <w:sz w:val="20"/>
                <w:szCs w:val="20"/>
              </w:rPr>
            </w:pPr>
          </w:p>
        </w:tc>
      </w:tr>
      <w:tr w:rsidR="00294394" w14:paraId="48B75AA5" w14:textId="77777777" w:rsidTr="00294394">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349C113F" w14:textId="77777777" w:rsidR="00294394" w:rsidRDefault="00294394">
            <w:pPr>
              <w:pStyle w:val="ListParagraph"/>
              <w:spacing w:after="0" w:line="240" w:lineRule="auto"/>
              <w:ind w:left="0"/>
              <w:jc w:val="center"/>
              <w:rPr>
                <w:rFonts w:ascii="Times New Roman" w:hAnsi="Times New Roman"/>
                <w:b/>
                <w:sz w:val="20"/>
                <w:szCs w:val="20"/>
              </w:rPr>
            </w:pPr>
          </w:p>
          <w:p w14:paraId="624E7A46" w14:textId="77777777" w:rsidR="00294394" w:rsidRDefault="00294394">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12.</w:t>
            </w:r>
          </w:p>
          <w:p w14:paraId="77B5A7D8" w14:textId="77777777" w:rsidR="00294394" w:rsidRDefault="00294394">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Date of Next Meeting</w:t>
            </w:r>
          </w:p>
          <w:p w14:paraId="0EF4F033" w14:textId="77777777" w:rsidR="00294394" w:rsidRDefault="00294394">
            <w:pPr>
              <w:pStyle w:val="ListParagraph"/>
              <w:spacing w:after="0" w:line="240" w:lineRule="auto"/>
              <w:ind w:left="0"/>
              <w:jc w:val="center"/>
              <w:rPr>
                <w:rFonts w:ascii="Times New Roman" w:hAnsi="Times New Roman"/>
                <w:b/>
                <w:sz w:val="20"/>
                <w:szCs w:val="20"/>
              </w:rPr>
            </w:pPr>
          </w:p>
          <w:p w14:paraId="65AF8933" w14:textId="77777777" w:rsidR="00294394" w:rsidRDefault="00294394">
            <w:pPr>
              <w:pStyle w:val="ListParagraph"/>
              <w:spacing w:after="0" w:line="240" w:lineRule="auto"/>
              <w:ind w:left="0"/>
              <w:jc w:val="center"/>
              <w:rPr>
                <w:rFonts w:ascii="Times New Roman" w:hAnsi="Times New Roman"/>
                <w:i/>
                <w:sz w:val="18"/>
                <w:szCs w:val="18"/>
              </w:rPr>
            </w:pPr>
          </w:p>
        </w:tc>
        <w:tc>
          <w:tcPr>
            <w:tcW w:w="9115" w:type="dxa"/>
            <w:tcBorders>
              <w:top w:val="single" w:sz="4" w:space="0" w:color="auto"/>
              <w:left w:val="single" w:sz="4" w:space="0" w:color="auto"/>
              <w:bottom w:val="single" w:sz="4" w:space="0" w:color="auto"/>
              <w:right w:val="single" w:sz="4" w:space="0" w:color="auto"/>
            </w:tcBorders>
          </w:tcPr>
          <w:p w14:paraId="1A2F5DF8" w14:textId="77777777" w:rsidR="00294394" w:rsidRDefault="00294394">
            <w:pPr>
              <w:rPr>
                <w:rFonts w:ascii="Times New Roman" w:hAnsi="Times New Roman" w:cs="Times New Roman"/>
                <w:b/>
                <w:i/>
                <w:color w:val="0000FF"/>
                <w:sz w:val="20"/>
                <w:szCs w:val="20"/>
              </w:rPr>
            </w:pPr>
          </w:p>
          <w:tbl>
            <w:tblPr>
              <w:tblW w:w="6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9"/>
              <w:gridCol w:w="1430"/>
              <w:gridCol w:w="1991"/>
              <w:gridCol w:w="1135"/>
            </w:tblGrid>
            <w:tr w:rsidR="00294394" w14:paraId="695781D1" w14:textId="77777777">
              <w:trPr>
                <w:trHeight w:val="424"/>
              </w:trPr>
              <w:tc>
                <w:tcPr>
                  <w:tcW w:w="2236" w:type="dxa"/>
                  <w:tcBorders>
                    <w:top w:val="single" w:sz="4" w:space="0" w:color="auto"/>
                    <w:left w:val="single" w:sz="24" w:space="0" w:color="auto"/>
                    <w:bottom w:val="single" w:sz="4" w:space="0" w:color="auto"/>
                    <w:right w:val="single" w:sz="4" w:space="0" w:color="auto"/>
                  </w:tcBorders>
                  <w:shd w:val="clear" w:color="auto" w:fill="FFC000"/>
                  <w:vAlign w:val="center"/>
                  <w:hideMark/>
                </w:tcPr>
                <w:p w14:paraId="2634B0E9" w14:textId="77777777" w:rsidR="00294394" w:rsidRDefault="00294394">
                  <w:pPr>
                    <w:framePr w:hSpace="180" w:wrap="around" w:vAnchor="text" w:hAnchor="text" w:x="177" w:y="1"/>
                    <w:suppressOverlap/>
                    <w:rPr>
                      <w:rFonts w:ascii="Times New Roman" w:hAnsi="Times New Roman" w:cs="Times New Roman"/>
                      <w:b/>
                      <w:sz w:val="20"/>
                    </w:rPr>
                  </w:pPr>
                  <w:r>
                    <w:rPr>
                      <w:rFonts w:ascii="Times New Roman" w:hAnsi="Times New Roman" w:cs="Times New Roman"/>
                      <w:b/>
                      <w:sz w:val="20"/>
                    </w:rPr>
                    <w:t>Feeder-League 1 2019</w:t>
                  </w:r>
                </w:p>
                <w:p w14:paraId="4E73AEDD" w14:textId="77777777" w:rsidR="00294394" w:rsidRDefault="00294394">
                  <w:pPr>
                    <w:framePr w:hSpace="180" w:wrap="around" w:vAnchor="text" w:hAnchor="text" w:x="177" w:y="1"/>
                    <w:suppressOverlap/>
                    <w:rPr>
                      <w:rFonts w:ascii="Times New Roman" w:hAnsi="Times New Roman" w:cs="Times New Roman"/>
                      <w:b/>
                      <w:sz w:val="20"/>
                      <w:szCs w:val="20"/>
                    </w:rPr>
                  </w:pPr>
                  <w:r>
                    <w:rPr>
                      <w:rFonts w:ascii="Times New Roman" w:hAnsi="Times New Roman" w:cs="Times New Roman"/>
                      <w:b/>
                      <w:sz w:val="20"/>
                    </w:rPr>
                    <w:t>S&amp;D ACL</w:t>
                  </w:r>
                </w:p>
              </w:tc>
              <w:tc>
                <w:tcPr>
                  <w:tcW w:w="1429" w:type="dxa"/>
                  <w:tcBorders>
                    <w:top w:val="single" w:sz="4" w:space="0" w:color="auto"/>
                    <w:left w:val="single" w:sz="4" w:space="0" w:color="auto"/>
                    <w:bottom w:val="single" w:sz="4" w:space="0" w:color="auto"/>
                    <w:right w:val="single" w:sz="4" w:space="0" w:color="auto"/>
                  </w:tcBorders>
                  <w:vAlign w:val="center"/>
                  <w:hideMark/>
                </w:tcPr>
                <w:p w14:paraId="4708346B" w14:textId="77777777" w:rsidR="00294394" w:rsidRDefault="00294394">
                  <w:pPr>
                    <w:framePr w:hSpace="180" w:wrap="around" w:vAnchor="text" w:hAnchor="text" w:x="177" w:y="1"/>
                    <w:suppressOverlap/>
                    <w:rPr>
                      <w:rFonts w:ascii="Times New Roman" w:hAnsi="Times New Roman" w:cs="Times New Roman"/>
                      <w:b/>
                      <w:sz w:val="20"/>
                    </w:rPr>
                  </w:pPr>
                  <w:r>
                    <w:rPr>
                      <w:rFonts w:ascii="Times New Roman" w:hAnsi="Times New Roman" w:cs="Times New Roman"/>
                      <w:b/>
                      <w:sz w:val="20"/>
                    </w:rPr>
                    <w:t xml:space="preserve">Mon  </w:t>
                  </w:r>
                </w:p>
                <w:p w14:paraId="20CFC870" w14:textId="77777777" w:rsidR="00294394" w:rsidRDefault="00294394">
                  <w:pPr>
                    <w:framePr w:hSpace="180" w:wrap="around" w:vAnchor="text" w:hAnchor="text" w:x="177" w:y="1"/>
                    <w:suppressOverlap/>
                    <w:rPr>
                      <w:rFonts w:ascii="Times New Roman" w:hAnsi="Times New Roman" w:cs="Times New Roman"/>
                      <w:b/>
                      <w:sz w:val="20"/>
                      <w:szCs w:val="20"/>
                    </w:rPr>
                  </w:pPr>
                  <w:r>
                    <w:rPr>
                      <w:rFonts w:ascii="Times New Roman" w:hAnsi="Times New Roman" w:cs="Times New Roman"/>
                      <w:b/>
                      <w:sz w:val="20"/>
                    </w:rPr>
                    <w:t>March 11</w:t>
                  </w:r>
                  <w:r>
                    <w:rPr>
                      <w:rFonts w:ascii="Times New Roman" w:hAnsi="Times New Roman" w:cs="Times New Roman"/>
                      <w:b/>
                      <w:sz w:val="20"/>
                      <w:vertAlign w:val="superscript"/>
                    </w:rPr>
                    <w:t>th</w:t>
                  </w:r>
                </w:p>
              </w:tc>
              <w:tc>
                <w:tcPr>
                  <w:tcW w:w="1989" w:type="dxa"/>
                  <w:tcBorders>
                    <w:top w:val="single" w:sz="4" w:space="0" w:color="auto"/>
                    <w:left w:val="single" w:sz="4" w:space="0" w:color="auto"/>
                    <w:bottom w:val="single" w:sz="4" w:space="0" w:color="auto"/>
                    <w:right w:val="single" w:sz="4" w:space="0" w:color="auto"/>
                  </w:tcBorders>
                  <w:vAlign w:val="center"/>
                  <w:hideMark/>
                </w:tcPr>
                <w:p w14:paraId="5E4922D0" w14:textId="77777777" w:rsidR="00294394" w:rsidRDefault="00294394">
                  <w:pPr>
                    <w:framePr w:hSpace="180" w:wrap="around" w:vAnchor="text" w:hAnchor="text" w:x="177" w:y="1"/>
                    <w:suppressOverlap/>
                    <w:rPr>
                      <w:rFonts w:ascii="Times New Roman" w:hAnsi="Times New Roman" w:cs="Times New Roman"/>
                      <w:b/>
                      <w:sz w:val="20"/>
                      <w:szCs w:val="20"/>
                    </w:rPr>
                  </w:pPr>
                  <w:r>
                    <w:rPr>
                      <w:rFonts w:ascii="Times New Roman" w:hAnsi="Times New Roman" w:cs="Times New Roman"/>
                      <w:b/>
                      <w:sz w:val="20"/>
                      <w:szCs w:val="20"/>
                    </w:rPr>
                    <w:t>tba by S&amp;D ACL</w:t>
                  </w:r>
                </w:p>
              </w:tc>
              <w:tc>
                <w:tcPr>
                  <w:tcW w:w="1134" w:type="dxa"/>
                  <w:tcBorders>
                    <w:top w:val="single" w:sz="4" w:space="0" w:color="auto"/>
                    <w:left w:val="single" w:sz="4" w:space="0" w:color="auto"/>
                    <w:bottom w:val="single" w:sz="4" w:space="0" w:color="auto"/>
                    <w:right w:val="single" w:sz="8" w:space="0" w:color="auto"/>
                  </w:tcBorders>
                  <w:vAlign w:val="center"/>
                  <w:hideMark/>
                </w:tcPr>
                <w:p w14:paraId="36C97342" w14:textId="77777777" w:rsidR="00294394" w:rsidRDefault="00294394">
                  <w:pPr>
                    <w:framePr w:hSpace="180" w:wrap="around" w:vAnchor="text" w:hAnchor="text" w:x="177" w:y="1"/>
                    <w:suppressOverlap/>
                    <w:rPr>
                      <w:rFonts w:ascii="Times New Roman" w:hAnsi="Times New Roman" w:cs="Times New Roman"/>
                      <w:b/>
                      <w:sz w:val="20"/>
                      <w:szCs w:val="20"/>
                    </w:rPr>
                  </w:pPr>
                  <w:r>
                    <w:rPr>
                      <w:rFonts w:ascii="Times New Roman" w:hAnsi="Times New Roman" w:cs="Times New Roman"/>
                      <w:b/>
                      <w:sz w:val="20"/>
                      <w:szCs w:val="20"/>
                    </w:rPr>
                    <w:t>tba</w:t>
                  </w:r>
                </w:p>
              </w:tc>
            </w:tr>
            <w:tr w:rsidR="00294394" w14:paraId="27278CA1" w14:textId="77777777">
              <w:trPr>
                <w:trHeight w:val="424"/>
              </w:trPr>
              <w:tc>
                <w:tcPr>
                  <w:tcW w:w="2236" w:type="dxa"/>
                  <w:tcBorders>
                    <w:top w:val="single" w:sz="4" w:space="0" w:color="auto"/>
                    <w:left w:val="single" w:sz="24" w:space="0" w:color="auto"/>
                    <w:bottom w:val="single" w:sz="4" w:space="0" w:color="auto"/>
                    <w:right w:val="single" w:sz="4" w:space="0" w:color="auto"/>
                  </w:tcBorders>
                  <w:shd w:val="clear" w:color="auto" w:fill="FFFF00"/>
                  <w:vAlign w:val="center"/>
                  <w:hideMark/>
                </w:tcPr>
                <w:p w14:paraId="5D1C1CC5" w14:textId="77777777" w:rsidR="00294394" w:rsidRDefault="00294394">
                  <w:pPr>
                    <w:framePr w:hSpace="180" w:wrap="around" w:vAnchor="text" w:hAnchor="text" w:x="177" w:y="1"/>
                    <w:suppressOverlap/>
                    <w:rPr>
                      <w:rFonts w:ascii="Times New Roman" w:hAnsi="Times New Roman" w:cs="Times New Roman"/>
                      <w:b/>
                      <w:sz w:val="20"/>
                    </w:rPr>
                  </w:pPr>
                  <w:r>
                    <w:rPr>
                      <w:rFonts w:ascii="Times New Roman" w:hAnsi="Times New Roman" w:cs="Times New Roman"/>
                      <w:b/>
                      <w:sz w:val="20"/>
                    </w:rPr>
                    <w:t>Sub-Co’s +</w:t>
                  </w:r>
                </w:p>
                <w:p w14:paraId="1A889659" w14:textId="77777777" w:rsidR="00294394" w:rsidRDefault="00294394">
                  <w:pPr>
                    <w:framePr w:hSpace="180" w:wrap="around" w:vAnchor="text" w:hAnchor="text" w:x="177" w:y="1"/>
                    <w:suppressOverlap/>
                    <w:rPr>
                      <w:rFonts w:ascii="Times New Roman" w:hAnsi="Times New Roman" w:cs="Times New Roman"/>
                      <w:b/>
                      <w:sz w:val="20"/>
                    </w:rPr>
                  </w:pPr>
                  <w:r>
                    <w:rPr>
                      <w:rFonts w:ascii="Times New Roman" w:hAnsi="Times New Roman" w:cs="Times New Roman"/>
                      <w:b/>
                      <w:sz w:val="20"/>
                    </w:rPr>
                    <w:t>ARSecs circa</w:t>
                  </w:r>
                </w:p>
              </w:tc>
              <w:tc>
                <w:tcPr>
                  <w:tcW w:w="1429" w:type="dxa"/>
                  <w:tcBorders>
                    <w:top w:val="single" w:sz="4" w:space="0" w:color="auto"/>
                    <w:left w:val="single" w:sz="4" w:space="0" w:color="auto"/>
                    <w:bottom w:val="single" w:sz="4" w:space="0" w:color="auto"/>
                    <w:right w:val="single" w:sz="4" w:space="0" w:color="auto"/>
                  </w:tcBorders>
                  <w:vAlign w:val="center"/>
                  <w:hideMark/>
                </w:tcPr>
                <w:p w14:paraId="04FC9393" w14:textId="77777777" w:rsidR="00294394" w:rsidRDefault="00294394">
                  <w:pPr>
                    <w:framePr w:hSpace="180" w:wrap="around" w:vAnchor="text" w:hAnchor="text" w:x="177" w:y="1"/>
                    <w:suppressOverlap/>
                    <w:rPr>
                      <w:rFonts w:ascii="Times New Roman" w:hAnsi="Times New Roman" w:cs="Times New Roman"/>
                      <w:b/>
                      <w:sz w:val="20"/>
                    </w:rPr>
                  </w:pPr>
                  <w:r>
                    <w:rPr>
                      <w:rFonts w:ascii="Times New Roman" w:hAnsi="Times New Roman" w:cs="Times New Roman"/>
                      <w:b/>
                      <w:sz w:val="20"/>
                    </w:rPr>
                    <w:t xml:space="preserve">Mon </w:t>
                  </w:r>
                </w:p>
                <w:p w14:paraId="68B62D91" w14:textId="77777777" w:rsidR="00294394" w:rsidRDefault="00294394">
                  <w:pPr>
                    <w:framePr w:hSpace="180" w:wrap="around" w:vAnchor="text" w:hAnchor="text" w:x="177" w:y="1"/>
                    <w:suppressOverlap/>
                    <w:rPr>
                      <w:rFonts w:ascii="Times New Roman" w:hAnsi="Times New Roman" w:cs="Times New Roman"/>
                      <w:b/>
                      <w:sz w:val="20"/>
                    </w:rPr>
                  </w:pPr>
                  <w:r>
                    <w:rPr>
                      <w:rFonts w:ascii="Times New Roman" w:hAnsi="Times New Roman" w:cs="Times New Roman"/>
                      <w:b/>
                      <w:sz w:val="20"/>
                    </w:rPr>
                    <w:t>March 18</w:t>
                  </w:r>
                  <w:r>
                    <w:rPr>
                      <w:rFonts w:ascii="Times New Roman" w:hAnsi="Times New Roman" w:cs="Times New Roman"/>
                      <w:b/>
                      <w:sz w:val="20"/>
                      <w:vertAlign w:val="superscript"/>
                    </w:rPr>
                    <w:t>th</w:t>
                  </w:r>
                </w:p>
              </w:tc>
              <w:tc>
                <w:tcPr>
                  <w:tcW w:w="1989" w:type="dxa"/>
                  <w:tcBorders>
                    <w:top w:val="single" w:sz="4" w:space="0" w:color="auto"/>
                    <w:left w:val="single" w:sz="4" w:space="0" w:color="auto"/>
                    <w:bottom w:val="single" w:sz="4" w:space="0" w:color="auto"/>
                    <w:right w:val="single" w:sz="4" w:space="0" w:color="auto"/>
                  </w:tcBorders>
                  <w:vAlign w:val="center"/>
                  <w:hideMark/>
                </w:tcPr>
                <w:p w14:paraId="2FFEF23D" w14:textId="77777777" w:rsidR="00294394" w:rsidRDefault="00294394">
                  <w:pPr>
                    <w:framePr w:hSpace="180" w:wrap="around" w:vAnchor="text" w:hAnchor="text" w:x="177" w:y="1"/>
                    <w:suppressOverlap/>
                    <w:rPr>
                      <w:rFonts w:ascii="Times New Roman" w:hAnsi="Times New Roman" w:cs="Times New Roman"/>
                      <w:b/>
                      <w:sz w:val="20"/>
                    </w:rPr>
                  </w:pPr>
                  <w:r>
                    <w:rPr>
                      <w:rFonts w:ascii="Times New Roman" w:hAnsi="Times New Roman" w:cs="Times New Roman"/>
                      <w:b/>
                      <w:sz w:val="20"/>
                    </w:rPr>
                    <w:t>tba</w:t>
                  </w:r>
                </w:p>
              </w:tc>
              <w:tc>
                <w:tcPr>
                  <w:tcW w:w="1134" w:type="dxa"/>
                  <w:tcBorders>
                    <w:top w:val="single" w:sz="4" w:space="0" w:color="auto"/>
                    <w:left w:val="single" w:sz="4" w:space="0" w:color="auto"/>
                    <w:bottom w:val="single" w:sz="4" w:space="0" w:color="auto"/>
                    <w:right w:val="single" w:sz="8" w:space="0" w:color="auto"/>
                  </w:tcBorders>
                  <w:vAlign w:val="center"/>
                  <w:hideMark/>
                </w:tcPr>
                <w:p w14:paraId="629FCA7A" w14:textId="77777777" w:rsidR="00294394" w:rsidRDefault="00294394">
                  <w:pPr>
                    <w:framePr w:hSpace="180" w:wrap="around" w:vAnchor="text" w:hAnchor="text" w:x="177" w:y="1"/>
                    <w:suppressOverlap/>
                    <w:rPr>
                      <w:rFonts w:ascii="Times New Roman" w:hAnsi="Times New Roman" w:cs="Times New Roman"/>
                      <w:b/>
                      <w:sz w:val="20"/>
                    </w:rPr>
                  </w:pPr>
                  <w:r>
                    <w:rPr>
                      <w:rFonts w:ascii="Times New Roman" w:hAnsi="Times New Roman" w:cs="Times New Roman"/>
                      <w:b/>
                      <w:sz w:val="20"/>
                    </w:rPr>
                    <w:t>7.00pm</w:t>
                  </w:r>
                </w:p>
              </w:tc>
            </w:tr>
            <w:tr w:rsidR="00294394" w14:paraId="438611B4" w14:textId="77777777">
              <w:trPr>
                <w:trHeight w:val="424"/>
              </w:trPr>
              <w:tc>
                <w:tcPr>
                  <w:tcW w:w="2236" w:type="dxa"/>
                  <w:tcBorders>
                    <w:top w:val="single" w:sz="4" w:space="0" w:color="auto"/>
                    <w:left w:val="single" w:sz="24" w:space="0" w:color="auto"/>
                    <w:bottom w:val="single" w:sz="4" w:space="0" w:color="auto"/>
                    <w:right w:val="single" w:sz="4" w:space="0" w:color="auto"/>
                  </w:tcBorders>
                  <w:shd w:val="clear" w:color="auto" w:fill="00FF00"/>
                  <w:vAlign w:val="center"/>
                  <w:hideMark/>
                </w:tcPr>
                <w:p w14:paraId="334ABBF4" w14:textId="77777777" w:rsidR="00294394" w:rsidRDefault="00294394">
                  <w:pPr>
                    <w:framePr w:hSpace="180" w:wrap="around" w:vAnchor="text" w:hAnchor="text" w:x="177" w:y="1"/>
                    <w:suppressOverlap/>
                    <w:rPr>
                      <w:rFonts w:ascii="Times New Roman" w:hAnsi="Times New Roman" w:cs="Times New Roman"/>
                      <w:b/>
                      <w:sz w:val="20"/>
                    </w:rPr>
                  </w:pPr>
                  <w:r>
                    <w:rPr>
                      <w:rFonts w:ascii="Times New Roman" w:hAnsi="Times New Roman" w:cs="Times New Roman"/>
                      <w:b/>
                      <w:sz w:val="20"/>
                    </w:rPr>
                    <w:t>M/C</w:t>
                  </w:r>
                </w:p>
              </w:tc>
              <w:tc>
                <w:tcPr>
                  <w:tcW w:w="1429" w:type="dxa"/>
                  <w:tcBorders>
                    <w:top w:val="single" w:sz="4" w:space="0" w:color="auto"/>
                    <w:left w:val="single" w:sz="4" w:space="0" w:color="auto"/>
                    <w:bottom w:val="single" w:sz="4" w:space="0" w:color="auto"/>
                    <w:right w:val="single" w:sz="4" w:space="0" w:color="auto"/>
                  </w:tcBorders>
                  <w:vAlign w:val="center"/>
                  <w:hideMark/>
                </w:tcPr>
                <w:p w14:paraId="551953B6" w14:textId="77777777" w:rsidR="00294394" w:rsidRDefault="00294394">
                  <w:pPr>
                    <w:framePr w:hSpace="180" w:wrap="around" w:vAnchor="text" w:hAnchor="text" w:x="177" w:y="1"/>
                    <w:suppressOverlap/>
                    <w:rPr>
                      <w:rFonts w:ascii="Times New Roman" w:hAnsi="Times New Roman" w:cs="Times New Roman"/>
                      <w:b/>
                      <w:sz w:val="20"/>
                    </w:rPr>
                  </w:pPr>
                  <w:r>
                    <w:rPr>
                      <w:rFonts w:ascii="Times New Roman" w:hAnsi="Times New Roman" w:cs="Times New Roman"/>
                      <w:b/>
                      <w:sz w:val="20"/>
                    </w:rPr>
                    <w:t xml:space="preserve">Mon </w:t>
                  </w:r>
                </w:p>
                <w:p w14:paraId="47AD3F50" w14:textId="77777777" w:rsidR="00294394" w:rsidRDefault="00294394">
                  <w:pPr>
                    <w:framePr w:hSpace="180" w:wrap="around" w:vAnchor="text" w:hAnchor="text" w:x="177" w:y="1"/>
                    <w:suppressOverlap/>
                    <w:rPr>
                      <w:rFonts w:ascii="Times New Roman" w:hAnsi="Times New Roman" w:cs="Times New Roman"/>
                      <w:b/>
                      <w:sz w:val="20"/>
                    </w:rPr>
                  </w:pPr>
                  <w:r>
                    <w:rPr>
                      <w:rFonts w:ascii="Times New Roman" w:hAnsi="Times New Roman" w:cs="Times New Roman"/>
                      <w:b/>
                      <w:sz w:val="20"/>
                    </w:rPr>
                    <w:t>March 25</w:t>
                  </w:r>
                  <w:r>
                    <w:rPr>
                      <w:rFonts w:ascii="Times New Roman" w:hAnsi="Times New Roman" w:cs="Times New Roman"/>
                      <w:b/>
                      <w:sz w:val="20"/>
                      <w:vertAlign w:val="superscript"/>
                    </w:rPr>
                    <w:t>th</w:t>
                  </w:r>
                  <w:r>
                    <w:rPr>
                      <w:rFonts w:ascii="Times New Roman" w:hAnsi="Times New Roman" w:cs="Times New Roman"/>
                      <w:b/>
                      <w:sz w:val="20"/>
                    </w:rPr>
                    <w:t xml:space="preserve">  </w:t>
                  </w:r>
                </w:p>
              </w:tc>
              <w:tc>
                <w:tcPr>
                  <w:tcW w:w="1989" w:type="dxa"/>
                  <w:tcBorders>
                    <w:top w:val="single" w:sz="4" w:space="0" w:color="auto"/>
                    <w:left w:val="single" w:sz="4" w:space="0" w:color="auto"/>
                    <w:bottom w:val="single" w:sz="4" w:space="0" w:color="auto"/>
                    <w:right w:val="single" w:sz="4" w:space="0" w:color="auto"/>
                  </w:tcBorders>
                  <w:vAlign w:val="center"/>
                  <w:hideMark/>
                </w:tcPr>
                <w:p w14:paraId="5C62C3DE" w14:textId="77777777" w:rsidR="00294394" w:rsidRDefault="00294394">
                  <w:pPr>
                    <w:framePr w:hSpace="180" w:wrap="around" w:vAnchor="text" w:hAnchor="text" w:x="177" w:y="1"/>
                    <w:suppressOverlap/>
                    <w:rPr>
                      <w:rFonts w:ascii="Times New Roman" w:hAnsi="Times New Roman" w:cs="Times New Roman"/>
                      <w:b/>
                      <w:sz w:val="20"/>
                    </w:rPr>
                  </w:pPr>
                  <w:r>
                    <w:rPr>
                      <w:rFonts w:ascii="Times New Roman" w:hAnsi="Times New Roman" w:cs="Times New Roman"/>
                      <w:b/>
                      <w:sz w:val="20"/>
                    </w:rPr>
                    <w:t>Bootle</w:t>
                  </w:r>
                </w:p>
              </w:tc>
              <w:tc>
                <w:tcPr>
                  <w:tcW w:w="1134" w:type="dxa"/>
                  <w:tcBorders>
                    <w:top w:val="single" w:sz="4" w:space="0" w:color="auto"/>
                    <w:left w:val="single" w:sz="4" w:space="0" w:color="auto"/>
                    <w:bottom w:val="single" w:sz="4" w:space="0" w:color="auto"/>
                    <w:right w:val="single" w:sz="8" w:space="0" w:color="auto"/>
                  </w:tcBorders>
                  <w:vAlign w:val="center"/>
                  <w:hideMark/>
                </w:tcPr>
                <w:p w14:paraId="5400F363" w14:textId="77777777" w:rsidR="00294394" w:rsidRDefault="00294394">
                  <w:pPr>
                    <w:framePr w:hSpace="180" w:wrap="around" w:vAnchor="text" w:hAnchor="text" w:x="177" w:y="1"/>
                    <w:suppressOverlap/>
                    <w:rPr>
                      <w:rFonts w:ascii="Times New Roman" w:hAnsi="Times New Roman" w:cs="Times New Roman"/>
                      <w:b/>
                      <w:sz w:val="20"/>
                    </w:rPr>
                  </w:pPr>
                  <w:r>
                    <w:rPr>
                      <w:rFonts w:ascii="Times New Roman" w:hAnsi="Times New Roman" w:cs="Times New Roman"/>
                      <w:b/>
                      <w:sz w:val="20"/>
                    </w:rPr>
                    <w:t>1.00pm</w:t>
                  </w:r>
                </w:p>
              </w:tc>
            </w:tr>
            <w:tr w:rsidR="00294394" w14:paraId="178EF9D1" w14:textId="77777777">
              <w:trPr>
                <w:trHeight w:val="424"/>
              </w:trPr>
              <w:tc>
                <w:tcPr>
                  <w:tcW w:w="2236" w:type="dxa"/>
                  <w:tcBorders>
                    <w:top w:val="single" w:sz="4" w:space="0" w:color="auto"/>
                    <w:left w:val="single" w:sz="24" w:space="0" w:color="auto"/>
                    <w:bottom w:val="single" w:sz="4" w:space="0" w:color="auto"/>
                    <w:right w:val="single" w:sz="4" w:space="0" w:color="auto"/>
                  </w:tcBorders>
                  <w:shd w:val="clear" w:color="auto" w:fill="00B0F0"/>
                  <w:vAlign w:val="center"/>
                  <w:hideMark/>
                </w:tcPr>
                <w:p w14:paraId="09620015" w14:textId="77777777" w:rsidR="00294394" w:rsidRDefault="00294394">
                  <w:pPr>
                    <w:framePr w:hSpace="180" w:wrap="around" w:vAnchor="text" w:hAnchor="text" w:x="177" w:y="1"/>
                    <w:suppressOverlap/>
                    <w:rPr>
                      <w:rFonts w:ascii="Times New Roman" w:hAnsi="Times New Roman" w:cs="Times New Roman"/>
                      <w:b/>
                      <w:sz w:val="20"/>
                    </w:rPr>
                  </w:pPr>
                  <w:r>
                    <w:rPr>
                      <w:rFonts w:ascii="Times New Roman" w:hAnsi="Times New Roman" w:cs="Times New Roman"/>
                      <w:b/>
                      <w:sz w:val="20"/>
                    </w:rPr>
                    <w:t>Captain’s Evening</w:t>
                  </w:r>
                </w:p>
              </w:tc>
              <w:tc>
                <w:tcPr>
                  <w:tcW w:w="1429" w:type="dxa"/>
                  <w:tcBorders>
                    <w:top w:val="single" w:sz="4" w:space="0" w:color="auto"/>
                    <w:left w:val="single" w:sz="4" w:space="0" w:color="auto"/>
                    <w:bottom w:val="single" w:sz="4" w:space="0" w:color="auto"/>
                    <w:right w:val="single" w:sz="4" w:space="0" w:color="auto"/>
                  </w:tcBorders>
                  <w:vAlign w:val="center"/>
                  <w:hideMark/>
                </w:tcPr>
                <w:p w14:paraId="0FA9E95E" w14:textId="77777777" w:rsidR="00294394" w:rsidRDefault="00294394">
                  <w:pPr>
                    <w:framePr w:hSpace="180" w:wrap="around" w:vAnchor="text" w:hAnchor="text" w:x="177" w:y="1"/>
                    <w:suppressOverlap/>
                    <w:rPr>
                      <w:rFonts w:ascii="Times New Roman" w:hAnsi="Times New Roman" w:cs="Times New Roman"/>
                      <w:b/>
                      <w:sz w:val="20"/>
                    </w:rPr>
                  </w:pPr>
                  <w:r>
                    <w:rPr>
                      <w:rFonts w:ascii="Times New Roman" w:hAnsi="Times New Roman" w:cs="Times New Roman"/>
                      <w:b/>
                      <w:sz w:val="20"/>
                    </w:rPr>
                    <w:t>Tues</w:t>
                  </w:r>
                </w:p>
                <w:p w14:paraId="046A766C" w14:textId="77777777" w:rsidR="00294394" w:rsidRDefault="00294394">
                  <w:pPr>
                    <w:framePr w:hSpace="180" w:wrap="around" w:vAnchor="text" w:hAnchor="text" w:x="177" w:y="1"/>
                    <w:suppressOverlap/>
                    <w:rPr>
                      <w:rFonts w:ascii="Times New Roman" w:hAnsi="Times New Roman" w:cs="Times New Roman"/>
                      <w:b/>
                      <w:sz w:val="20"/>
                    </w:rPr>
                  </w:pPr>
                  <w:r>
                    <w:rPr>
                      <w:rFonts w:ascii="Times New Roman" w:hAnsi="Times New Roman" w:cs="Times New Roman"/>
                      <w:b/>
                      <w:sz w:val="20"/>
                    </w:rPr>
                    <w:t>March 26</w:t>
                  </w:r>
                  <w:r>
                    <w:rPr>
                      <w:rFonts w:ascii="Times New Roman" w:hAnsi="Times New Roman" w:cs="Times New Roman"/>
                      <w:b/>
                      <w:sz w:val="20"/>
                      <w:vertAlign w:val="superscript"/>
                    </w:rPr>
                    <w:t>th</w:t>
                  </w:r>
                  <w:r>
                    <w:rPr>
                      <w:rFonts w:ascii="Times New Roman" w:hAnsi="Times New Roman" w:cs="Times New Roman"/>
                      <w:b/>
                      <w:sz w:val="20"/>
                    </w:rPr>
                    <w:t xml:space="preserve">   </w:t>
                  </w:r>
                </w:p>
              </w:tc>
              <w:tc>
                <w:tcPr>
                  <w:tcW w:w="1989" w:type="dxa"/>
                  <w:tcBorders>
                    <w:top w:val="single" w:sz="4" w:space="0" w:color="auto"/>
                    <w:left w:val="single" w:sz="4" w:space="0" w:color="auto"/>
                    <w:bottom w:val="single" w:sz="4" w:space="0" w:color="auto"/>
                    <w:right w:val="single" w:sz="4" w:space="0" w:color="auto"/>
                  </w:tcBorders>
                  <w:vAlign w:val="center"/>
                  <w:hideMark/>
                </w:tcPr>
                <w:p w14:paraId="034DB45A" w14:textId="77777777" w:rsidR="00294394" w:rsidRDefault="00294394">
                  <w:pPr>
                    <w:framePr w:hSpace="180" w:wrap="around" w:vAnchor="text" w:hAnchor="text" w:x="177" w:y="1"/>
                    <w:suppressOverlap/>
                    <w:rPr>
                      <w:rFonts w:ascii="Times New Roman" w:hAnsi="Times New Roman" w:cs="Times New Roman"/>
                      <w:b/>
                      <w:sz w:val="20"/>
                    </w:rPr>
                  </w:pPr>
                  <w:r>
                    <w:rPr>
                      <w:rFonts w:ascii="Times New Roman" w:hAnsi="Times New Roman" w:cs="Times New Roman"/>
                      <w:b/>
                      <w:sz w:val="20"/>
                    </w:rPr>
                    <w:t>Bootle</w:t>
                  </w:r>
                </w:p>
              </w:tc>
              <w:tc>
                <w:tcPr>
                  <w:tcW w:w="1134" w:type="dxa"/>
                  <w:tcBorders>
                    <w:top w:val="single" w:sz="4" w:space="0" w:color="auto"/>
                    <w:left w:val="single" w:sz="4" w:space="0" w:color="auto"/>
                    <w:bottom w:val="single" w:sz="4" w:space="0" w:color="auto"/>
                    <w:right w:val="single" w:sz="8" w:space="0" w:color="auto"/>
                  </w:tcBorders>
                  <w:vAlign w:val="center"/>
                  <w:hideMark/>
                </w:tcPr>
                <w:p w14:paraId="570C8D20" w14:textId="77777777" w:rsidR="00294394" w:rsidRDefault="00294394">
                  <w:pPr>
                    <w:framePr w:hSpace="180" w:wrap="around" w:vAnchor="text" w:hAnchor="text" w:x="177" w:y="1"/>
                    <w:suppressOverlap/>
                    <w:rPr>
                      <w:rFonts w:ascii="Times New Roman" w:hAnsi="Times New Roman" w:cs="Times New Roman"/>
                      <w:b/>
                      <w:sz w:val="20"/>
                    </w:rPr>
                  </w:pPr>
                  <w:r>
                    <w:rPr>
                      <w:rFonts w:ascii="Times New Roman" w:hAnsi="Times New Roman" w:cs="Times New Roman"/>
                      <w:b/>
                      <w:sz w:val="20"/>
                    </w:rPr>
                    <w:t>5.30pm</w:t>
                  </w:r>
                </w:p>
              </w:tc>
            </w:tr>
            <w:tr w:rsidR="00294394" w14:paraId="4492A6AC" w14:textId="77777777">
              <w:trPr>
                <w:trHeight w:val="424"/>
              </w:trPr>
              <w:tc>
                <w:tcPr>
                  <w:tcW w:w="2236" w:type="dxa"/>
                  <w:tcBorders>
                    <w:top w:val="single" w:sz="4" w:space="0" w:color="auto"/>
                    <w:left w:val="single" w:sz="24" w:space="0" w:color="auto"/>
                    <w:bottom w:val="single" w:sz="4" w:space="0" w:color="auto"/>
                    <w:right w:val="single" w:sz="4" w:space="0" w:color="auto"/>
                  </w:tcBorders>
                  <w:shd w:val="clear" w:color="auto" w:fill="FF0000"/>
                  <w:vAlign w:val="center"/>
                  <w:hideMark/>
                </w:tcPr>
                <w:p w14:paraId="631294B3" w14:textId="77777777" w:rsidR="00294394" w:rsidRDefault="00294394">
                  <w:pPr>
                    <w:framePr w:hSpace="180" w:wrap="around" w:vAnchor="text" w:hAnchor="text" w:x="177" w:y="1"/>
                    <w:suppressOverlap/>
                    <w:rPr>
                      <w:rFonts w:ascii="Times New Roman" w:hAnsi="Times New Roman" w:cs="Times New Roman"/>
                      <w:b/>
                      <w:sz w:val="20"/>
                    </w:rPr>
                  </w:pPr>
                  <w:r>
                    <w:rPr>
                      <w:rFonts w:ascii="Times New Roman" w:hAnsi="Times New Roman" w:cs="Times New Roman"/>
                      <w:b/>
                      <w:sz w:val="20"/>
                    </w:rPr>
                    <w:t>Pre-Season SGM</w:t>
                  </w:r>
                </w:p>
              </w:tc>
              <w:tc>
                <w:tcPr>
                  <w:tcW w:w="1429" w:type="dxa"/>
                  <w:tcBorders>
                    <w:top w:val="single" w:sz="4" w:space="0" w:color="auto"/>
                    <w:left w:val="single" w:sz="4" w:space="0" w:color="auto"/>
                    <w:bottom w:val="single" w:sz="4" w:space="0" w:color="auto"/>
                    <w:right w:val="single" w:sz="4" w:space="0" w:color="auto"/>
                  </w:tcBorders>
                  <w:vAlign w:val="center"/>
                  <w:hideMark/>
                </w:tcPr>
                <w:p w14:paraId="5ADF85B2" w14:textId="77777777" w:rsidR="00294394" w:rsidRDefault="00294394">
                  <w:pPr>
                    <w:framePr w:hSpace="180" w:wrap="around" w:vAnchor="text" w:hAnchor="text" w:x="177" w:y="1"/>
                    <w:suppressOverlap/>
                    <w:rPr>
                      <w:rFonts w:ascii="Times New Roman" w:hAnsi="Times New Roman" w:cs="Times New Roman"/>
                      <w:b/>
                      <w:sz w:val="20"/>
                    </w:rPr>
                  </w:pPr>
                  <w:r>
                    <w:rPr>
                      <w:rFonts w:ascii="Times New Roman" w:hAnsi="Times New Roman" w:cs="Times New Roman"/>
                      <w:b/>
                      <w:sz w:val="20"/>
                    </w:rPr>
                    <w:t xml:space="preserve">Tues </w:t>
                  </w:r>
                </w:p>
                <w:p w14:paraId="4C18E25E" w14:textId="77777777" w:rsidR="00294394" w:rsidRDefault="00294394">
                  <w:pPr>
                    <w:framePr w:hSpace="180" w:wrap="around" w:vAnchor="text" w:hAnchor="text" w:x="177" w:y="1"/>
                    <w:suppressOverlap/>
                    <w:rPr>
                      <w:rFonts w:ascii="Times New Roman" w:hAnsi="Times New Roman" w:cs="Times New Roman"/>
                      <w:b/>
                      <w:sz w:val="20"/>
                    </w:rPr>
                  </w:pPr>
                  <w:r>
                    <w:rPr>
                      <w:rFonts w:ascii="Times New Roman" w:hAnsi="Times New Roman" w:cs="Times New Roman"/>
                      <w:b/>
                      <w:sz w:val="20"/>
                    </w:rPr>
                    <w:t>April 9</w:t>
                  </w:r>
                  <w:r>
                    <w:rPr>
                      <w:rFonts w:ascii="Times New Roman" w:hAnsi="Times New Roman" w:cs="Times New Roman"/>
                      <w:b/>
                      <w:sz w:val="20"/>
                      <w:vertAlign w:val="superscript"/>
                    </w:rPr>
                    <w:t>th</w:t>
                  </w:r>
                  <w:r>
                    <w:rPr>
                      <w:rFonts w:ascii="Times New Roman" w:hAnsi="Times New Roman" w:cs="Times New Roman"/>
                      <w:b/>
                      <w:sz w:val="20"/>
                    </w:rPr>
                    <w:t xml:space="preserve">   </w:t>
                  </w:r>
                </w:p>
              </w:tc>
              <w:tc>
                <w:tcPr>
                  <w:tcW w:w="1989" w:type="dxa"/>
                  <w:tcBorders>
                    <w:top w:val="single" w:sz="4" w:space="0" w:color="auto"/>
                    <w:left w:val="single" w:sz="4" w:space="0" w:color="auto"/>
                    <w:bottom w:val="single" w:sz="4" w:space="0" w:color="auto"/>
                    <w:right w:val="single" w:sz="4" w:space="0" w:color="auto"/>
                  </w:tcBorders>
                  <w:vAlign w:val="center"/>
                  <w:hideMark/>
                </w:tcPr>
                <w:p w14:paraId="71B10EC8" w14:textId="77777777" w:rsidR="00294394" w:rsidRDefault="00294394">
                  <w:pPr>
                    <w:framePr w:hSpace="180" w:wrap="around" w:vAnchor="text" w:hAnchor="text" w:x="177" w:y="1"/>
                    <w:suppressOverlap/>
                    <w:rPr>
                      <w:rFonts w:ascii="Times New Roman" w:hAnsi="Times New Roman" w:cs="Times New Roman"/>
                      <w:b/>
                      <w:sz w:val="20"/>
                    </w:rPr>
                  </w:pPr>
                  <w:r>
                    <w:rPr>
                      <w:rFonts w:ascii="Times New Roman" w:hAnsi="Times New Roman" w:cs="Times New Roman"/>
                      <w:b/>
                      <w:sz w:val="20"/>
                    </w:rPr>
                    <w:t xml:space="preserve">Bootle </w:t>
                  </w:r>
                </w:p>
              </w:tc>
              <w:tc>
                <w:tcPr>
                  <w:tcW w:w="1134" w:type="dxa"/>
                  <w:tcBorders>
                    <w:top w:val="single" w:sz="4" w:space="0" w:color="auto"/>
                    <w:left w:val="single" w:sz="4" w:space="0" w:color="auto"/>
                    <w:bottom w:val="single" w:sz="4" w:space="0" w:color="auto"/>
                    <w:right w:val="single" w:sz="8" w:space="0" w:color="auto"/>
                  </w:tcBorders>
                  <w:vAlign w:val="center"/>
                  <w:hideMark/>
                </w:tcPr>
                <w:p w14:paraId="3090F84E" w14:textId="77777777" w:rsidR="00294394" w:rsidRDefault="00294394">
                  <w:pPr>
                    <w:framePr w:hSpace="180" w:wrap="around" w:vAnchor="text" w:hAnchor="text" w:x="177" w:y="1"/>
                    <w:suppressOverlap/>
                    <w:rPr>
                      <w:rFonts w:ascii="Times New Roman" w:hAnsi="Times New Roman" w:cs="Times New Roman"/>
                      <w:b/>
                      <w:sz w:val="20"/>
                    </w:rPr>
                  </w:pPr>
                  <w:r>
                    <w:rPr>
                      <w:rFonts w:ascii="Times New Roman" w:hAnsi="Times New Roman" w:cs="Times New Roman"/>
                      <w:b/>
                      <w:sz w:val="20"/>
                    </w:rPr>
                    <w:t>7.00 pm</w:t>
                  </w:r>
                </w:p>
              </w:tc>
            </w:tr>
          </w:tbl>
          <w:p w14:paraId="4910E242" w14:textId="77777777" w:rsidR="00294394" w:rsidRDefault="00294394">
            <w:pPr>
              <w:pStyle w:val="Default"/>
              <w:rPr>
                <w:rFonts w:ascii="Times New Roman" w:hAnsi="Times New Roman" w:cs="Times New Roman"/>
                <w:color w:val="auto"/>
                <w:sz w:val="20"/>
                <w:szCs w:val="20"/>
                <w:lang w:val="en-US"/>
              </w:rPr>
            </w:pPr>
          </w:p>
          <w:p w14:paraId="27C4ECA6" w14:textId="77777777" w:rsidR="00294394" w:rsidRDefault="00294394">
            <w:pPr>
              <w:pStyle w:val="Default"/>
              <w:rPr>
                <w:rFonts w:ascii="Times New Roman" w:hAnsi="Times New Roman"/>
                <w:color w:val="000000" w:themeColor="text1"/>
                <w:sz w:val="20"/>
                <w:szCs w:val="20"/>
              </w:rPr>
            </w:pPr>
          </w:p>
        </w:tc>
      </w:tr>
    </w:tbl>
    <w:p w14:paraId="3D1D4A94" w14:textId="77777777" w:rsidR="00294394" w:rsidRDefault="00294394" w:rsidP="00294394">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27C2D30E" w14:textId="1C55632F" w:rsidR="00294394" w:rsidRDefault="00294394" w:rsidP="00294394">
      <w:pPr>
        <w:tabs>
          <w:tab w:val="left" w:pos="2910"/>
          <w:tab w:val="left" w:pos="7511"/>
        </w:tabs>
        <w:ind w:left="108"/>
        <w:jc w:val="center"/>
        <w:rPr>
          <w:sz w:val="24"/>
        </w:rPr>
      </w:pPr>
      <w:r>
        <w:rPr>
          <w:noProof/>
        </w:rPr>
        <w:lastRenderedPageBreak/>
        <w:drawing>
          <wp:inline distT="0" distB="0" distL="0" distR="0" wp14:anchorId="1FF81D1D" wp14:editId="366D5B54">
            <wp:extent cx="5109845" cy="12369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9845" cy="1236980"/>
                    </a:xfrm>
                    <a:prstGeom prst="rect">
                      <a:avLst/>
                    </a:prstGeom>
                    <a:noFill/>
                    <a:ln>
                      <a:noFill/>
                    </a:ln>
                  </pic:spPr>
                </pic:pic>
              </a:graphicData>
            </a:graphic>
          </wp:inline>
        </w:drawing>
      </w:r>
    </w:p>
    <w:p w14:paraId="782777E8" w14:textId="77777777" w:rsidR="00294394" w:rsidRDefault="00294394" w:rsidP="00294394">
      <w:pPr>
        <w:tabs>
          <w:tab w:val="left" w:pos="2910"/>
          <w:tab w:val="left" w:pos="7511"/>
        </w:tabs>
        <w:ind w:left="108"/>
        <w:rPr>
          <w:b/>
        </w:rPr>
      </w:pPr>
      <w:r>
        <w:rPr>
          <w:sz w:val="24"/>
        </w:rPr>
        <w:tab/>
      </w:r>
    </w:p>
    <w:p w14:paraId="1D2FE57C" w14:textId="036FBD43" w:rsidR="00294394" w:rsidRDefault="00294394" w:rsidP="00294394">
      <w:pPr>
        <w:rPr>
          <w:rFonts w:ascii="Times New Roman" w:eastAsia="Times New Roman" w:hAnsi="Times New Roman" w:cs="Times New Roman"/>
          <w:b/>
          <w:sz w:val="20"/>
          <w:szCs w:val="20"/>
        </w:rPr>
      </w:pPr>
      <w:bookmarkStart w:id="0" w:name="_Hlk536776586"/>
      <w:r>
        <w:rPr>
          <w:rFonts w:ascii="Times New Roman" w:hAnsi="Times New Roman" w:cs="Times New Roman"/>
          <w:b/>
          <w:sz w:val="20"/>
          <w:szCs w:val="20"/>
        </w:rPr>
        <w:t xml:space="preserve">M/C Meeting to be held at </w:t>
      </w:r>
      <w:r>
        <w:rPr>
          <w:rFonts w:ascii="Times New Roman" w:hAnsi="Times New Roman" w:cs="Times New Roman"/>
          <w:b/>
          <w:color w:val="FF0000"/>
          <w:sz w:val="20"/>
          <w:szCs w:val="20"/>
        </w:rPr>
        <w:t>Bootle CC</w:t>
      </w:r>
      <w:r>
        <w:rPr>
          <w:rFonts w:ascii="Times New Roman" w:hAnsi="Times New Roman" w:cs="Times New Roman"/>
          <w:b/>
          <w:sz w:val="20"/>
          <w:szCs w:val="20"/>
        </w:rPr>
        <w:t xml:space="preserve"> on </w:t>
      </w:r>
      <w:r>
        <w:rPr>
          <w:rFonts w:ascii="Times New Roman" w:hAnsi="Times New Roman" w:cs="Times New Roman"/>
          <w:b/>
          <w:color w:val="FF0000"/>
          <w:sz w:val="20"/>
          <w:szCs w:val="20"/>
          <w:u w:val="single"/>
        </w:rPr>
        <w:t xml:space="preserve">Monday </w:t>
      </w:r>
      <w:r>
        <w:rPr>
          <w:rFonts w:ascii="Times New Roman" w:hAnsi="Times New Roman" w:cs="Times New Roman"/>
          <w:b/>
          <w:color w:val="FF0000"/>
          <w:sz w:val="20"/>
          <w:szCs w:val="20"/>
          <w:u w:val="single"/>
        </w:rPr>
        <w:t>25</w:t>
      </w:r>
      <w:r>
        <w:rPr>
          <w:rFonts w:ascii="Times New Roman" w:hAnsi="Times New Roman" w:cs="Times New Roman"/>
          <w:b/>
          <w:color w:val="FF0000"/>
          <w:sz w:val="20"/>
          <w:szCs w:val="20"/>
          <w:u w:val="single"/>
          <w:vertAlign w:val="superscript"/>
        </w:rPr>
        <w:t>th</w:t>
      </w:r>
      <w:r>
        <w:rPr>
          <w:rFonts w:ascii="Times New Roman" w:hAnsi="Times New Roman" w:cs="Times New Roman"/>
          <w:b/>
          <w:color w:val="FF0000"/>
          <w:sz w:val="20"/>
          <w:szCs w:val="20"/>
          <w:u w:val="single"/>
        </w:rPr>
        <w:t xml:space="preserve"> </w:t>
      </w:r>
      <w:r>
        <w:rPr>
          <w:rFonts w:ascii="Times New Roman" w:hAnsi="Times New Roman" w:cs="Times New Roman"/>
          <w:b/>
          <w:color w:val="FF0000"/>
          <w:sz w:val="20"/>
          <w:szCs w:val="20"/>
          <w:u w:val="single"/>
        </w:rPr>
        <w:t>March</w:t>
      </w:r>
      <w:bookmarkStart w:id="1" w:name="_GoBack"/>
      <w:bookmarkEnd w:id="1"/>
      <w:r>
        <w:rPr>
          <w:rFonts w:ascii="Times New Roman" w:hAnsi="Times New Roman" w:cs="Times New Roman"/>
          <w:b/>
          <w:color w:val="000000" w:themeColor="text1"/>
          <w:sz w:val="20"/>
          <w:szCs w:val="20"/>
        </w:rPr>
        <w:t>2019</w:t>
      </w:r>
      <w:r>
        <w:rPr>
          <w:rFonts w:ascii="Times New Roman" w:hAnsi="Times New Roman" w:cs="Times New Roman"/>
          <w:b/>
          <w:sz w:val="20"/>
          <w:szCs w:val="20"/>
        </w:rPr>
        <w:t xml:space="preserve"> at </w:t>
      </w:r>
      <w:r>
        <w:rPr>
          <w:rFonts w:ascii="Times New Roman" w:hAnsi="Times New Roman" w:cs="Times New Roman"/>
          <w:b/>
          <w:color w:val="FF0000"/>
          <w:sz w:val="20"/>
          <w:szCs w:val="20"/>
        </w:rPr>
        <w:t>1.00pm?</w:t>
      </w:r>
      <w:r>
        <w:rPr>
          <w:rFonts w:ascii="Times New Roman" w:hAnsi="Times New Roman" w:cs="Times New Roman"/>
          <w:b/>
          <w:sz w:val="20"/>
          <w:szCs w:val="20"/>
        </w:rPr>
        <w:t xml:space="preserve">:  </w:t>
      </w:r>
      <w:bookmarkEnd w:id="0"/>
    </w:p>
    <w:p w14:paraId="51839698" w14:textId="77777777" w:rsidR="00294394" w:rsidRDefault="00294394" w:rsidP="00294394">
      <w:pPr>
        <w:tabs>
          <w:tab w:val="left" w:pos="2910"/>
          <w:tab w:val="left" w:pos="7511"/>
        </w:tabs>
        <w:ind w:left="108"/>
        <w:rPr>
          <w:sz w:val="24"/>
        </w:rPr>
      </w:pPr>
      <w:r>
        <w:rPr>
          <w:b/>
        </w:rPr>
        <w:tab/>
      </w:r>
    </w:p>
    <w:tbl>
      <w:tblPr>
        <w:tblStyle w:val="TableGrid"/>
        <w:tblW w:w="0" w:type="auto"/>
        <w:jc w:val="center"/>
        <w:tblInd w:w="0" w:type="dxa"/>
        <w:tblLook w:val="04A0" w:firstRow="1" w:lastRow="0" w:firstColumn="1" w:lastColumn="0" w:noHBand="0" w:noVBand="1"/>
      </w:tblPr>
      <w:tblGrid>
        <w:gridCol w:w="5341"/>
        <w:gridCol w:w="5341"/>
      </w:tblGrid>
      <w:tr w:rsidR="00294394" w14:paraId="06A984F2" w14:textId="77777777" w:rsidTr="00294394">
        <w:trPr>
          <w:trHeight w:val="8663"/>
          <w:jc w:val="center"/>
        </w:trPr>
        <w:tc>
          <w:tcPr>
            <w:tcW w:w="5341" w:type="dxa"/>
            <w:tcBorders>
              <w:top w:val="single" w:sz="4" w:space="0" w:color="auto"/>
              <w:left w:val="single" w:sz="4" w:space="0" w:color="auto"/>
              <w:bottom w:val="single" w:sz="4" w:space="0" w:color="auto"/>
              <w:right w:val="single" w:sz="4" w:space="0" w:color="auto"/>
            </w:tcBorders>
          </w:tcPr>
          <w:p w14:paraId="4035292C" w14:textId="77777777" w:rsidR="00294394" w:rsidRDefault="00294394">
            <w:pPr>
              <w:pStyle w:val="ListParagraph"/>
              <w:spacing w:after="0" w:line="240" w:lineRule="auto"/>
              <w:ind w:left="394"/>
              <w:rPr>
                <w:rFonts w:ascii="Times New Roman" w:hAnsi="Times New Roman"/>
                <w:i/>
              </w:rPr>
            </w:pPr>
          </w:p>
          <w:p w14:paraId="527962A9" w14:textId="77777777" w:rsidR="00294394" w:rsidRDefault="00294394" w:rsidP="00743FD7">
            <w:pPr>
              <w:pStyle w:val="ListParagraph"/>
              <w:numPr>
                <w:ilvl w:val="0"/>
                <w:numId w:val="27"/>
              </w:numPr>
              <w:spacing w:after="0" w:line="240" w:lineRule="auto"/>
              <w:rPr>
                <w:rFonts w:ascii="Times New Roman" w:hAnsi="Times New Roman"/>
                <w:i/>
              </w:rPr>
            </w:pPr>
            <w:r>
              <w:rPr>
                <w:rFonts w:ascii="Times New Roman" w:hAnsi="Times New Roman"/>
                <w:b/>
              </w:rPr>
              <w:t xml:space="preserve">Apologies: </w:t>
            </w:r>
          </w:p>
          <w:p w14:paraId="15CAD9E5" w14:textId="77777777" w:rsidR="00294394" w:rsidRDefault="00294394" w:rsidP="00743FD7">
            <w:pPr>
              <w:pStyle w:val="ListParagraph"/>
              <w:numPr>
                <w:ilvl w:val="0"/>
                <w:numId w:val="28"/>
              </w:numPr>
              <w:spacing w:after="0" w:line="240" w:lineRule="auto"/>
              <w:rPr>
                <w:rFonts w:ascii="Times New Roman" w:eastAsia="Times New Roman" w:hAnsi="Times New Roman"/>
                <w:i/>
              </w:rPr>
            </w:pPr>
            <w:r>
              <w:rPr>
                <w:rFonts w:ascii="Times New Roman" w:eastAsia="Times New Roman" w:hAnsi="Times New Roman"/>
                <w:i/>
              </w:rPr>
              <w:t>Apologies</w:t>
            </w:r>
          </w:p>
          <w:p w14:paraId="2215DA45" w14:textId="77777777" w:rsidR="00294394" w:rsidRDefault="00294394">
            <w:pPr>
              <w:pStyle w:val="ListParagraph"/>
              <w:spacing w:after="0" w:line="240" w:lineRule="auto"/>
              <w:ind w:left="394"/>
              <w:rPr>
                <w:rFonts w:ascii="Times New Roman" w:eastAsia="Times New Roman" w:hAnsi="Times New Roman"/>
                <w:i/>
              </w:rPr>
            </w:pPr>
          </w:p>
          <w:p w14:paraId="3B6345C2" w14:textId="77777777" w:rsidR="00294394" w:rsidRDefault="00294394" w:rsidP="00743FD7">
            <w:pPr>
              <w:pStyle w:val="ListParagraph"/>
              <w:numPr>
                <w:ilvl w:val="0"/>
                <w:numId w:val="27"/>
              </w:numPr>
              <w:spacing w:after="0" w:line="240" w:lineRule="auto"/>
              <w:rPr>
                <w:rFonts w:ascii="Times New Roman" w:eastAsia="Times New Roman" w:hAnsi="Times New Roman"/>
                <w:b/>
              </w:rPr>
            </w:pPr>
            <w:r>
              <w:rPr>
                <w:rFonts w:ascii="Times New Roman" w:eastAsia="Times New Roman" w:hAnsi="Times New Roman"/>
                <w:b/>
              </w:rPr>
              <w:t>Minutes:</w:t>
            </w:r>
          </w:p>
          <w:p w14:paraId="6A780242" w14:textId="77777777" w:rsidR="00294394" w:rsidRDefault="00294394" w:rsidP="00743FD7">
            <w:pPr>
              <w:pStyle w:val="ListParagraph"/>
              <w:numPr>
                <w:ilvl w:val="0"/>
                <w:numId w:val="29"/>
              </w:numPr>
              <w:spacing w:after="0" w:line="240" w:lineRule="auto"/>
              <w:rPr>
                <w:rFonts w:ascii="Times New Roman" w:eastAsia="Times New Roman" w:hAnsi="Times New Roman"/>
                <w:i/>
              </w:rPr>
            </w:pPr>
            <w:r>
              <w:rPr>
                <w:rFonts w:ascii="Times New Roman" w:eastAsia="Times New Roman" w:hAnsi="Times New Roman"/>
                <w:i/>
              </w:rPr>
              <w:t>Minutes of previous meeting:</w:t>
            </w:r>
          </w:p>
          <w:p w14:paraId="18FB9591" w14:textId="77777777" w:rsidR="00294394" w:rsidRDefault="00294394" w:rsidP="00743FD7">
            <w:pPr>
              <w:pStyle w:val="ListParagraph"/>
              <w:numPr>
                <w:ilvl w:val="0"/>
                <w:numId w:val="29"/>
              </w:numPr>
              <w:spacing w:after="0" w:line="240" w:lineRule="auto"/>
              <w:rPr>
                <w:rFonts w:ascii="Times New Roman" w:eastAsia="Times New Roman" w:hAnsi="Times New Roman"/>
                <w:i/>
              </w:rPr>
            </w:pPr>
            <w:r>
              <w:rPr>
                <w:rFonts w:ascii="Times New Roman" w:eastAsia="Times New Roman" w:hAnsi="Times New Roman"/>
                <w:i/>
              </w:rPr>
              <w:t>Signing of previous Minutes:</w:t>
            </w:r>
          </w:p>
          <w:p w14:paraId="06A58B42" w14:textId="77777777" w:rsidR="00294394" w:rsidRDefault="00294394" w:rsidP="00743FD7">
            <w:pPr>
              <w:pStyle w:val="ListParagraph"/>
              <w:numPr>
                <w:ilvl w:val="0"/>
                <w:numId w:val="29"/>
              </w:numPr>
              <w:spacing w:after="0" w:line="240" w:lineRule="auto"/>
              <w:rPr>
                <w:rFonts w:ascii="Times New Roman" w:eastAsia="Times New Roman" w:hAnsi="Times New Roman"/>
                <w:i/>
              </w:rPr>
            </w:pPr>
            <w:r>
              <w:rPr>
                <w:rFonts w:ascii="Times New Roman" w:eastAsia="Times New Roman" w:hAnsi="Times New Roman"/>
                <w:i/>
              </w:rPr>
              <w:t>Action Point Items from previous meeting:</w:t>
            </w:r>
          </w:p>
          <w:p w14:paraId="17DC2391" w14:textId="77777777" w:rsidR="00294394" w:rsidRDefault="00294394" w:rsidP="00743FD7">
            <w:pPr>
              <w:pStyle w:val="ListParagraph"/>
              <w:numPr>
                <w:ilvl w:val="0"/>
                <w:numId w:val="29"/>
              </w:numPr>
              <w:spacing w:after="0" w:line="240" w:lineRule="auto"/>
              <w:rPr>
                <w:rFonts w:ascii="Times New Roman" w:eastAsia="Times New Roman" w:hAnsi="Times New Roman"/>
                <w:i/>
              </w:rPr>
            </w:pPr>
            <w:r>
              <w:rPr>
                <w:rFonts w:ascii="Times New Roman" w:eastAsia="Times New Roman" w:hAnsi="Times New Roman"/>
                <w:i/>
              </w:rPr>
              <w:t>Matters arising from previous meeting:</w:t>
            </w:r>
          </w:p>
          <w:p w14:paraId="734D3B2D" w14:textId="77777777" w:rsidR="00294394" w:rsidRDefault="00294394">
            <w:pPr>
              <w:pStyle w:val="ListParagraph"/>
              <w:spacing w:after="0" w:line="240" w:lineRule="auto"/>
              <w:ind w:left="360"/>
              <w:rPr>
                <w:rFonts w:ascii="Times New Roman" w:hAnsi="Times New Roman"/>
                <w:i/>
                <w:color w:val="000000" w:themeColor="text1"/>
              </w:rPr>
            </w:pPr>
          </w:p>
          <w:p w14:paraId="74E434D1" w14:textId="77777777" w:rsidR="00294394" w:rsidRDefault="00294394" w:rsidP="00743FD7">
            <w:pPr>
              <w:pStyle w:val="ListParagraph"/>
              <w:numPr>
                <w:ilvl w:val="0"/>
                <w:numId w:val="30"/>
              </w:numPr>
              <w:spacing w:after="0" w:line="240" w:lineRule="auto"/>
              <w:rPr>
                <w:rFonts w:ascii="Times New Roman" w:eastAsia="Times New Roman" w:hAnsi="Times New Roman"/>
                <w:b/>
                <w:color w:val="000000" w:themeColor="text1"/>
              </w:rPr>
            </w:pPr>
            <w:r>
              <w:rPr>
                <w:rFonts w:ascii="Times New Roman" w:eastAsia="Times New Roman" w:hAnsi="Times New Roman"/>
                <w:b/>
                <w:color w:val="000000" w:themeColor="text1"/>
              </w:rPr>
              <w:t>Chairman's Remarks:</w:t>
            </w:r>
          </w:p>
          <w:p w14:paraId="71CB1F59" w14:textId="77777777" w:rsidR="00294394" w:rsidRDefault="00294394" w:rsidP="00743FD7">
            <w:pPr>
              <w:pStyle w:val="ListParagraph"/>
              <w:numPr>
                <w:ilvl w:val="0"/>
                <w:numId w:val="31"/>
              </w:numPr>
              <w:rPr>
                <w:rFonts w:ascii="Times New Roman" w:eastAsia="Times New Roman" w:hAnsi="Times New Roman"/>
                <w:i/>
                <w:color w:val="000000" w:themeColor="text1"/>
              </w:rPr>
            </w:pPr>
            <w:r>
              <w:rPr>
                <w:rFonts w:ascii="Times New Roman" w:eastAsia="Times New Roman" w:hAnsi="Times New Roman"/>
                <w:i/>
                <w:color w:val="000000" w:themeColor="text1"/>
              </w:rPr>
              <w:t>Welcome:</w:t>
            </w:r>
          </w:p>
          <w:p w14:paraId="187E890E" w14:textId="77777777" w:rsidR="00294394" w:rsidRDefault="00294394" w:rsidP="00743FD7">
            <w:pPr>
              <w:pStyle w:val="ListParagraph"/>
              <w:numPr>
                <w:ilvl w:val="0"/>
                <w:numId w:val="31"/>
              </w:numPr>
              <w:rPr>
                <w:rFonts w:ascii="Times New Roman" w:eastAsia="Times New Roman" w:hAnsi="Times New Roman"/>
                <w:i/>
                <w:color w:val="000000" w:themeColor="text1"/>
              </w:rPr>
            </w:pPr>
            <w:r>
              <w:rPr>
                <w:rFonts w:ascii="Times New Roman" w:eastAsia="Times New Roman" w:hAnsi="Times New Roman"/>
                <w:i/>
                <w:color w:val="000000" w:themeColor="text1"/>
              </w:rPr>
              <w:t>Handbook 2019</w:t>
            </w:r>
          </w:p>
          <w:p w14:paraId="495C8AF8" w14:textId="77777777" w:rsidR="00294394" w:rsidRDefault="00294394" w:rsidP="00743FD7">
            <w:pPr>
              <w:pStyle w:val="ListParagraph"/>
              <w:numPr>
                <w:ilvl w:val="0"/>
                <w:numId w:val="31"/>
              </w:numPr>
              <w:rPr>
                <w:rFonts w:ascii="Times New Roman" w:eastAsia="Times New Roman" w:hAnsi="Times New Roman"/>
                <w:i/>
                <w:color w:val="000000" w:themeColor="text1"/>
              </w:rPr>
            </w:pPr>
            <w:r>
              <w:rPr>
                <w:rFonts w:ascii="Times New Roman" w:eastAsia="Times New Roman" w:hAnsi="Times New Roman"/>
                <w:i/>
                <w:color w:val="000000" w:themeColor="text1"/>
              </w:rPr>
              <w:t>Captains meeting 2019</w:t>
            </w:r>
          </w:p>
          <w:p w14:paraId="7E4C1E5D" w14:textId="77777777" w:rsidR="00294394" w:rsidRDefault="00294394" w:rsidP="00743FD7">
            <w:pPr>
              <w:pStyle w:val="ListParagraph"/>
              <w:numPr>
                <w:ilvl w:val="0"/>
                <w:numId w:val="31"/>
              </w:numPr>
              <w:rPr>
                <w:rFonts w:ascii="Times New Roman" w:eastAsia="Times New Roman" w:hAnsi="Times New Roman"/>
                <w:i/>
                <w:color w:val="000000" w:themeColor="text1"/>
              </w:rPr>
            </w:pPr>
            <w:r>
              <w:rPr>
                <w:rFonts w:ascii="Times New Roman" w:eastAsia="Times New Roman" w:hAnsi="Times New Roman"/>
                <w:i/>
                <w:color w:val="000000" w:themeColor="text1"/>
              </w:rPr>
              <w:t>Pre-Season meeting 2019</w:t>
            </w:r>
          </w:p>
          <w:p w14:paraId="4935C08F" w14:textId="77777777" w:rsidR="00294394" w:rsidRDefault="00294394">
            <w:pPr>
              <w:pStyle w:val="ListParagraph"/>
              <w:spacing w:after="0" w:line="240" w:lineRule="auto"/>
              <w:ind w:left="394"/>
              <w:rPr>
                <w:rFonts w:ascii="Times New Roman" w:eastAsia="Times New Roman" w:hAnsi="Times New Roman"/>
                <w:b/>
                <w:color w:val="000000" w:themeColor="text1"/>
              </w:rPr>
            </w:pPr>
          </w:p>
          <w:p w14:paraId="2E2901A5" w14:textId="77777777" w:rsidR="00294394" w:rsidRDefault="00294394" w:rsidP="00743FD7">
            <w:pPr>
              <w:pStyle w:val="ListParagraph"/>
              <w:numPr>
                <w:ilvl w:val="0"/>
                <w:numId w:val="32"/>
              </w:numPr>
              <w:spacing w:after="0" w:line="240" w:lineRule="auto"/>
              <w:rPr>
                <w:rFonts w:ascii="Times New Roman" w:hAnsi="Times New Roman"/>
                <w:i/>
                <w:color w:val="000000" w:themeColor="text1"/>
              </w:rPr>
            </w:pPr>
            <w:r>
              <w:rPr>
                <w:rFonts w:ascii="Times New Roman" w:eastAsia="Times New Roman" w:hAnsi="Times New Roman"/>
                <w:b/>
                <w:color w:val="000000" w:themeColor="text1"/>
              </w:rPr>
              <w:t>Hon Treasurer’s Report:</w:t>
            </w:r>
          </w:p>
          <w:p w14:paraId="7630ECA8" w14:textId="77777777" w:rsidR="00294394" w:rsidRDefault="00294394" w:rsidP="00743FD7">
            <w:pPr>
              <w:pStyle w:val="ListParagraph"/>
              <w:numPr>
                <w:ilvl w:val="0"/>
                <w:numId w:val="33"/>
              </w:numPr>
              <w:rPr>
                <w:rFonts w:ascii="Times New Roman" w:eastAsia="Times New Roman" w:hAnsi="Times New Roman"/>
                <w:i/>
                <w:color w:val="000000" w:themeColor="text1"/>
              </w:rPr>
            </w:pPr>
            <w:r>
              <w:rPr>
                <w:rFonts w:ascii="Times New Roman" w:eastAsia="Times New Roman" w:hAnsi="Times New Roman"/>
                <w:i/>
                <w:color w:val="000000" w:themeColor="text1"/>
              </w:rPr>
              <w:t>Changes of mandate(i) and (ii):update</w:t>
            </w:r>
          </w:p>
          <w:p w14:paraId="4DF3E171" w14:textId="77777777" w:rsidR="00294394" w:rsidRDefault="00294394" w:rsidP="00743FD7">
            <w:pPr>
              <w:pStyle w:val="ListParagraph"/>
              <w:numPr>
                <w:ilvl w:val="0"/>
                <w:numId w:val="33"/>
              </w:numPr>
              <w:rPr>
                <w:rFonts w:ascii="Times New Roman" w:eastAsia="Times New Roman" w:hAnsi="Times New Roman"/>
                <w:i/>
                <w:color w:val="000000" w:themeColor="text1"/>
              </w:rPr>
            </w:pPr>
            <w:r>
              <w:rPr>
                <w:rFonts w:ascii="Times New Roman" w:eastAsia="Times New Roman" w:hAnsi="Times New Roman"/>
                <w:i/>
                <w:color w:val="000000" w:themeColor="text1"/>
              </w:rPr>
              <w:t>Figures of Account April:</w:t>
            </w:r>
          </w:p>
          <w:p w14:paraId="201C81FF" w14:textId="77777777" w:rsidR="00294394" w:rsidRDefault="00294394" w:rsidP="00743FD7">
            <w:pPr>
              <w:pStyle w:val="ListParagraph"/>
              <w:numPr>
                <w:ilvl w:val="0"/>
                <w:numId w:val="33"/>
              </w:numPr>
              <w:rPr>
                <w:rFonts w:ascii="Times New Roman" w:eastAsia="Times New Roman" w:hAnsi="Times New Roman"/>
                <w:i/>
                <w:color w:val="000000" w:themeColor="text1"/>
              </w:rPr>
            </w:pPr>
            <w:r>
              <w:rPr>
                <w:rFonts w:ascii="Times New Roman" w:eastAsia="Times New Roman" w:hAnsi="Times New Roman"/>
                <w:i/>
                <w:color w:val="000000" w:themeColor="text1"/>
              </w:rPr>
              <w:t xml:space="preserve">Income April: </w:t>
            </w:r>
          </w:p>
          <w:p w14:paraId="00B3D43B" w14:textId="77777777" w:rsidR="00294394" w:rsidRDefault="00294394" w:rsidP="00743FD7">
            <w:pPr>
              <w:pStyle w:val="ListParagraph"/>
              <w:numPr>
                <w:ilvl w:val="0"/>
                <w:numId w:val="33"/>
              </w:numPr>
              <w:rPr>
                <w:rFonts w:ascii="Times New Roman" w:eastAsia="Times New Roman" w:hAnsi="Times New Roman"/>
                <w:i/>
                <w:color w:val="000000" w:themeColor="text1"/>
              </w:rPr>
            </w:pPr>
            <w:r>
              <w:rPr>
                <w:rFonts w:ascii="Times New Roman" w:eastAsia="Times New Roman" w:hAnsi="Times New Roman"/>
                <w:i/>
                <w:color w:val="000000" w:themeColor="text1"/>
              </w:rPr>
              <w:t>Expenditure April:</w:t>
            </w:r>
          </w:p>
          <w:p w14:paraId="0DE17E94" w14:textId="77777777" w:rsidR="00294394" w:rsidRDefault="00294394" w:rsidP="00743FD7">
            <w:pPr>
              <w:pStyle w:val="ListParagraph"/>
              <w:numPr>
                <w:ilvl w:val="0"/>
                <w:numId w:val="33"/>
              </w:numPr>
              <w:rPr>
                <w:rFonts w:ascii="Times New Roman" w:eastAsia="Times New Roman" w:hAnsi="Times New Roman"/>
                <w:i/>
                <w:color w:val="000000" w:themeColor="text1"/>
              </w:rPr>
            </w:pPr>
            <w:r>
              <w:rPr>
                <w:rFonts w:ascii="Times New Roman" w:eastAsia="Times New Roman" w:hAnsi="Times New Roman"/>
                <w:i/>
                <w:color w:val="000000" w:themeColor="text1"/>
              </w:rPr>
              <w:t>Draft Budget 2019:</w:t>
            </w:r>
          </w:p>
          <w:p w14:paraId="1EC1AE83" w14:textId="77777777" w:rsidR="00294394" w:rsidRDefault="00294394" w:rsidP="00743FD7">
            <w:pPr>
              <w:pStyle w:val="ListParagraph"/>
              <w:numPr>
                <w:ilvl w:val="0"/>
                <w:numId w:val="33"/>
              </w:numPr>
              <w:rPr>
                <w:rFonts w:ascii="Times New Roman" w:eastAsia="Times New Roman" w:hAnsi="Times New Roman"/>
                <w:i/>
                <w:color w:val="000000" w:themeColor="text1"/>
              </w:rPr>
            </w:pPr>
            <w:r>
              <w:rPr>
                <w:rFonts w:ascii="Times New Roman" w:eastAsia="Times New Roman" w:hAnsi="Times New Roman"/>
                <w:i/>
                <w:color w:val="000000" w:themeColor="text1"/>
              </w:rPr>
              <w:t>Ball orders 2019 update</w:t>
            </w:r>
          </w:p>
          <w:p w14:paraId="0750A628" w14:textId="77777777" w:rsidR="00294394" w:rsidRDefault="00294394" w:rsidP="00743FD7">
            <w:pPr>
              <w:pStyle w:val="ListParagraph"/>
              <w:numPr>
                <w:ilvl w:val="0"/>
                <w:numId w:val="33"/>
              </w:numPr>
              <w:rPr>
                <w:rFonts w:ascii="Times New Roman" w:eastAsia="Times New Roman" w:hAnsi="Times New Roman"/>
                <w:i/>
                <w:color w:val="000000" w:themeColor="text1"/>
              </w:rPr>
            </w:pPr>
            <w:r>
              <w:rPr>
                <w:rFonts w:ascii="Times New Roman" w:eastAsia="Times New Roman" w:hAnsi="Times New Roman"/>
                <w:i/>
                <w:color w:val="000000" w:themeColor="text1"/>
              </w:rPr>
              <w:t>Full website update costings</w:t>
            </w:r>
          </w:p>
          <w:p w14:paraId="3C02FE19" w14:textId="77777777" w:rsidR="00294394" w:rsidRDefault="00294394">
            <w:pPr>
              <w:pStyle w:val="ListParagraph"/>
              <w:spacing w:after="0" w:line="240" w:lineRule="auto"/>
              <w:ind w:left="34"/>
              <w:rPr>
                <w:rFonts w:ascii="Times New Roman" w:hAnsi="Times New Roman"/>
                <w:i/>
                <w:color w:val="000000" w:themeColor="text1"/>
              </w:rPr>
            </w:pPr>
          </w:p>
          <w:p w14:paraId="59DAD1B2" w14:textId="77777777" w:rsidR="00294394" w:rsidRDefault="00294394" w:rsidP="00743FD7">
            <w:pPr>
              <w:pStyle w:val="ListParagraph"/>
              <w:numPr>
                <w:ilvl w:val="0"/>
                <w:numId w:val="34"/>
              </w:numPr>
              <w:spacing w:after="0" w:line="240" w:lineRule="auto"/>
              <w:rPr>
                <w:rFonts w:ascii="Times New Roman" w:eastAsia="Times New Roman" w:hAnsi="Times New Roman"/>
                <w:b/>
              </w:rPr>
            </w:pPr>
            <w:r>
              <w:rPr>
                <w:rFonts w:ascii="Times New Roman" w:eastAsia="Times New Roman" w:hAnsi="Times New Roman"/>
                <w:b/>
              </w:rPr>
              <w:t>sub-Committees:</w:t>
            </w:r>
          </w:p>
          <w:p w14:paraId="3AAB7C45" w14:textId="77777777" w:rsidR="00294394" w:rsidRDefault="00294394">
            <w:pPr>
              <w:rPr>
                <w:i/>
              </w:rPr>
            </w:pPr>
          </w:p>
          <w:p w14:paraId="5FCB3E67" w14:textId="77777777" w:rsidR="00294394" w:rsidRDefault="00294394" w:rsidP="00743FD7">
            <w:pPr>
              <w:pStyle w:val="ListParagraph"/>
              <w:numPr>
                <w:ilvl w:val="0"/>
                <w:numId w:val="35"/>
              </w:numPr>
              <w:spacing w:after="0" w:line="240" w:lineRule="auto"/>
              <w:rPr>
                <w:rFonts w:ascii="Times New Roman" w:eastAsia="Times New Roman" w:hAnsi="Times New Roman"/>
                <w:b/>
              </w:rPr>
            </w:pPr>
            <w:r>
              <w:rPr>
                <w:rFonts w:ascii="Times New Roman" w:eastAsia="Times New Roman" w:hAnsi="Times New Roman"/>
                <w:b/>
              </w:rPr>
              <w:t>Third XIs sub-Committee:</w:t>
            </w:r>
          </w:p>
          <w:p w14:paraId="1325DF5F" w14:textId="77777777" w:rsidR="00294394" w:rsidRDefault="00294394" w:rsidP="00743FD7">
            <w:pPr>
              <w:pStyle w:val="ListParagraph"/>
              <w:numPr>
                <w:ilvl w:val="0"/>
                <w:numId w:val="36"/>
              </w:numPr>
              <w:rPr>
                <w:rFonts w:ascii="Times New Roman" w:eastAsia="Times New Roman" w:hAnsi="Times New Roman"/>
                <w:i/>
              </w:rPr>
            </w:pPr>
            <w:r>
              <w:rPr>
                <w:rFonts w:ascii="Times New Roman" w:eastAsia="Times New Roman" w:hAnsi="Times New Roman"/>
                <w:i/>
              </w:rPr>
              <w:t>Sub-Co Report</w:t>
            </w:r>
          </w:p>
          <w:p w14:paraId="2EF6ECD8" w14:textId="77777777" w:rsidR="00294394" w:rsidRDefault="00294394">
            <w:pPr>
              <w:pStyle w:val="ListParagraph"/>
              <w:spacing w:after="0" w:line="240" w:lineRule="auto"/>
              <w:ind w:left="394"/>
              <w:rPr>
                <w:rFonts w:ascii="Times New Roman" w:eastAsia="Times New Roman" w:hAnsi="Times New Roman"/>
                <w:b/>
              </w:rPr>
            </w:pPr>
          </w:p>
          <w:p w14:paraId="51E8F030" w14:textId="77777777" w:rsidR="00294394" w:rsidRDefault="00294394" w:rsidP="00743FD7">
            <w:pPr>
              <w:pStyle w:val="ListParagraph"/>
              <w:numPr>
                <w:ilvl w:val="0"/>
                <w:numId w:val="35"/>
              </w:numPr>
              <w:spacing w:after="0" w:line="240" w:lineRule="auto"/>
              <w:rPr>
                <w:rFonts w:ascii="Times New Roman" w:eastAsia="Times New Roman" w:hAnsi="Times New Roman"/>
                <w:b/>
              </w:rPr>
            </w:pPr>
            <w:r>
              <w:rPr>
                <w:rFonts w:ascii="Times New Roman" w:eastAsia="Times New Roman" w:hAnsi="Times New Roman"/>
                <w:b/>
              </w:rPr>
              <w:t>Women’s and Girls sub-Committee:</w:t>
            </w:r>
          </w:p>
          <w:p w14:paraId="7053337B" w14:textId="77777777" w:rsidR="00294394" w:rsidRDefault="00294394" w:rsidP="00743FD7">
            <w:pPr>
              <w:pStyle w:val="ListParagraph"/>
              <w:numPr>
                <w:ilvl w:val="0"/>
                <w:numId w:val="37"/>
              </w:numPr>
              <w:rPr>
                <w:rFonts w:ascii="Times New Roman" w:eastAsia="Times New Roman" w:hAnsi="Times New Roman"/>
                <w:i/>
              </w:rPr>
            </w:pPr>
            <w:r>
              <w:rPr>
                <w:rFonts w:ascii="Times New Roman" w:eastAsia="Times New Roman" w:hAnsi="Times New Roman"/>
                <w:i/>
              </w:rPr>
              <w:t>Sub-Co report</w:t>
            </w:r>
          </w:p>
          <w:p w14:paraId="42EAF1EA" w14:textId="77777777" w:rsidR="00294394" w:rsidRDefault="00294394" w:rsidP="00743FD7">
            <w:pPr>
              <w:pStyle w:val="ListParagraph"/>
              <w:numPr>
                <w:ilvl w:val="0"/>
                <w:numId w:val="37"/>
              </w:numPr>
              <w:rPr>
                <w:rFonts w:ascii="Times New Roman" w:eastAsia="Times New Roman" w:hAnsi="Times New Roman"/>
                <w:i/>
              </w:rPr>
            </w:pPr>
            <w:r>
              <w:rPr>
                <w:rFonts w:ascii="Times New Roman" w:eastAsia="Times New Roman" w:hAnsi="Times New Roman"/>
                <w:i/>
              </w:rPr>
              <w:t>Soft Ball tournaments</w:t>
            </w:r>
          </w:p>
          <w:p w14:paraId="4A4F7E24" w14:textId="77777777" w:rsidR="00294394" w:rsidRDefault="00294394">
            <w:pPr>
              <w:pStyle w:val="ListParagraph"/>
              <w:ind w:left="360"/>
              <w:rPr>
                <w:rFonts w:ascii="Times New Roman" w:eastAsia="Times New Roman" w:hAnsi="Times New Roman"/>
                <w:i/>
              </w:rPr>
            </w:pPr>
          </w:p>
          <w:p w14:paraId="66A706A3" w14:textId="77777777" w:rsidR="00294394" w:rsidRDefault="00294394" w:rsidP="00743FD7">
            <w:pPr>
              <w:pStyle w:val="ListParagraph"/>
              <w:numPr>
                <w:ilvl w:val="0"/>
                <w:numId w:val="35"/>
              </w:numPr>
              <w:spacing w:after="0" w:line="240" w:lineRule="auto"/>
              <w:rPr>
                <w:rFonts w:ascii="Times New Roman" w:eastAsia="Times New Roman" w:hAnsi="Times New Roman"/>
                <w:b/>
              </w:rPr>
            </w:pPr>
            <w:r>
              <w:rPr>
                <w:rFonts w:ascii="Times New Roman" w:eastAsia="Times New Roman" w:hAnsi="Times New Roman"/>
                <w:b/>
              </w:rPr>
              <w:t>Club and Ground sub-Committee:</w:t>
            </w:r>
          </w:p>
          <w:p w14:paraId="30B69A12" w14:textId="77777777" w:rsidR="00294394" w:rsidRDefault="00294394" w:rsidP="00743FD7">
            <w:pPr>
              <w:pStyle w:val="ListParagraph"/>
              <w:numPr>
                <w:ilvl w:val="0"/>
                <w:numId w:val="38"/>
              </w:numPr>
              <w:rPr>
                <w:rFonts w:ascii="Times New Roman" w:eastAsia="Times New Roman" w:hAnsi="Times New Roman"/>
                <w:i/>
              </w:rPr>
            </w:pPr>
            <w:r>
              <w:rPr>
                <w:rFonts w:ascii="Times New Roman" w:eastAsia="Times New Roman" w:hAnsi="Times New Roman"/>
                <w:i/>
              </w:rPr>
              <w:t>Sub-Co report</w:t>
            </w:r>
          </w:p>
          <w:p w14:paraId="68416BDE" w14:textId="77777777" w:rsidR="00294394" w:rsidRDefault="00294394">
            <w:pPr>
              <w:pStyle w:val="ListParagraph"/>
              <w:ind w:left="360"/>
              <w:rPr>
                <w:rFonts w:ascii="Times New Roman" w:eastAsia="Times New Roman" w:hAnsi="Times New Roman"/>
                <w:i/>
              </w:rPr>
            </w:pPr>
          </w:p>
          <w:p w14:paraId="30D420DB" w14:textId="77777777" w:rsidR="00294394" w:rsidRDefault="00294394" w:rsidP="00743FD7">
            <w:pPr>
              <w:pStyle w:val="ListParagraph"/>
              <w:numPr>
                <w:ilvl w:val="0"/>
                <w:numId w:val="35"/>
              </w:numPr>
              <w:spacing w:after="0" w:line="240" w:lineRule="auto"/>
              <w:rPr>
                <w:rFonts w:ascii="Times New Roman" w:eastAsia="Times New Roman" w:hAnsi="Times New Roman"/>
                <w:b/>
              </w:rPr>
            </w:pPr>
            <w:r>
              <w:rPr>
                <w:rFonts w:ascii="Times New Roman" w:eastAsia="Times New Roman" w:hAnsi="Times New Roman"/>
                <w:b/>
              </w:rPr>
              <w:t>Cup Competitions sub-Committee:</w:t>
            </w:r>
          </w:p>
          <w:p w14:paraId="54FD390A" w14:textId="77777777" w:rsidR="00294394" w:rsidRDefault="00294394">
            <w:pPr>
              <w:rPr>
                <w:i/>
              </w:rPr>
            </w:pPr>
            <w:r>
              <w:rPr>
                <w:i/>
              </w:rPr>
              <w:t xml:space="preserve">Sub-Co reports on </w:t>
            </w:r>
          </w:p>
          <w:p w14:paraId="1182196A" w14:textId="77777777" w:rsidR="00294394" w:rsidRDefault="00294394" w:rsidP="00743FD7">
            <w:pPr>
              <w:pStyle w:val="ListParagraph"/>
              <w:numPr>
                <w:ilvl w:val="0"/>
                <w:numId w:val="39"/>
              </w:numPr>
              <w:rPr>
                <w:rFonts w:ascii="Times New Roman" w:eastAsia="Times New Roman" w:hAnsi="Times New Roman"/>
                <w:b/>
                <w:i/>
                <w:color w:val="000000" w:themeColor="text1"/>
              </w:rPr>
            </w:pPr>
            <w:r>
              <w:rPr>
                <w:rFonts w:ascii="Times New Roman" w:eastAsia="Times New Roman" w:hAnsi="Times New Roman"/>
                <w:i/>
                <w:color w:val="000000" w:themeColor="text1"/>
              </w:rPr>
              <w:t>1</w:t>
            </w:r>
            <w:r>
              <w:rPr>
                <w:rFonts w:ascii="Times New Roman" w:eastAsia="Times New Roman" w:hAnsi="Times New Roman"/>
                <w:i/>
                <w:color w:val="000000" w:themeColor="text1"/>
                <w:vertAlign w:val="superscript"/>
              </w:rPr>
              <w:t>st</w:t>
            </w:r>
            <w:r>
              <w:rPr>
                <w:rFonts w:ascii="Times New Roman" w:eastAsia="Times New Roman" w:hAnsi="Times New Roman"/>
                <w:i/>
                <w:color w:val="000000" w:themeColor="text1"/>
              </w:rPr>
              <w:t xml:space="preserve"> XI Ray Digman Cup:</w:t>
            </w:r>
          </w:p>
          <w:p w14:paraId="4715B6BF" w14:textId="77777777" w:rsidR="00294394" w:rsidRDefault="00294394" w:rsidP="00743FD7">
            <w:pPr>
              <w:pStyle w:val="ListParagraph"/>
              <w:numPr>
                <w:ilvl w:val="0"/>
                <w:numId w:val="39"/>
              </w:numPr>
              <w:rPr>
                <w:rFonts w:ascii="Times New Roman" w:eastAsia="Times New Roman" w:hAnsi="Times New Roman"/>
                <w:b/>
                <w:i/>
                <w:color w:val="000000" w:themeColor="text1"/>
              </w:rPr>
            </w:pPr>
            <w:r>
              <w:rPr>
                <w:rFonts w:ascii="Times New Roman" w:eastAsia="Times New Roman" w:hAnsi="Times New Roman"/>
                <w:i/>
                <w:color w:val="000000" w:themeColor="text1"/>
              </w:rPr>
              <w:t>1</w:t>
            </w:r>
            <w:r>
              <w:rPr>
                <w:rFonts w:ascii="Times New Roman" w:eastAsia="Times New Roman" w:hAnsi="Times New Roman"/>
                <w:i/>
                <w:color w:val="000000" w:themeColor="text1"/>
                <w:vertAlign w:val="superscript"/>
              </w:rPr>
              <w:t>st</w:t>
            </w:r>
            <w:r>
              <w:rPr>
                <w:rFonts w:ascii="Times New Roman" w:eastAsia="Times New Roman" w:hAnsi="Times New Roman"/>
                <w:i/>
                <w:color w:val="000000" w:themeColor="text1"/>
              </w:rPr>
              <w:t xml:space="preserve"> XI Ray Tyler Shield/Cup:</w:t>
            </w:r>
          </w:p>
          <w:p w14:paraId="2710A2EB" w14:textId="77777777" w:rsidR="00294394" w:rsidRDefault="00294394" w:rsidP="00743FD7">
            <w:pPr>
              <w:pStyle w:val="ListParagraph"/>
              <w:numPr>
                <w:ilvl w:val="0"/>
                <w:numId w:val="39"/>
              </w:numPr>
              <w:rPr>
                <w:rFonts w:ascii="Times New Roman" w:eastAsia="Times New Roman" w:hAnsi="Times New Roman"/>
                <w:i/>
                <w:color w:val="000000" w:themeColor="text1"/>
              </w:rPr>
            </w:pPr>
            <w:r>
              <w:rPr>
                <w:rFonts w:ascii="Times New Roman" w:eastAsia="Times New Roman" w:hAnsi="Times New Roman"/>
                <w:i/>
                <w:color w:val="000000" w:themeColor="text1"/>
              </w:rPr>
              <w:t>NatWest ECB T20:</w:t>
            </w:r>
          </w:p>
          <w:p w14:paraId="4446C991" w14:textId="77777777" w:rsidR="00294394" w:rsidRDefault="00294394" w:rsidP="00743FD7">
            <w:pPr>
              <w:pStyle w:val="ListParagraph"/>
              <w:numPr>
                <w:ilvl w:val="0"/>
                <w:numId w:val="39"/>
              </w:numPr>
              <w:rPr>
                <w:rFonts w:ascii="Times New Roman" w:eastAsia="Times New Roman" w:hAnsi="Times New Roman"/>
                <w:i/>
                <w:color w:val="000000" w:themeColor="text1"/>
              </w:rPr>
            </w:pPr>
            <w:r>
              <w:rPr>
                <w:rFonts w:ascii="Times New Roman" w:eastAsia="Times New Roman" w:hAnsi="Times New Roman"/>
                <w:i/>
                <w:color w:val="000000" w:themeColor="text1"/>
              </w:rPr>
              <w:t>Echo Cup:</w:t>
            </w:r>
          </w:p>
          <w:p w14:paraId="6AAFA25B" w14:textId="77777777" w:rsidR="00294394" w:rsidRDefault="00294394">
            <w:pPr>
              <w:rPr>
                <w:b/>
                <w:i/>
                <w:color w:val="000000" w:themeColor="text1"/>
              </w:rPr>
            </w:pPr>
          </w:p>
        </w:tc>
        <w:tc>
          <w:tcPr>
            <w:tcW w:w="5341" w:type="dxa"/>
            <w:tcBorders>
              <w:top w:val="single" w:sz="4" w:space="0" w:color="auto"/>
              <w:left w:val="single" w:sz="4" w:space="0" w:color="auto"/>
              <w:bottom w:val="single" w:sz="4" w:space="0" w:color="auto"/>
              <w:right w:val="single" w:sz="4" w:space="0" w:color="auto"/>
            </w:tcBorders>
          </w:tcPr>
          <w:p w14:paraId="6EF45F5D" w14:textId="77777777" w:rsidR="00294394" w:rsidRDefault="00294394">
            <w:pPr>
              <w:pStyle w:val="ListParagraph"/>
              <w:spacing w:after="0" w:line="240" w:lineRule="auto"/>
              <w:ind w:left="360"/>
              <w:rPr>
                <w:rFonts w:ascii="Times New Roman" w:eastAsia="Times New Roman" w:hAnsi="Times New Roman"/>
                <w:i/>
              </w:rPr>
            </w:pPr>
          </w:p>
          <w:p w14:paraId="2FFB589D" w14:textId="77777777" w:rsidR="00294394" w:rsidRDefault="00294394" w:rsidP="00743FD7">
            <w:pPr>
              <w:pStyle w:val="ListParagraph"/>
              <w:numPr>
                <w:ilvl w:val="0"/>
                <w:numId w:val="39"/>
              </w:numPr>
              <w:rPr>
                <w:rFonts w:ascii="Times New Roman" w:eastAsia="Times New Roman" w:hAnsi="Times New Roman"/>
                <w:b/>
                <w:i/>
                <w:color w:val="000000" w:themeColor="text1"/>
              </w:rPr>
            </w:pPr>
            <w:r>
              <w:rPr>
                <w:rFonts w:ascii="Times New Roman" w:eastAsia="Times New Roman" w:hAnsi="Times New Roman"/>
                <w:i/>
                <w:color w:val="000000" w:themeColor="text1"/>
              </w:rPr>
              <w:t>2</w:t>
            </w:r>
            <w:r>
              <w:rPr>
                <w:rFonts w:ascii="Times New Roman" w:eastAsia="Times New Roman" w:hAnsi="Times New Roman"/>
                <w:i/>
                <w:color w:val="000000" w:themeColor="text1"/>
                <w:vertAlign w:val="superscript"/>
              </w:rPr>
              <w:t>nd</w:t>
            </w:r>
            <w:r>
              <w:rPr>
                <w:rFonts w:ascii="Times New Roman" w:eastAsia="Times New Roman" w:hAnsi="Times New Roman"/>
                <w:i/>
                <w:color w:val="000000" w:themeColor="text1"/>
              </w:rPr>
              <w:t xml:space="preserve"> XI Chester Cup:</w:t>
            </w:r>
          </w:p>
          <w:p w14:paraId="5883532E" w14:textId="77777777" w:rsidR="00294394" w:rsidRDefault="00294394" w:rsidP="00743FD7">
            <w:pPr>
              <w:pStyle w:val="ListParagraph"/>
              <w:numPr>
                <w:ilvl w:val="0"/>
                <w:numId w:val="39"/>
              </w:numPr>
              <w:rPr>
                <w:rFonts w:ascii="Times New Roman" w:eastAsia="Times New Roman" w:hAnsi="Times New Roman"/>
                <w:i/>
                <w:color w:val="000000" w:themeColor="text1"/>
              </w:rPr>
            </w:pPr>
            <w:r>
              <w:rPr>
                <w:rFonts w:ascii="Times New Roman" w:eastAsia="Times New Roman" w:hAnsi="Times New Roman"/>
                <w:i/>
                <w:color w:val="000000" w:themeColor="text1"/>
              </w:rPr>
              <w:t>2</w:t>
            </w:r>
            <w:r>
              <w:rPr>
                <w:rFonts w:ascii="Times New Roman" w:eastAsia="Times New Roman" w:hAnsi="Times New Roman"/>
                <w:i/>
                <w:color w:val="000000" w:themeColor="text1"/>
                <w:vertAlign w:val="superscript"/>
              </w:rPr>
              <w:t>nd</w:t>
            </w:r>
            <w:r>
              <w:rPr>
                <w:rFonts w:ascii="Times New Roman" w:eastAsia="Times New Roman" w:hAnsi="Times New Roman"/>
                <w:i/>
                <w:color w:val="000000" w:themeColor="text1"/>
              </w:rPr>
              <w:t xml:space="preserve"> XI Tittershill Shield/Cup:</w:t>
            </w:r>
          </w:p>
          <w:p w14:paraId="411AE4E0" w14:textId="77777777" w:rsidR="00294394" w:rsidRDefault="00294394" w:rsidP="00743FD7">
            <w:pPr>
              <w:pStyle w:val="ListParagraph"/>
              <w:numPr>
                <w:ilvl w:val="0"/>
                <w:numId w:val="39"/>
              </w:numPr>
              <w:rPr>
                <w:rFonts w:ascii="Times New Roman" w:eastAsia="Times New Roman" w:hAnsi="Times New Roman"/>
                <w:i/>
                <w:color w:val="000000" w:themeColor="text1"/>
              </w:rPr>
            </w:pPr>
            <w:r>
              <w:rPr>
                <w:rFonts w:ascii="Times New Roman" w:eastAsia="Times New Roman" w:hAnsi="Times New Roman"/>
                <w:i/>
                <w:color w:val="000000" w:themeColor="text1"/>
              </w:rPr>
              <w:t>Chrysalis Cup 2</w:t>
            </w:r>
            <w:r>
              <w:rPr>
                <w:rFonts w:ascii="Times New Roman" w:eastAsia="Times New Roman" w:hAnsi="Times New Roman"/>
                <w:i/>
                <w:color w:val="000000" w:themeColor="text1"/>
                <w:vertAlign w:val="superscript"/>
              </w:rPr>
              <w:t>nd</w:t>
            </w:r>
            <w:r>
              <w:rPr>
                <w:rFonts w:ascii="Times New Roman" w:eastAsia="Times New Roman" w:hAnsi="Times New Roman"/>
                <w:i/>
                <w:color w:val="000000" w:themeColor="text1"/>
              </w:rPr>
              <w:t xml:space="preserve"> XI T20:</w:t>
            </w:r>
          </w:p>
          <w:p w14:paraId="3FCB450F" w14:textId="77777777" w:rsidR="00294394" w:rsidRDefault="00294394" w:rsidP="00743FD7">
            <w:pPr>
              <w:pStyle w:val="ListParagraph"/>
              <w:numPr>
                <w:ilvl w:val="0"/>
                <w:numId w:val="39"/>
              </w:numPr>
              <w:rPr>
                <w:rFonts w:ascii="Times New Roman" w:eastAsia="Times New Roman" w:hAnsi="Times New Roman"/>
                <w:b/>
                <w:i/>
                <w:color w:val="000000" w:themeColor="text1"/>
              </w:rPr>
            </w:pPr>
            <w:r>
              <w:rPr>
                <w:rFonts w:ascii="Times New Roman" w:eastAsia="Times New Roman" w:hAnsi="Times New Roman"/>
                <w:i/>
                <w:color w:val="000000" w:themeColor="text1"/>
              </w:rPr>
              <w:t>Mike Leddy Cup 3</w:t>
            </w:r>
            <w:r>
              <w:rPr>
                <w:rFonts w:ascii="Times New Roman" w:eastAsia="Times New Roman" w:hAnsi="Times New Roman"/>
                <w:i/>
                <w:color w:val="000000" w:themeColor="text1"/>
                <w:vertAlign w:val="superscript"/>
              </w:rPr>
              <w:t>rd</w:t>
            </w:r>
            <w:r>
              <w:rPr>
                <w:rFonts w:ascii="Times New Roman" w:eastAsia="Times New Roman" w:hAnsi="Times New Roman"/>
                <w:i/>
                <w:color w:val="000000" w:themeColor="text1"/>
              </w:rPr>
              <w:t xml:space="preserve"> XI T40: </w:t>
            </w:r>
          </w:p>
          <w:p w14:paraId="74252890" w14:textId="77777777" w:rsidR="00294394" w:rsidRDefault="00294394" w:rsidP="00743FD7">
            <w:pPr>
              <w:pStyle w:val="ListParagraph"/>
              <w:numPr>
                <w:ilvl w:val="0"/>
                <w:numId w:val="39"/>
              </w:numPr>
              <w:rPr>
                <w:rFonts w:ascii="Times New Roman" w:eastAsia="Times New Roman" w:hAnsi="Times New Roman"/>
                <w:b/>
                <w:i/>
                <w:color w:val="000000" w:themeColor="text1"/>
              </w:rPr>
            </w:pPr>
            <w:r>
              <w:rPr>
                <w:rFonts w:ascii="Times New Roman" w:eastAsia="Times New Roman" w:hAnsi="Times New Roman"/>
                <w:i/>
                <w:color w:val="000000" w:themeColor="text1"/>
              </w:rPr>
              <w:t>Embee Cup 3</w:t>
            </w:r>
            <w:r>
              <w:rPr>
                <w:rFonts w:ascii="Times New Roman" w:eastAsia="Times New Roman" w:hAnsi="Times New Roman"/>
                <w:i/>
                <w:color w:val="000000" w:themeColor="text1"/>
                <w:vertAlign w:val="superscript"/>
              </w:rPr>
              <w:t>rd</w:t>
            </w:r>
            <w:r>
              <w:rPr>
                <w:rFonts w:ascii="Times New Roman" w:eastAsia="Times New Roman" w:hAnsi="Times New Roman"/>
                <w:i/>
                <w:color w:val="000000" w:themeColor="text1"/>
              </w:rPr>
              <w:t xml:space="preserve"> XI T20:</w:t>
            </w:r>
          </w:p>
          <w:p w14:paraId="50920D87" w14:textId="77777777" w:rsidR="00294394" w:rsidRDefault="00294394">
            <w:pPr>
              <w:pStyle w:val="ListParagraph"/>
              <w:spacing w:after="0" w:line="240" w:lineRule="auto"/>
              <w:ind w:left="360"/>
              <w:rPr>
                <w:rFonts w:ascii="Times New Roman" w:eastAsia="Times New Roman" w:hAnsi="Times New Roman"/>
                <w:b/>
              </w:rPr>
            </w:pPr>
          </w:p>
          <w:p w14:paraId="0E1DDF92" w14:textId="77777777" w:rsidR="00294394" w:rsidRDefault="00294394" w:rsidP="00743FD7">
            <w:pPr>
              <w:pStyle w:val="ListParagraph"/>
              <w:numPr>
                <w:ilvl w:val="0"/>
                <w:numId w:val="35"/>
              </w:numPr>
              <w:spacing w:after="0" w:line="240" w:lineRule="auto"/>
              <w:rPr>
                <w:rFonts w:ascii="Times New Roman" w:eastAsia="Times New Roman" w:hAnsi="Times New Roman"/>
                <w:b/>
              </w:rPr>
            </w:pPr>
            <w:r>
              <w:rPr>
                <w:rFonts w:ascii="Times New Roman" w:eastAsia="Times New Roman" w:hAnsi="Times New Roman"/>
                <w:b/>
              </w:rPr>
              <w:t>Disciplinary sub-Committee:</w:t>
            </w:r>
          </w:p>
          <w:p w14:paraId="2B168A41" w14:textId="77777777" w:rsidR="00294394" w:rsidRDefault="00294394" w:rsidP="00743FD7">
            <w:pPr>
              <w:pStyle w:val="ListParagraph"/>
              <w:numPr>
                <w:ilvl w:val="0"/>
                <w:numId w:val="40"/>
              </w:numPr>
              <w:rPr>
                <w:rFonts w:ascii="Times New Roman" w:eastAsia="Times New Roman" w:hAnsi="Times New Roman"/>
                <w:i/>
              </w:rPr>
            </w:pPr>
            <w:r>
              <w:rPr>
                <w:rFonts w:ascii="Times New Roman" w:eastAsia="Times New Roman" w:hAnsi="Times New Roman"/>
                <w:i/>
              </w:rPr>
              <w:t>Sub-Co Report</w:t>
            </w:r>
          </w:p>
          <w:p w14:paraId="1AC2AB85" w14:textId="77777777" w:rsidR="00294394" w:rsidRDefault="00294394">
            <w:pPr>
              <w:pStyle w:val="ListParagraph"/>
              <w:ind w:left="360"/>
              <w:rPr>
                <w:rFonts w:ascii="Times New Roman" w:eastAsia="Times New Roman" w:hAnsi="Times New Roman"/>
                <w:i/>
              </w:rPr>
            </w:pPr>
          </w:p>
          <w:p w14:paraId="393AC0DE" w14:textId="77777777" w:rsidR="00294394" w:rsidRDefault="00294394" w:rsidP="00743FD7">
            <w:pPr>
              <w:pStyle w:val="ListParagraph"/>
              <w:numPr>
                <w:ilvl w:val="0"/>
                <w:numId w:val="35"/>
              </w:numPr>
              <w:spacing w:after="0" w:line="240" w:lineRule="auto"/>
              <w:rPr>
                <w:rFonts w:ascii="Times New Roman" w:eastAsia="Times New Roman" w:hAnsi="Times New Roman"/>
                <w:b/>
              </w:rPr>
            </w:pPr>
            <w:r>
              <w:rPr>
                <w:rFonts w:ascii="Times New Roman" w:eastAsia="Times New Roman" w:hAnsi="Times New Roman"/>
                <w:b/>
              </w:rPr>
              <w:t>Junior League sub-Committee:</w:t>
            </w:r>
          </w:p>
          <w:p w14:paraId="1E05DD4A" w14:textId="77777777" w:rsidR="00294394" w:rsidRDefault="00294394" w:rsidP="00743FD7">
            <w:pPr>
              <w:pStyle w:val="ListParagraph"/>
              <w:numPr>
                <w:ilvl w:val="0"/>
                <w:numId w:val="41"/>
              </w:numPr>
              <w:rPr>
                <w:rFonts w:ascii="Times New Roman" w:eastAsia="Times New Roman" w:hAnsi="Times New Roman"/>
                <w:i/>
              </w:rPr>
            </w:pPr>
            <w:r>
              <w:rPr>
                <w:rFonts w:ascii="Times New Roman" w:eastAsia="Times New Roman" w:hAnsi="Times New Roman"/>
                <w:i/>
              </w:rPr>
              <w:t>Sub Co Report</w:t>
            </w:r>
          </w:p>
          <w:p w14:paraId="62073526" w14:textId="77777777" w:rsidR="00294394" w:rsidRDefault="00294394">
            <w:pPr>
              <w:pStyle w:val="ListParagraph"/>
              <w:ind w:left="360"/>
              <w:rPr>
                <w:rFonts w:ascii="Times New Roman" w:eastAsia="Times New Roman" w:hAnsi="Times New Roman"/>
                <w:i/>
              </w:rPr>
            </w:pPr>
          </w:p>
          <w:p w14:paraId="498EE7C4" w14:textId="77777777" w:rsidR="00294394" w:rsidRDefault="00294394" w:rsidP="00743FD7">
            <w:pPr>
              <w:pStyle w:val="ListParagraph"/>
              <w:numPr>
                <w:ilvl w:val="0"/>
                <w:numId w:val="42"/>
              </w:numPr>
              <w:spacing w:after="0" w:line="240" w:lineRule="auto"/>
              <w:rPr>
                <w:rFonts w:ascii="Times New Roman" w:eastAsia="Times New Roman" w:hAnsi="Times New Roman"/>
                <w:b/>
              </w:rPr>
            </w:pPr>
            <w:r>
              <w:rPr>
                <w:rFonts w:ascii="Times New Roman" w:eastAsia="Times New Roman" w:hAnsi="Times New Roman"/>
                <w:b/>
              </w:rPr>
              <w:t>First and Second XI Leagues:</w:t>
            </w:r>
          </w:p>
          <w:p w14:paraId="0A5E38CD" w14:textId="77777777" w:rsidR="00294394" w:rsidRDefault="00294394" w:rsidP="00743FD7">
            <w:pPr>
              <w:pStyle w:val="ListParagraph"/>
              <w:numPr>
                <w:ilvl w:val="0"/>
                <w:numId w:val="43"/>
              </w:numPr>
              <w:spacing w:after="0" w:line="240" w:lineRule="auto"/>
              <w:rPr>
                <w:rFonts w:ascii="Times New Roman" w:eastAsia="Times New Roman" w:hAnsi="Times New Roman"/>
                <w:i/>
              </w:rPr>
            </w:pPr>
            <w:r>
              <w:rPr>
                <w:rFonts w:ascii="Times New Roman" w:eastAsia="Times New Roman" w:hAnsi="Times New Roman"/>
                <w:i/>
              </w:rPr>
              <w:t>RD</w:t>
            </w:r>
          </w:p>
          <w:p w14:paraId="5BB5C7D8" w14:textId="77777777" w:rsidR="00294394" w:rsidRDefault="00294394">
            <w:pPr>
              <w:pStyle w:val="ListParagraph"/>
              <w:spacing w:after="0" w:line="240" w:lineRule="auto"/>
              <w:ind w:left="360"/>
              <w:rPr>
                <w:rFonts w:ascii="Times New Roman" w:eastAsia="Times New Roman" w:hAnsi="Times New Roman"/>
                <w:i/>
              </w:rPr>
            </w:pPr>
          </w:p>
          <w:p w14:paraId="67C08C39" w14:textId="77777777" w:rsidR="00294394" w:rsidRDefault="00294394" w:rsidP="00743FD7">
            <w:pPr>
              <w:pStyle w:val="ListParagraph"/>
              <w:numPr>
                <w:ilvl w:val="0"/>
                <w:numId w:val="42"/>
              </w:numPr>
              <w:spacing w:after="0" w:line="240" w:lineRule="auto"/>
              <w:rPr>
                <w:rFonts w:ascii="Times New Roman" w:eastAsia="Times New Roman" w:hAnsi="Times New Roman"/>
                <w:i/>
              </w:rPr>
            </w:pPr>
            <w:r>
              <w:rPr>
                <w:rFonts w:ascii="Times New Roman" w:eastAsia="Times New Roman" w:hAnsi="Times New Roman"/>
                <w:b/>
              </w:rPr>
              <w:t>Registration Sec's Report:</w:t>
            </w:r>
            <w:r>
              <w:rPr>
                <w:rFonts w:ascii="Times New Roman" w:eastAsia="Times New Roman" w:hAnsi="Times New Roman"/>
                <w:i/>
              </w:rPr>
              <w:t xml:space="preserve"> </w:t>
            </w:r>
          </w:p>
          <w:p w14:paraId="60D04FFB" w14:textId="77777777" w:rsidR="00294394" w:rsidRDefault="00294394" w:rsidP="00743FD7">
            <w:pPr>
              <w:pStyle w:val="ListParagraph"/>
              <w:numPr>
                <w:ilvl w:val="0"/>
                <w:numId w:val="44"/>
              </w:numPr>
              <w:rPr>
                <w:rFonts w:ascii="Times New Roman" w:eastAsia="Times New Roman" w:hAnsi="Times New Roman"/>
                <w:i/>
              </w:rPr>
            </w:pPr>
            <w:r>
              <w:rPr>
                <w:rFonts w:ascii="Times New Roman" w:eastAsia="Times New Roman" w:hAnsi="Times New Roman"/>
                <w:i/>
              </w:rPr>
              <w:t>Registrations Report:</w:t>
            </w:r>
          </w:p>
          <w:p w14:paraId="329931E4" w14:textId="77777777" w:rsidR="00294394" w:rsidRDefault="00294394" w:rsidP="00743FD7">
            <w:pPr>
              <w:pStyle w:val="ListParagraph"/>
              <w:numPr>
                <w:ilvl w:val="0"/>
                <w:numId w:val="44"/>
              </w:numPr>
              <w:rPr>
                <w:rFonts w:ascii="Times New Roman" w:eastAsia="Times New Roman" w:hAnsi="Times New Roman"/>
                <w:i/>
              </w:rPr>
            </w:pPr>
            <w:r>
              <w:rPr>
                <w:rFonts w:ascii="Times New Roman" w:eastAsia="Times New Roman" w:hAnsi="Times New Roman"/>
                <w:i/>
              </w:rPr>
              <w:t>ECB Competitions 2019: changes in eligibility</w:t>
            </w:r>
          </w:p>
          <w:p w14:paraId="3A1BCC46" w14:textId="77777777" w:rsidR="00294394" w:rsidRDefault="00294394">
            <w:pPr>
              <w:pStyle w:val="ListParagraph"/>
              <w:spacing w:after="0" w:line="240" w:lineRule="auto"/>
              <w:ind w:left="360"/>
              <w:rPr>
                <w:rFonts w:ascii="Times New Roman" w:hAnsi="Times New Roman"/>
                <w:i/>
              </w:rPr>
            </w:pPr>
          </w:p>
          <w:p w14:paraId="5778681A" w14:textId="77777777" w:rsidR="00294394" w:rsidRDefault="00294394" w:rsidP="00743FD7">
            <w:pPr>
              <w:pStyle w:val="ListParagraph"/>
              <w:numPr>
                <w:ilvl w:val="0"/>
                <w:numId w:val="45"/>
              </w:numPr>
              <w:spacing w:after="0" w:line="240" w:lineRule="auto"/>
              <w:rPr>
                <w:rFonts w:ascii="Times New Roman" w:hAnsi="Times New Roman"/>
                <w:b/>
              </w:rPr>
            </w:pPr>
            <w:r>
              <w:rPr>
                <w:rFonts w:ascii="Times New Roman" w:hAnsi="Times New Roman"/>
                <w:b/>
              </w:rPr>
              <w:t>Management Committee Competitions</w:t>
            </w:r>
          </w:p>
          <w:p w14:paraId="413EA302" w14:textId="77777777" w:rsidR="00294394" w:rsidRDefault="00294394">
            <w:pPr>
              <w:rPr>
                <w:b/>
              </w:rPr>
            </w:pPr>
          </w:p>
          <w:p w14:paraId="1B005D58" w14:textId="77777777" w:rsidR="00294394" w:rsidRDefault="00294394" w:rsidP="00743FD7">
            <w:pPr>
              <w:pStyle w:val="ListParagraph"/>
              <w:numPr>
                <w:ilvl w:val="0"/>
                <w:numId w:val="46"/>
              </w:numPr>
              <w:rPr>
                <w:rFonts w:ascii="Times New Roman" w:eastAsia="Times New Roman" w:hAnsi="Times New Roman"/>
                <w:b/>
                <w:i/>
                <w:color w:val="000000" w:themeColor="text1"/>
              </w:rPr>
            </w:pPr>
            <w:r>
              <w:rPr>
                <w:rFonts w:ascii="Times New Roman" w:eastAsia="Times New Roman" w:hAnsi="Times New Roman"/>
                <w:i/>
                <w:color w:val="000000" w:themeColor="text1"/>
              </w:rPr>
              <w:t>MCC 2019: 06/08/19</w:t>
            </w:r>
          </w:p>
          <w:p w14:paraId="7809B5BC" w14:textId="77777777" w:rsidR="00294394" w:rsidRDefault="00294394">
            <w:pPr>
              <w:pStyle w:val="ListParagraph"/>
              <w:spacing w:after="0"/>
              <w:ind w:hanging="360"/>
              <w:rPr>
                <w:rFonts w:ascii="Times New Roman" w:eastAsia="Times New Roman" w:hAnsi="Times New Roman"/>
                <w:b/>
                <w:i/>
                <w:color w:val="000000" w:themeColor="text1"/>
              </w:rPr>
            </w:pPr>
            <w:r>
              <w:rPr>
                <w:rFonts w:ascii="Times New Roman" w:eastAsia="Times New Roman" w:hAnsi="Times New Roman"/>
                <w:i/>
                <w:color w:val="000000" w:themeColor="text1"/>
              </w:rPr>
              <w:t xml:space="preserve">Rep games 2019:   </w:t>
            </w:r>
          </w:p>
          <w:p w14:paraId="278DD30D" w14:textId="77777777" w:rsidR="00294394" w:rsidRDefault="00294394">
            <w:pPr>
              <w:pStyle w:val="ListParagraph"/>
              <w:spacing w:after="0"/>
              <w:ind w:hanging="360"/>
              <w:rPr>
                <w:rFonts w:ascii="Times New Roman" w:eastAsia="Times New Roman" w:hAnsi="Times New Roman"/>
                <w:b/>
                <w:i/>
                <w:color w:val="000000" w:themeColor="text1"/>
              </w:rPr>
            </w:pPr>
            <w:r>
              <w:rPr>
                <w:rFonts w:ascii="Times New Roman" w:eastAsia="Times New Roman" w:hAnsi="Times New Roman"/>
                <w:i/>
                <w:color w:val="000000" w:themeColor="text1"/>
              </w:rPr>
              <w:t>Age Group Games U12/14/18/21/All Age:</w:t>
            </w:r>
          </w:p>
          <w:p w14:paraId="06E666FA" w14:textId="77777777" w:rsidR="00294394" w:rsidRDefault="00294394" w:rsidP="00743FD7">
            <w:pPr>
              <w:pStyle w:val="ListParagraph"/>
              <w:numPr>
                <w:ilvl w:val="0"/>
                <w:numId w:val="46"/>
              </w:numPr>
              <w:rPr>
                <w:rFonts w:ascii="Times New Roman" w:eastAsia="Times New Roman" w:hAnsi="Times New Roman"/>
                <w:b/>
                <w:i/>
                <w:color w:val="000000" w:themeColor="text1"/>
              </w:rPr>
            </w:pPr>
            <w:r>
              <w:rPr>
                <w:rFonts w:ascii="Times New Roman" w:eastAsia="Times New Roman" w:hAnsi="Times New Roman"/>
                <w:i/>
                <w:color w:val="000000" w:themeColor="text1"/>
              </w:rPr>
              <w:t>ECB/LCF U19sT20 2019:</w:t>
            </w:r>
          </w:p>
          <w:p w14:paraId="500942B6" w14:textId="77777777" w:rsidR="00294394" w:rsidRDefault="00294394" w:rsidP="00743FD7">
            <w:pPr>
              <w:pStyle w:val="ListParagraph"/>
              <w:numPr>
                <w:ilvl w:val="0"/>
                <w:numId w:val="46"/>
              </w:numPr>
              <w:rPr>
                <w:rFonts w:ascii="Times New Roman" w:eastAsia="Times New Roman" w:hAnsi="Times New Roman"/>
                <w:b/>
                <w:i/>
                <w:color w:val="000000" w:themeColor="text1"/>
              </w:rPr>
            </w:pPr>
            <w:r>
              <w:rPr>
                <w:rFonts w:ascii="Times New Roman" w:eastAsia="Times New Roman" w:hAnsi="Times New Roman"/>
                <w:i/>
                <w:color w:val="000000" w:themeColor="text1"/>
              </w:rPr>
              <w:t>Brighton/Sussex touring side 2019:</w:t>
            </w:r>
          </w:p>
          <w:p w14:paraId="0E511B4F" w14:textId="77777777" w:rsidR="00294394" w:rsidRDefault="00294394">
            <w:pPr>
              <w:rPr>
                <w:b/>
                <w:color w:val="000000" w:themeColor="text1"/>
              </w:rPr>
            </w:pPr>
          </w:p>
          <w:p w14:paraId="58915B59" w14:textId="77777777" w:rsidR="00294394" w:rsidRDefault="00294394" w:rsidP="00743FD7">
            <w:pPr>
              <w:pStyle w:val="ListParagraph"/>
              <w:numPr>
                <w:ilvl w:val="0"/>
                <w:numId w:val="47"/>
              </w:numPr>
              <w:spacing w:after="0" w:line="240" w:lineRule="auto"/>
              <w:rPr>
                <w:rFonts w:ascii="Times New Roman" w:eastAsia="Times New Roman" w:hAnsi="Times New Roman"/>
                <w:b/>
              </w:rPr>
            </w:pPr>
            <w:r>
              <w:rPr>
                <w:rFonts w:ascii="Times New Roman" w:eastAsia="Times New Roman" w:hAnsi="Times New Roman"/>
                <w:b/>
              </w:rPr>
              <w:t>Hon Secretary’s Report:</w:t>
            </w:r>
          </w:p>
          <w:p w14:paraId="5B6A4145" w14:textId="77777777" w:rsidR="00294394" w:rsidRDefault="00294394" w:rsidP="00743FD7">
            <w:pPr>
              <w:pStyle w:val="ListParagraph"/>
              <w:numPr>
                <w:ilvl w:val="0"/>
                <w:numId w:val="48"/>
              </w:numPr>
              <w:rPr>
                <w:rFonts w:ascii="Times New Roman" w:eastAsia="Times New Roman" w:hAnsi="Times New Roman"/>
                <w:i/>
              </w:rPr>
            </w:pPr>
            <w:r>
              <w:rPr>
                <w:rFonts w:ascii="Times New Roman" w:eastAsia="Times New Roman" w:hAnsi="Times New Roman"/>
                <w:i/>
              </w:rPr>
              <w:t>League Cricket Conference: Neil Edwards Awards 2019</w:t>
            </w:r>
          </w:p>
          <w:p w14:paraId="1656C90A" w14:textId="77777777" w:rsidR="00294394" w:rsidRDefault="00294394">
            <w:pPr>
              <w:pStyle w:val="ListParagraph"/>
              <w:spacing w:after="0" w:line="240" w:lineRule="auto"/>
              <w:ind w:left="360"/>
              <w:rPr>
                <w:rFonts w:ascii="Times New Roman" w:hAnsi="Times New Roman"/>
                <w:i/>
              </w:rPr>
            </w:pPr>
          </w:p>
          <w:p w14:paraId="1A6B375D" w14:textId="77777777" w:rsidR="00294394" w:rsidRDefault="00294394" w:rsidP="00743FD7">
            <w:pPr>
              <w:pStyle w:val="ListParagraph"/>
              <w:numPr>
                <w:ilvl w:val="0"/>
                <w:numId w:val="49"/>
              </w:numPr>
              <w:spacing w:after="0" w:line="240" w:lineRule="auto"/>
              <w:rPr>
                <w:rFonts w:ascii="Times New Roman" w:eastAsia="Times New Roman" w:hAnsi="Times New Roman"/>
                <w:b/>
                <w:i/>
                <w:color w:val="000000" w:themeColor="text1"/>
              </w:rPr>
            </w:pPr>
            <w:r>
              <w:rPr>
                <w:rFonts w:ascii="Times New Roman" w:eastAsia="Times New Roman" w:hAnsi="Times New Roman"/>
                <w:b/>
                <w:color w:val="000000" w:themeColor="text1"/>
              </w:rPr>
              <w:t>Website matters:</w:t>
            </w:r>
          </w:p>
          <w:p w14:paraId="1E379D24" w14:textId="77777777" w:rsidR="00294394" w:rsidRDefault="00294394" w:rsidP="00743FD7">
            <w:pPr>
              <w:pStyle w:val="ListParagraph"/>
              <w:numPr>
                <w:ilvl w:val="0"/>
                <w:numId w:val="50"/>
              </w:numPr>
              <w:rPr>
                <w:rFonts w:ascii="Times New Roman" w:eastAsia="Times New Roman" w:hAnsi="Times New Roman"/>
                <w:b/>
                <w:i/>
                <w:color w:val="000000" w:themeColor="text1"/>
              </w:rPr>
            </w:pPr>
            <w:r>
              <w:rPr>
                <w:rFonts w:ascii="Times New Roman" w:eastAsia="Times New Roman" w:hAnsi="Times New Roman"/>
                <w:i/>
                <w:color w:val="000000" w:themeColor="text1"/>
              </w:rPr>
              <w:t>Gud Design for 2019:</w:t>
            </w:r>
          </w:p>
          <w:p w14:paraId="569423F3" w14:textId="77777777" w:rsidR="00294394" w:rsidRDefault="00294394">
            <w:pPr>
              <w:pStyle w:val="ListParagraph"/>
              <w:spacing w:after="0" w:line="240" w:lineRule="auto"/>
              <w:ind w:left="0"/>
              <w:rPr>
                <w:rFonts w:ascii="Times New Roman" w:hAnsi="Times New Roman"/>
                <w:b/>
                <w:color w:val="000000" w:themeColor="text1"/>
              </w:rPr>
            </w:pPr>
          </w:p>
          <w:p w14:paraId="0C34121F" w14:textId="77777777" w:rsidR="00294394" w:rsidRDefault="00294394" w:rsidP="00743FD7">
            <w:pPr>
              <w:pStyle w:val="ListParagraph"/>
              <w:numPr>
                <w:ilvl w:val="0"/>
                <w:numId w:val="51"/>
              </w:numPr>
              <w:spacing w:after="0" w:line="240" w:lineRule="auto"/>
              <w:rPr>
                <w:rFonts w:ascii="Times New Roman" w:hAnsi="Times New Roman"/>
                <w:b/>
                <w:color w:val="000000" w:themeColor="text1"/>
              </w:rPr>
            </w:pPr>
            <w:r>
              <w:rPr>
                <w:rFonts w:ascii="Times New Roman" w:hAnsi="Times New Roman"/>
                <w:b/>
                <w:color w:val="000000" w:themeColor="text1"/>
              </w:rPr>
              <w:t xml:space="preserve">LCF / ECB Issues: </w:t>
            </w:r>
          </w:p>
          <w:p w14:paraId="44A7F7DE" w14:textId="77777777" w:rsidR="00294394" w:rsidRDefault="00294394" w:rsidP="00743FD7">
            <w:pPr>
              <w:pStyle w:val="ListParagraph"/>
              <w:numPr>
                <w:ilvl w:val="0"/>
                <w:numId w:val="52"/>
              </w:numPr>
              <w:rPr>
                <w:rFonts w:ascii="Times New Roman" w:eastAsia="Times New Roman" w:hAnsi="Times New Roman"/>
                <w:i/>
                <w:color w:val="000000" w:themeColor="text1"/>
              </w:rPr>
            </w:pPr>
            <w:r>
              <w:rPr>
                <w:rFonts w:ascii="Times New Roman" w:eastAsia="Times New Roman" w:hAnsi="Times New Roman"/>
                <w:i/>
                <w:color w:val="000000" w:themeColor="text1"/>
              </w:rPr>
              <w:t>LCF Update</w:t>
            </w:r>
          </w:p>
          <w:p w14:paraId="7ADCD9DC" w14:textId="77777777" w:rsidR="00294394" w:rsidRDefault="00294394" w:rsidP="00743FD7">
            <w:pPr>
              <w:pStyle w:val="ListParagraph"/>
              <w:numPr>
                <w:ilvl w:val="0"/>
                <w:numId w:val="52"/>
              </w:numPr>
              <w:rPr>
                <w:rFonts w:ascii="Times New Roman" w:eastAsia="Times New Roman" w:hAnsi="Times New Roman"/>
                <w:i/>
                <w:color w:val="000000" w:themeColor="text1"/>
              </w:rPr>
            </w:pPr>
            <w:r>
              <w:rPr>
                <w:rFonts w:ascii="Times New Roman" w:eastAsia="Times New Roman" w:hAnsi="Times New Roman"/>
                <w:i/>
                <w:color w:val="000000" w:themeColor="text1"/>
              </w:rPr>
              <w:t>ECB Update:</w:t>
            </w:r>
          </w:p>
          <w:p w14:paraId="059EC170" w14:textId="77777777" w:rsidR="00294394" w:rsidRDefault="00294394">
            <w:pPr>
              <w:pStyle w:val="ListParagraph"/>
              <w:spacing w:after="0" w:line="240" w:lineRule="auto"/>
              <w:ind w:left="360"/>
              <w:rPr>
                <w:rFonts w:ascii="Times New Roman" w:eastAsia="Times New Roman" w:hAnsi="Times New Roman"/>
                <w:i/>
                <w:color w:val="000000" w:themeColor="text1"/>
              </w:rPr>
            </w:pPr>
          </w:p>
          <w:p w14:paraId="366FAA8C" w14:textId="77777777" w:rsidR="00294394" w:rsidRDefault="00294394" w:rsidP="00743FD7">
            <w:pPr>
              <w:pStyle w:val="ListParagraph"/>
              <w:numPr>
                <w:ilvl w:val="0"/>
                <w:numId w:val="53"/>
              </w:numPr>
              <w:spacing w:after="0" w:line="240" w:lineRule="auto"/>
              <w:rPr>
                <w:rFonts w:ascii="Times New Roman" w:eastAsia="Times New Roman" w:hAnsi="Times New Roman"/>
                <w:b/>
              </w:rPr>
            </w:pPr>
            <w:r>
              <w:rPr>
                <w:rFonts w:ascii="Times New Roman" w:eastAsia="Times New Roman" w:hAnsi="Times New Roman"/>
                <w:b/>
              </w:rPr>
              <w:t>A.O.B.:</w:t>
            </w:r>
          </w:p>
          <w:p w14:paraId="74EE93EC" w14:textId="77777777" w:rsidR="00294394" w:rsidRDefault="00294394">
            <w:pPr>
              <w:pStyle w:val="ListParagraph"/>
              <w:spacing w:after="0" w:line="240" w:lineRule="auto"/>
              <w:ind w:left="408"/>
              <w:rPr>
                <w:rFonts w:ascii="Times New Roman" w:eastAsia="Times New Roman" w:hAnsi="Times New Roman"/>
                <w:b/>
              </w:rPr>
            </w:pPr>
          </w:p>
          <w:p w14:paraId="7FADC77B" w14:textId="77777777" w:rsidR="00294394" w:rsidRDefault="00294394" w:rsidP="00743FD7">
            <w:pPr>
              <w:pStyle w:val="ListParagraph"/>
              <w:numPr>
                <w:ilvl w:val="0"/>
                <w:numId w:val="53"/>
              </w:numPr>
              <w:spacing w:after="0" w:line="240" w:lineRule="auto"/>
              <w:rPr>
                <w:rFonts w:ascii="Times New Roman" w:eastAsia="Times New Roman" w:hAnsi="Times New Roman"/>
                <w:b/>
              </w:rPr>
            </w:pPr>
            <w:r>
              <w:rPr>
                <w:rFonts w:ascii="Times New Roman" w:eastAsia="Times New Roman" w:hAnsi="Times New Roman"/>
                <w:b/>
              </w:rPr>
              <w:t xml:space="preserve">Date of Next Meetings:   </w:t>
            </w:r>
          </w:p>
          <w:p w14:paraId="48CAB889" w14:textId="77777777" w:rsidR="00294394" w:rsidRDefault="00294394">
            <w:pPr>
              <w:rPr>
                <w:b/>
              </w:rPr>
            </w:pPr>
            <w:r>
              <w:rPr>
                <w:b/>
                <w:i/>
                <w:color w:val="0000FF"/>
              </w:rPr>
              <w:t>See Appendix 1</w:t>
            </w:r>
          </w:p>
          <w:p w14:paraId="24164D8B" w14:textId="77777777" w:rsidR="00294394" w:rsidRDefault="0029439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rPr>
                <w:b/>
                <w:sz w:val="20"/>
                <w:szCs w:val="20"/>
              </w:rPr>
            </w:pPr>
          </w:p>
        </w:tc>
      </w:tr>
    </w:tbl>
    <w:p w14:paraId="305DFB47" w14:textId="77777777" w:rsidR="00294394" w:rsidRDefault="00294394" w:rsidP="00294394"/>
    <w:p w14:paraId="1B0A7433" w14:textId="77777777" w:rsidR="006E0FEB" w:rsidRDefault="006E0FEB" w:rsidP="006E0FEB">
      <w:pPr>
        <w:shd w:val="clear" w:color="auto" w:fill="FFFFFF"/>
        <w:spacing w:after="225"/>
        <w:textAlignment w:val="baseline"/>
        <w:outlineLvl w:val="0"/>
        <w:rPr>
          <w:rFonts w:ascii="Times New Roman" w:hAnsi="Times New Roman" w:cs="Times New Roman"/>
          <w:b/>
          <w:color w:val="0000FF"/>
          <w:sz w:val="16"/>
          <w:szCs w:val="16"/>
          <w:lang w:eastAsia="en-GB"/>
        </w:rPr>
      </w:pPr>
    </w:p>
    <w:p w14:paraId="7B18861D" w14:textId="77777777" w:rsidR="006E0FEB" w:rsidRDefault="006E0FEB" w:rsidP="006E0FEB">
      <w:pPr>
        <w:rPr>
          <w:rFonts w:ascii="Times New Roman" w:hAnsi="Times New Roman" w:cs="Times New Roman"/>
        </w:rPr>
      </w:pPr>
    </w:p>
    <w:sectPr w:rsidR="006E0FEB" w:rsidSect="00EE2D86">
      <w:foot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29EE8" w14:textId="77777777" w:rsidR="00743FD7" w:rsidRDefault="00743FD7">
      <w:r>
        <w:separator/>
      </w:r>
    </w:p>
  </w:endnote>
  <w:endnote w:type="continuationSeparator" w:id="0">
    <w:p w14:paraId="59B433A8" w14:textId="77777777" w:rsidR="00743FD7" w:rsidRDefault="0074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82426"/>
      <w:docPartObj>
        <w:docPartGallery w:val="Page Numbers (Bottom of Page)"/>
        <w:docPartUnique/>
      </w:docPartObj>
    </w:sdtPr>
    <w:sdtEndPr/>
    <w:sdtContent>
      <w:sdt>
        <w:sdtPr>
          <w:id w:val="98381352"/>
          <w:docPartObj>
            <w:docPartGallery w:val="Page Numbers (Top of Page)"/>
            <w:docPartUnique/>
          </w:docPartObj>
        </w:sdtPr>
        <w:sdtEndPr/>
        <w:sdtContent>
          <w:p w14:paraId="1BC06A0A" w14:textId="5C8CEA9C" w:rsidR="001B3F42" w:rsidRDefault="00FD58DB" w:rsidP="00494F75">
            <w:pPr>
              <w:pStyle w:val="Footer"/>
              <w:jc w:val="center"/>
            </w:pPr>
            <w:r w:rsidRPr="00494F75">
              <w:rPr>
                <w:sz w:val="18"/>
                <w:szCs w:val="18"/>
              </w:rPr>
              <w:t xml:space="preserve">Page </w:t>
            </w:r>
            <w:r w:rsidRPr="00494F75">
              <w:rPr>
                <w:bCs/>
                <w:sz w:val="18"/>
                <w:szCs w:val="18"/>
              </w:rPr>
              <w:fldChar w:fldCharType="begin"/>
            </w:r>
            <w:r w:rsidRPr="00494F75">
              <w:rPr>
                <w:bCs/>
                <w:sz w:val="18"/>
                <w:szCs w:val="18"/>
              </w:rPr>
              <w:instrText xml:space="preserve"> PAGE </w:instrText>
            </w:r>
            <w:r w:rsidRPr="00494F75">
              <w:rPr>
                <w:bCs/>
                <w:sz w:val="18"/>
                <w:szCs w:val="18"/>
              </w:rPr>
              <w:fldChar w:fldCharType="separate"/>
            </w:r>
            <w:r w:rsidR="006E0FEB">
              <w:rPr>
                <w:bCs/>
                <w:noProof/>
                <w:sz w:val="18"/>
                <w:szCs w:val="18"/>
              </w:rPr>
              <w:t>6</w:t>
            </w:r>
            <w:r w:rsidRPr="00494F75">
              <w:rPr>
                <w:bCs/>
                <w:sz w:val="18"/>
                <w:szCs w:val="18"/>
              </w:rPr>
              <w:fldChar w:fldCharType="end"/>
            </w:r>
            <w:r w:rsidRPr="00494F75">
              <w:rPr>
                <w:sz w:val="18"/>
                <w:szCs w:val="18"/>
              </w:rPr>
              <w:t xml:space="preserve"> of </w:t>
            </w:r>
            <w:r w:rsidRPr="00494F75">
              <w:rPr>
                <w:bCs/>
                <w:sz w:val="18"/>
                <w:szCs w:val="18"/>
              </w:rPr>
              <w:fldChar w:fldCharType="begin"/>
            </w:r>
            <w:r w:rsidRPr="00494F75">
              <w:rPr>
                <w:bCs/>
                <w:sz w:val="18"/>
                <w:szCs w:val="18"/>
              </w:rPr>
              <w:instrText xml:space="preserve"> NUMPAGES  </w:instrText>
            </w:r>
            <w:r w:rsidRPr="00494F75">
              <w:rPr>
                <w:bCs/>
                <w:sz w:val="18"/>
                <w:szCs w:val="18"/>
              </w:rPr>
              <w:fldChar w:fldCharType="separate"/>
            </w:r>
            <w:r w:rsidR="006E0FEB">
              <w:rPr>
                <w:bCs/>
                <w:noProof/>
                <w:sz w:val="18"/>
                <w:szCs w:val="18"/>
              </w:rPr>
              <w:t>6</w:t>
            </w:r>
            <w:r w:rsidRPr="00494F75">
              <w:rPr>
                <w:bCs/>
                <w:sz w:val="18"/>
                <w:szCs w:val="18"/>
              </w:rPr>
              <w:fldChar w:fldCharType="end"/>
            </w:r>
          </w:p>
        </w:sdtContent>
      </w:sdt>
    </w:sdtContent>
  </w:sdt>
  <w:p w14:paraId="3FB0BDF3" w14:textId="77777777" w:rsidR="001B3F42" w:rsidRDefault="00743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29488" w14:textId="77777777" w:rsidR="00743FD7" w:rsidRDefault="00743FD7">
      <w:r>
        <w:separator/>
      </w:r>
    </w:p>
  </w:footnote>
  <w:footnote w:type="continuationSeparator" w:id="0">
    <w:p w14:paraId="2685F320" w14:textId="77777777" w:rsidR="00743FD7" w:rsidRDefault="00743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3CB4"/>
    <w:multiLevelType w:val="hybridMultilevel"/>
    <w:tmpl w:val="DB98CE7A"/>
    <w:lvl w:ilvl="0" w:tplc="9E2EF200">
      <w:start w:val="1"/>
      <w:numFmt w:val="decimal"/>
      <w:lvlText w:val="7.%1."/>
      <w:lvlJc w:val="left"/>
      <w:pPr>
        <w:ind w:left="360" w:hanging="360"/>
      </w:pPr>
      <w:rPr>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66E66F5"/>
    <w:multiLevelType w:val="hybridMultilevel"/>
    <w:tmpl w:val="D400A626"/>
    <w:lvl w:ilvl="0" w:tplc="9548803E">
      <w:start w:val="1"/>
      <w:numFmt w:val="decimal"/>
      <w:lvlText w:val="5.%1."/>
      <w:lvlJc w:val="left"/>
      <w:pPr>
        <w:ind w:left="394"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C23B2F"/>
    <w:multiLevelType w:val="hybridMultilevel"/>
    <w:tmpl w:val="7FC8A5BC"/>
    <w:lvl w:ilvl="0" w:tplc="6158F4DA">
      <w:start w:val="2"/>
      <w:numFmt w:val="decimal"/>
      <w:lvlText w:val="5.%1."/>
      <w:lvlJc w:val="left"/>
      <w:pPr>
        <w:ind w:left="360" w:hanging="360"/>
      </w:pPr>
      <w:rPr>
        <w:i w:val="0"/>
        <w:sz w:val="18"/>
        <w:szCs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8BD74B8"/>
    <w:multiLevelType w:val="hybridMultilevel"/>
    <w:tmpl w:val="B95C9176"/>
    <w:lvl w:ilvl="0" w:tplc="F2403486">
      <w:start w:val="1"/>
      <w:numFmt w:val="decimal"/>
      <w:lvlText w:val="6.1.%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0ED65B9C"/>
    <w:multiLevelType w:val="hybridMultilevel"/>
    <w:tmpl w:val="DFC0533A"/>
    <w:lvl w:ilvl="0" w:tplc="2FFAD694">
      <w:start w:val="4"/>
      <w:numFmt w:val="decimal"/>
      <w:lvlText w:val="5.%1."/>
      <w:lvlJc w:val="left"/>
      <w:pPr>
        <w:ind w:left="36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F7B01F8"/>
    <w:multiLevelType w:val="hybridMultilevel"/>
    <w:tmpl w:val="B294542C"/>
    <w:lvl w:ilvl="0" w:tplc="A98A8060">
      <w:start w:val="6"/>
      <w:numFmt w:val="decimal"/>
      <w:lvlText w:val="5.%1."/>
      <w:lvlJc w:val="left"/>
      <w:pPr>
        <w:ind w:left="36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59932E1"/>
    <w:multiLevelType w:val="hybridMultilevel"/>
    <w:tmpl w:val="4C1C3214"/>
    <w:lvl w:ilvl="0" w:tplc="0EFE9C16">
      <w:start w:val="3"/>
      <w:numFmt w:val="decimal"/>
      <w:lvlText w:val="5.%1."/>
      <w:lvlJc w:val="left"/>
      <w:pPr>
        <w:ind w:left="360"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6224D3D"/>
    <w:multiLevelType w:val="hybridMultilevel"/>
    <w:tmpl w:val="EC9CC916"/>
    <w:lvl w:ilvl="0" w:tplc="F6B2A7E6">
      <w:start w:val="1"/>
      <w:numFmt w:val="decimal"/>
      <w:lvlText w:val="8.%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1B123EA7"/>
    <w:multiLevelType w:val="hybridMultilevel"/>
    <w:tmpl w:val="8C88AB78"/>
    <w:lvl w:ilvl="0" w:tplc="B1D837B8">
      <w:start w:val="1"/>
      <w:numFmt w:val="decimal"/>
      <w:lvlText w:val="11.%1."/>
      <w:lvlJc w:val="left"/>
      <w:pPr>
        <w:ind w:left="360" w:hanging="360"/>
      </w:pPr>
      <w:rPr>
        <w:b w:val="0"/>
        <w:i/>
        <w:color w:val="00000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1D352F86"/>
    <w:multiLevelType w:val="multilevel"/>
    <w:tmpl w:val="93A0E22E"/>
    <w:lvl w:ilvl="0">
      <w:start w:val="5"/>
      <w:numFmt w:val="decimal"/>
      <w:lvlText w:val="%1."/>
      <w:lvlJc w:val="left"/>
      <w:pPr>
        <w:ind w:left="394" w:hanging="360"/>
      </w:pPr>
    </w:lvl>
    <w:lvl w:ilvl="1">
      <w:numFmt w:val="decimal"/>
      <w:isLgl/>
      <w:lvlText w:val="%1.%2."/>
      <w:lvlJc w:val="left"/>
      <w:pPr>
        <w:ind w:left="360" w:hanging="360"/>
      </w:pPr>
    </w:lvl>
    <w:lvl w:ilvl="2">
      <w:start w:val="1"/>
      <w:numFmt w:val="decimal"/>
      <w:isLgl/>
      <w:lvlText w:val="%1.%2.%3."/>
      <w:lvlJc w:val="left"/>
      <w:pPr>
        <w:ind w:left="754" w:hanging="720"/>
      </w:pPr>
    </w:lvl>
    <w:lvl w:ilvl="3">
      <w:start w:val="1"/>
      <w:numFmt w:val="decimal"/>
      <w:isLgl/>
      <w:lvlText w:val="%1.%2.%3.%4."/>
      <w:lvlJc w:val="left"/>
      <w:pPr>
        <w:ind w:left="754" w:hanging="720"/>
      </w:pPr>
    </w:lvl>
    <w:lvl w:ilvl="4">
      <w:start w:val="1"/>
      <w:numFmt w:val="decimal"/>
      <w:isLgl/>
      <w:lvlText w:val="%1.%2.%3.%4.%5."/>
      <w:lvlJc w:val="left"/>
      <w:pPr>
        <w:ind w:left="754" w:hanging="720"/>
      </w:pPr>
    </w:lvl>
    <w:lvl w:ilvl="5">
      <w:start w:val="1"/>
      <w:numFmt w:val="decimal"/>
      <w:isLgl/>
      <w:lvlText w:val="%1.%2.%3.%4.%5.%6."/>
      <w:lvlJc w:val="left"/>
      <w:pPr>
        <w:ind w:left="1114" w:hanging="1080"/>
      </w:pPr>
    </w:lvl>
    <w:lvl w:ilvl="6">
      <w:start w:val="1"/>
      <w:numFmt w:val="decimal"/>
      <w:isLgl/>
      <w:lvlText w:val="%1.%2.%3.%4.%5.%6.%7."/>
      <w:lvlJc w:val="left"/>
      <w:pPr>
        <w:ind w:left="1114" w:hanging="1080"/>
      </w:pPr>
    </w:lvl>
    <w:lvl w:ilvl="7">
      <w:start w:val="1"/>
      <w:numFmt w:val="decimal"/>
      <w:isLgl/>
      <w:lvlText w:val="%1.%2.%3.%4.%5.%6.%7.%8."/>
      <w:lvlJc w:val="left"/>
      <w:pPr>
        <w:ind w:left="1114" w:hanging="1080"/>
      </w:pPr>
    </w:lvl>
    <w:lvl w:ilvl="8">
      <w:start w:val="1"/>
      <w:numFmt w:val="decimal"/>
      <w:isLgl/>
      <w:lvlText w:val="%1.%2.%3.%4.%5.%6.%7.%8.%9."/>
      <w:lvlJc w:val="left"/>
      <w:pPr>
        <w:ind w:left="1474" w:hanging="1440"/>
      </w:pPr>
    </w:lvl>
  </w:abstractNum>
  <w:abstractNum w:abstractNumId="10" w15:restartNumberingAfterBreak="0">
    <w:nsid w:val="1FDF5FC8"/>
    <w:multiLevelType w:val="hybridMultilevel"/>
    <w:tmpl w:val="D5526C5A"/>
    <w:lvl w:ilvl="0" w:tplc="B314BC2E">
      <w:start w:val="1"/>
      <w:numFmt w:val="decimal"/>
      <w:lvlText w:val="5.1.%1."/>
      <w:lvlJc w:val="left"/>
      <w:pPr>
        <w:ind w:left="360" w:hanging="360"/>
      </w:pPr>
      <w:rPr>
        <w:b w:val="0"/>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21A43F57"/>
    <w:multiLevelType w:val="hybridMultilevel"/>
    <w:tmpl w:val="196473E6"/>
    <w:lvl w:ilvl="0" w:tplc="C46C1266">
      <w:start w:val="1"/>
      <w:numFmt w:val="decimal"/>
      <w:lvlText w:val="9.%1."/>
      <w:lvlJc w:val="left"/>
      <w:pPr>
        <w:ind w:left="360" w:hanging="360"/>
      </w:pPr>
      <w:rPr>
        <w:b w:val="0"/>
        <w:i/>
        <w:color w:val="00000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249D436D"/>
    <w:multiLevelType w:val="hybridMultilevel"/>
    <w:tmpl w:val="4BCA0F9C"/>
    <w:lvl w:ilvl="0" w:tplc="4EAEDB78">
      <w:start w:val="1"/>
      <w:numFmt w:val="decimal"/>
      <w:lvlText w:val="4.%1."/>
      <w:lvlJc w:val="left"/>
      <w:pPr>
        <w:ind w:left="394" w:hanging="360"/>
      </w:pPr>
      <w:rPr>
        <w:b w:val="0"/>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3" w15:restartNumberingAfterBreak="0">
    <w:nsid w:val="29A1494F"/>
    <w:multiLevelType w:val="hybridMultilevel"/>
    <w:tmpl w:val="6094A86E"/>
    <w:lvl w:ilvl="0" w:tplc="FB3E11F8">
      <w:start w:val="1"/>
      <w:numFmt w:val="decimal"/>
      <w:lvlText w:val="9.%1."/>
      <w:lvlJc w:val="left"/>
      <w:pPr>
        <w:ind w:left="360" w:hanging="360"/>
      </w:pPr>
      <w:rPr>
        <w:b w:val="0"/>
        <w:i/>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2B8A022D"/>
    <w:multiLevelType w:val="hybridMultilevel"/>
    <w:tmpl w:val="FE603386"/>
    <w:lvl w:ilvl="0" w:tplc="B1E06EBA">
      <w:start w:val="1"/>
      <w:numFmt w:val="decimal"/>
      <w:lvlText w:val="5.2.%1."/>
      <w:lvlJc w:val="left"/>
      <w:pPr>
        <w:ind w:left="360" w:hanging="360"/>
      </w:pPr>
      <w:rPr>
        <w:b w:val="0"/>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30253DC7"/>
    <w:multiLevelType w:val="hybridMultilevel"/>
    <w:tmpl w:val="445CD134"/>
    <w:lvl w:ilvl="0" w:tplc="6D5863B0">
      <w:start w:val="1"/>
      <w:numFmt w:val="decimal"/>
      <w:lvlText w:val="5.6.%1."/>
      <w:lvlJc w:val="left"/>
      <w:pPr>
        <w:ind w:left="360" w:hanging="360"/>
      </w:pPr>
      <w:rPr>
        <w:b w:val="0"/>
        <w:i/>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05B5214"/>
    <w:multiLevelType w:val="hybridMultilevel"/>
    <w:tmpl w:val="759C41D4"/>
    <w:lvl w:ilvl="0" w:tplc="3C363B3E">
      <w:start w:val="1"/>
      <w:numFmt w:val="decimal"/>
      <w:lvlText w:val="10.%1."/>
      <w:lvlJc w:val="left"/>
      <w:pPr>
        <w:ind w:left="360" w:hanging="360"/>
      </w:pPr>
      <w:rPr>
        <w:b w:val="0"/>
        <w:i/>
        <w:color w:val="000000"/>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3114106"/>
    <w:multiLevelType w:val="hybridMultilevel"/>
    <w:tmpl w:val="861A190C"/>
    <w:lvl w:ilvl="0" w:tplc="A3E2909E">
      <w:start w:val="1"/>
      <w:numFmt w:val="decimal"/>
      <w:lvlText w:val="%1."/>
      <w:lvlJc w:val="left"/>
      <w:pPr>
        <w:ind w:left="394" w:hanging="360"/>
      </w:pPr>
      <w:rPr>
        <w:b/>
        <w:i w:val="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8" w15:restartNumberingAfterBreak="0">
    <w:nsid w:val="380711E7"/>
    <w:multiLevelType w:val="hybridMultilevel"/>
    <w:tmpl w:val="C22E06BE"/>
    <w:lvl w:ilvl="0" w:tplc="1C66E4AA">
      <w:start w:val="1"/>
      <w:numFmt w:val="decimal"/>
      <w:lvlText w:val="6.%1."/>
      <w:lvlJc w:val="left"/>
      <w:pPr>
        <w:ind w:left="360" w:hanging="360"/>
      </w:pPr>
      <w:rPr>
        <w:b w:val="0"/>
        <w:i/>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3D313176"/>
    <w:multiLevelType w:val="hybridMultilevel"/>
    <w:tmpl w:val="51D6E678"/>
    <w:lvl w:ilvl="0" w:tplc="8E4EABB8">
      <w:start w:val="1"/>
      <w:numFmt w:val="decimal"/>
      <w:lvlText w:val="5.5.%1."/>
      <w:lvlJc w:val="left"/>
      <w:pPr>
        <w:ind w:left="360" w:hanging="360"/>
      </w:pPr>
      <w:rPr>
        <w:b w:val="0"/>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3F1B3045"/>
    <w:multiLevelType w:val="hybridMultilevel"/>
    <w:tmpl w:val="E7A2E00E"/>
    <w:lvl w:ilvl="0" w:tplc="7C60FE70">
      <w:start w:val="1"/>
      <w:numFmt w:val="decimal"/>
      <w:lvlText w:val="2.%1."/>
      <w:lvlJc w:val="left"/>
      <w:pPr>
        <w:ind w:left="394" w:hanging="360"/>
      </w:pPr>
      <w:rPr>
        <w:b w:val="0"/>
        <w:i/>
        <w:color w:val="000000" w:themeColor="text1"/>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1" w15:restartNumberingAfterBreak="0">
    <w:nsid w:val="46CF3F96"/>
    <w:multiLevelType w:val="hybridMultilevel"/>
    <w:tmpl w:val="C4928C7C"/>
    <w:lvl w:ilvl="0" w:tplc="27204808">
      <w:start w:val="1"/>
      <w:numFmt w:val="decimal"/>
      <w:lvlText w:val="5.4.%1."/>
      <w:lvlJc w:val="left"/>
      <w:pPr>
        <w:ind w:left="360" w:hanging="360"/>
      </w:pPr>
      <w:rPr>
        <w:b w:val="0"/>
        <w:i/>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A1B277F"/>
    <w:multiLevelType w:val="hybridMultilevel"/>
    <w:tmpl w:val="A366257A"/>
    <w:lvl w:ilvl="0" w:tplc="01E299E6">
      <w:start w:val="9"/>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A7B274D"/>
    <w:multiLevelType w:val="hybridMultilevel"/>
    <w:tmpl w:val="E7A2E00E"/>
    <w:lvl w:ilvl="0" w:tplc="7C60FE70">
      <w:start w:val="1"/>
      <w:numFmt w:val="decimal"/>
      <w:lvlText w:val="2.%1."/>
      <w:lvlJc w:val="left"/>
      <w:pPr>
        <w:ind w:left="394" w:hanging="360"/>
      </w:pPr>
      <w:rPr>
        <w:b w:val="0"/>
        <w:i/>
        <w:color w:val="000000" w:themeColor="text1"/>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4" w15:restartNumberingAfterBreak="0">
    <w:nsid w:val="4FC32764"/>
    <w:multiLevelType w:val="hybridMultilevel"/>
    <w:tmpl w:val="E80CB1E2"/>
    <w:lvl w:ilvl="0" w:tplc="B1E06EBA">
      <w:start w:val="1"/>
      <w:numFmt w:val="decimal"/>
      <w:lvlText w:val="5.2.%1."/>
      <w:lvlJc w:val="left"/>
      <w:pPr>
        <w:ind w:left="360" w:hanging="360"/>
      </w:pPr>
      <w:rPr>
        <w:b w:val="0"/>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513D6662"/>
    <w:multiLevelType w:val="hybridMultilevel"/>
    <w:tmpl w:val="330A79E2"/>
    <w:lvl w:ilvl="0" w:tplc="2A208868">
      <w:start w:val="1"/>
      <w:numFmt w:val="decimal"/>
      <w:lvlText w:val="1.%1."/>
      <w:lvlJc w:val="left"/>
      <w:pPr>
        <w:ind w:left="394" w:hanging="36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6" w15:restartNumberingAfterBreak="0">
    <w:nsid w:val="51805E71"/>
    <w:multiLevelType w:val="hybridMultilevel"/>
    <w:tmpl w:val="AA6808D2"/>
    <w:lvl w:ilvl="0" w:tplc="E0163A64">
      <w:start w:val="1"/>
      <w:numFmt w:val="decimal"/>
      <w:lvlText w:val="7.%1."/>
      <w:lvlJc w:val="left"/>
      <w:pPr>
        <w:ind w:left="360" w:hanging="360"/>
      </w:pPr>
      <w:rPr>
        <w:b w:val="0"/>
        <w:i/>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56D15AA0"/>
    <w:multiLevelType w:val="hybridMultilevel"/>
    <w:tmpl w:val="15607826"/>
    <w:lvl w:ilvl="0" w:tplc="D9645E0C">
      <w:start w:val="4"/>
      <w:numFmt w:val="decimal"/>
      <w:lvlText w:val="%1."/>
      <w:lvlJc w:val="left"/>
      <w:pPr>
        <w:ind w:left="394" w:hanging="360"/>
      </w:pPr>
      <w:rPr>
        <w:b/>
        <w:i w:val="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8" w15:restartNumberingAfterBreak="0">
    <w:nsid w:val="57EB22A4"/>
    <w:multiLevelType w:val="hybridMultilevel"/>
    <w:tmpl w:val="6E9249B8"/>
    <w:lvl w:ilvl="0" w:tplc="AC4455C0">
      <w:start w:val="1"/>
      <w:numFmt w:val="decimal"/>
      <w:lvlText w:val="11.%1."/>
      <w:lvlJc w:val="left"/>
      <w:pPr>
        <w:ind w:left="360" w:hanging="360"/>
      </w:pPr>
      <w:rPr>
        <w:b w:val="0"/>
        <w:i/>
        <w:color w:val="00000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5880740E"/>
    <w:multiLevelType w:val="hybridMultilevel"/>
    <w:tmpl w:val="3410B9CE"/>
    <w:lvl w:ilvl="0" w:tplc="08342692">
      <w:start w:val="1"/>
      <w:numFmt w:val="decimal"/>
      <w:lvlText w:val="6.%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59670662"/>
    <w:multiLevelType w:val="hybridMultilevel"/>
    <w:tmpl w:val="2E92046C"/>
    <w:lvl w:ilvl="0" w:tplc="21681394">
      <w:start w:val="1"/>
      <w:numFmt w:val="decimal"/>
      <w:lvlText w:val="4.3.%1."/>
      <w:lvlJc w:val="left"/>
      <w:pPr>
        <w:ind w:left="394" w:hanging="360"/>
      </w:pPr>
      <w:rPr>
        <w:i/>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31" w15:restartNumberingAfterBreak="0">
    <w:nsid w:val="59A12D5C"/>
    <w:multiLevelType w:val="hybridMultilevel"/>
    <w:tmpl w:val="D0480486"/>
    <w:lvl w:ilvl="0" w:tplc="88E66988">
      <w:start w:val="1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CDE7948"/>
    <w:multiLevelType w:val="hybridMultilevel"/>
    <w:tmpl w:val="3E5810B4"/>
    <w:lvl w:ilvl="0" w:tplc="1C344BAC">
      <w:start w:val="1"/>
      <w:numFmt w:val="decimal"/>
      <w:lvlText w:val="3.%1."/>
      <w:lvlJc w:val="left"/>
      <w:pPr>
        <w:ind w:left="394" w:hanging="360"/>
      </w:pPr>
      <w:rPr>
        <w:b w:val="0"/>
        <w:i/>
        <w:color w:val="000000" w:themeColor="text1"/>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33" w15:restartNumberingAfterBreak="0">
    <w:nsid w:val="5DBF38CA"/>
    <w:multiLevelType w:val="hybridMultilevel"/>
    <w:tmpl w:val="8DBCF824"/>
    <w:lvl w:ilvl="0" w:tplc="29680766">
      <w:start w:val="8"/>
      <w:numFmt w:val="decimal"/>
      <w:lvlText w:val="%1."/>
      <w:lvlJc w:val="left"/>
      <w:pPr>
        <w:ind w:left="36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5E65034F"/>
    <w:multiLevelType w:val="hybridMultilevel"/>
    <w:tmpl w:val="401495BA"/>
    <w:lvl w:ilvl="0" w:tplc="E6B0B502">
      <w:start w:val="2"/>
      <w:numFmt w:val="decimal"/>
      <w:lvlText w:val="5.3.%1."/>
      <w:lvlJc w:val="left"/>
      <w:pPr>
        <w:ind w:left="360" w:hanging="360"/>
      </w:pPr>
      <w:rPr>
        <w:b w:val="0"/>
        <w:i/>
        <w:color w:val="000000"/>
        <w:sz w:val="18"/>
        <w:szCs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06C49B0"/>
    <w:multiLevelType w:val="hybridMultilevel"/>
    <w:tmpl w:val="9F1A3DFA"/>
    <w:lvl w:ilvl="0" w:tplc="27204808">
      <w:start w:val="1"/>
      <w:numFmt w:val="decimal"/>
      <w:lvlText w:val="5.4.%1."/>
      <w:lvlJc w:val="left"/>
      <w:pPr>
        <w:ind w:left="360" w:hanging="360"/>
      </w:pPr>
      <w:rPr>
        <w:b w:val="0"/>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61B066BC"/>
    <w:multiLevelType w:val="hybridMultilevel"/>
    <w:tmpl w:val="51D6E678"/>
    <w:lvl w:ilvl="0" w:tplc="8E4EABB8">
      <w:start w:val="1"/>
      <w:numFmt w:val="decimal"/>
      <w:lvlText w:val="5.5.%1."/>
      <w:lvlJc w:val="left"/>
      <w:pPr>
        <w:ind w:left="360" w:hanging="360"/>
      </w:pPr>
      <w:rPr>
        <w:b w:val="0"/>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63266649"/>
    <w:multiLevelType w:val="hybridMultilevel"/>
    <w:tmpl w:val="09F8D84C"/>
    <w:lvl w:ilvl="0" w:tplc="639A73B2">
      <w:start w:val="1"/>
      <w:numFmt w:val="decimal"/>
      <w:lvlText w:val="1.%1."/>
      <w:lvlJc w:val="left"/>
      <w:pPr>
        <w:ind w:left="394" w:hanging="360"/>
      </w:pPr>
      <w:rPr>
        <w:i/>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38" w15:restartNumberingAfterBreak="0">
    <w:nsid w:val="647F1DA7"/>
    <w:multiLevelType w:val="hybridMultilevel"/>
    <w:tmpl w:val="BD3C4C86"/>
    <w:lvl w:ilvl="0" w:tplc="472CE394">
      <w:start w:val="10"/>
      <w:numFmt w:val="decimal"/>
      <w:lvlText w:val="%1."/>
      <w:lvlJc w:val="left"/>
      <w:pPr>
        <w:ind w:left="36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66B68D1"/>
    <w:multiLevelType w:val="hybridMultilevel"/>
    <w:tmpl w:val="CCF46C5C"/>
    <w:lvl w:ilvl="0" w:tplc="7ACA1CAA">
      <w:start w:val="1"/>
      <w:numFmt w:val="decimal"/>
      <w:lvlText w:val="10.%1."/>
      <w:lvlJc w:val="left"/>
      <w:pPr>
        <w:ind w:left="360" w:hanging="360"/>
      </w:pPr>
      <w:rPr>
        <w:b w:val="0"/>
        <w:i/>
        <w:color w:val="00000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0" w15:restartNumberingAfterBreak="0">
    <w:nsid w:val="669824B4"/>
    <w:multiLevelType w:val="hybridMultilevel"/>
    <w:tmpl w:val="78AE0704"/>
    <w:lvl w:ilvl="0" w:tplc="E19C9950">
      <w:numFmt w:val="decimal"/>
      <w:lvlText w:val="5.3.%1."/>
      <w:lvlJc w:val="left"/>
      <w:pPr>
        <w:ind w:left="360" w:hanging="360"/>
      </w:pPr>
      <w:rPr>
        <w:b w:val="0"/>
        <w:i/>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738190B"/>
    <w:multiLevelType w:val="hybridMultilevel"/>
    <w:tmpl w:val="61A433F2"/>
    <w:lvl w:ilvl="0" w:tplc="7DF48E02">
      <w:start w:val="12"/>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687C3758"/>
    <w:multiLevelType w:val="hybridMultilevel"/>
    <w:tmpl w:val="4C34EF7E"/>
    <w:lvl w:ilvl="0" w:tplc="62A24974">
      <w:start w:val="6"/>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3" w15:restartNumberingAfterBreak="0">
    <w:nsid w:val="691C33A7"/>
    <w:multiLevelType w:val="hybridMultilevel"/>
    <w:tmpl w:val="879A91CE"/>
    <w:lvl w:ilvl="0" w:tplc="53EC1860">
      <w:start w:val="3"/>
      <w:numFmt w:val="decimal"/>
      <w:lvlText w:val="%1."/>
      <w:lvlJc w:val="left"/>
      <w:pPr>
        <w:ind w:left="394" w:hanging="36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44" w15:restartNumberingAfterBreak="0">
    <w:nsid w:val="6A4D5459"/>
    <w:multiLevelType w:val="hybridMultilevel"/>
    <w:tmpl w:val="31A26092"/>
    <w:lvl w:ilvl="0" w:tplc="4EAEDB78">
      <w:start w:val="1"/>
      <w:numFmt w:val="decimal"/>
      <w:lvlText w:val="4.%1."/>
      <w:lvlJc w:val="left"/>
      <w:pPr>
        <w:ind w:left="394" w:hanging="360"/>
      </w:pPr>
      <w:rPr>
        <w:b w:val="0"/>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45" w15:restartNumberingAfterBreak="0">
    <w:nsid w:val="6F490D19"/>
    <w:multiLevelType w:val="hybridMultilevel"/>
    <w:tmpl w:val="33EAF29C"/>
    <w:lvl w:ilvl="0" w:tplc="5A70036A">
      <w:start w:val="1"/>
      <w:numFmt w:val="decimal"/>
      <w:lvlText w:val="5.6.%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6" w15:restartNumberingAfterBreak="0">
    <w:nsid w:val="6FFE373A"/>
    <w:multiLevelType w:val="hybridMultilevel"/>
    <w:tmpl w:val="20665272"/>
    <w:lvl w:ilvl="0" w:tplc="8918029E">
      <w:start w:val="5"/>
      <w:numFmt w:val="decimal"/>
      <w:lvlText w:val="5.%1."/>
      <w:lvlJc w:val="left"/>
      <w:pPr>
        <w:ind w:left="36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15:restartNumberingAfterBreak="0">
    <w:nsid w:val="70CF7C12"/>
    <w:multiLevelType w:val="hybridMultilevel"/>
    <w:tmpl w:val="9F4A6B6E"/>
    <w:lvl w:ilvl="0" w:tplc="7C1251D0">
      <w:start w:val="1"/>
      <w:numFmt w:val="decimal"/>
      <w:lvlText w:val="8.%1."/>
      <w:lvlJc w:val="left"/>
      <w:pPr>
        <w:ind w:left="360" w:hanging="360"/>
      </w:pPr>
      <w:rPr>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726E3FB1"/>
    <w:multiLevelType w:val="hybridMultilevel"/>
    <w:tmpl w:val="6DF820A6"/>
    <w:lvl w:ilvl="0" w:tplc="07B8A080">
      <w:start w:val="1"/>
      <w:numFmt w:val="decimal"/>
      <w:lvlText w:val="5.1.%1."/>
      <w:lvlJc w:val="left"/>
      <w:pPr>
        <w:ind w:left="360" w:hanging="360"/>
      </w:pPr>
      <w:rPr>
        <w:b w:val="0"/>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15:restartNumberingAfterBreak="0">
    <w:nsid w:val="72810D0A"/>
    <w:multiLevelType w:val="hybridMultilevel"/>
    <w:tmpl w:val="229C38A8"/>
    <w:lvl w:ilvl="0" w:tplc="7A5A64A0">
      <w:start w:val="1"/>
      <w:numFmt w:val="decimal"/>
      <w:lvlText w:val="5.%1."/>
      <w:lvlJc w:val="left"/>
      <w:pPr>
        <w:ind w:left="360" w:hanging="360"/>
      </w:pPr>
      <w:rPr>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0" w15:restartNumberingAfterBreak="0">
    <w:nsid w:val="77E31368"/>
    <w:multiLevelType w:val="hybridMultilevel"/>
    <w:tmpl w:val="7AC8BC66"/>
    <w:lvl w:ilvl="0" w:tplc="4EAEDB78">
      <w:start w:val="1"/>
      <w:numFmt w:val="decimal"/>
      <w:lvlText w:val="4.%1."/>
      <w:lvlJc w:val="left"/>
      <w:pPr>
        <w:ind w:left="394" w:hanging="360"/>
      </w:pPr>
      <w:rPr>
        <w:b w:val="0"/>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51" w15:restartNumberingAfterBreak="0">
    <w:nsid w:val="7B692C04"/>
    <w:multiLevelType w:val="hybridMultilevel"/>
    <w:tmpl w:val="B6E62938"/>
    <w:lvl w:ilvl="0" w:tplc="18945DF6">
      <w:start w:val="1"/>
      <w:numFmt w:val="decimal"/>
      <w:lvlText w:val="5.3.%1."/>
      <w:lvlJc w:val="left"/>
      <w:pPr>
        <w:ind w:left="360" w:hanging="360"/>
      </w:pPr>
      <w:rPr>
        <w:b w:val="0"/>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2" w15:restartNumberingAfterBreak="0">
    <w:nsid w:val="7D3D62C0"/>
    <w:multiLevelType w:val="hybridMultilevel"/>
    <w:tmpl w:val="58DC7AEE"/>
    <w:lvl w:ilvl="0" w:tplc="6486CFAE">
      <w:start w:val="1"/>
      <w:numFmt w:val="decimal"/>
      <w:lvlText w:val="11.%1."/>
      <w:lvlJc w:val="left"/>
      <w:pPr>
        <w:ind w:left="360" w:hanging="360"/>
      </w:pPr>
      <w:rPr>
        <w:b w:val="0"/>
        <w:i/>
        <w:color w:val="00000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E63"/>
    <w:rsid w:val="00007E9F"/>
    <w:rsid w:val="00050796"/>
    <w:rsid w:val="000E28D1"/>
    <w:rsid w:val="001427B4"/>
    <w:rsid w:val="001A4D3E"/>
    <w:rsid w:val="0025361A"/>
    <w:rsid w:val="00294394"/>
    <w:rsid w:val="002F673A"/>
    <w:rsid w:val="00301A5E"/>
    <w:rsid w:val="00327CCC"/>
    <w:rsid w:val="00366F9C"/>
    <w:rsid w:val="004417A4"/>
    <w:rsid w:val="00454AB2"/>
    <w:rsid w:val="004A7ADC"/>
    <w:rsid w:val="004C1366"/>
    <w:rsid w:val="005832A5"/>
    <w:rsid w:val="005C7F9F"/>
    <w:rsid w:val="0067552E"/>
    <w:rsid w:val="006E0FEB"/>
    <w:rsid w:val="00743FD7"/>
    <w:rsid w:val="00764C60"/>
    <w:rsid w:val="0077361F"/>
    <w:rsid w:val="00781391"/>
    <w:rsid w:val="007A66A0"/>
    <w:rsid w:val="007B0327"/>
    <w:rsid w:val="008C1694"/>
    <w:rsid w:val="008C6892"/>
    <w:rsid w:val="00902B8B"/>
    <w:rsid w:val="00964F17"/>
    <w:rsid w:val="009C2BB8"/>
    <w:rsid w:val="00A21FF7"/>
    <w:rsid w:val="00A26F32"/>
    <w:rsid w:val="00A542CA"/>
    <w:rsid w:val="00A746E2"/>
    <w:rsid w:val="00A92E20"/>
    <w:rsid w:val="00B231DA"/>
    <w:rsid w:val="00B35D2C"/>
    <w:rsid w:val="00B40CF9"/>
    <w:rsid w:val="00B46728"/>
    <w:rsid w:val="00B50500"/>
    <w:rsid w:val="00C0158E"/>
    <w:rsid w:val="00C85351"/>
    <w:rsid w:val="00CA67B5"/>
    <w:rsid w:val="00CD30F2"/>
    <w:rsid w:val="00CE510B"/>
    <w:rsid w:val="00CF26C0"/>
    <w:rsid w:val="00D22AF3"/>
    <w:rsid w:val="00DE6550"/>
    <w:rsid w:val="00DF2988"/>
    <w:rsid w:val="00E04E63"/>
    <w:rsid w:val="00E7160A"/>
    <w:rsid w:val="00EA1E36"/>
    <w:rsid w:val="00FD5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93F9"/>
  <w15:chartTrackingRefBased/>
  <w15:docId w15:val="{10925C91-B6A6-4633-B1E8-3F38E6EC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6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67B5"/>
    <w:rPr>
      <w:color w:val="0000FF"/>
      <w:u w:val="single"/>
    </w:rPr>
  </w:style>
  <w:style w:type="paragraph" w:styleId="ListParagraph">
    <w:name w:val="List Paragraph"/>
    <w:basedOn w:val="Normal"/>
    <w:uiPriority w:val="34"/>
    <w:qFormat/>
    <w:rsid w:val="00CA67B5"/>
    <w:pPr>
      <w:spacing w:after="200" w:line="276" w:lineRule="auto"/>
      <w:ind w:left="720"/>
      <w:contextualSpacing/>
    </w:pPr>
    <w:rPr>
      <w:rFonts w:ascii="Calibri" w:eastAsia="Calibri" w:hAnsi="Calibri" w:cs="Times New Roman"/>
      <w:lang w:val="en-US"/>
    </w:rPr>
  </w:style>
  <w:style w:type="paragraph" w:customStyle="1" w:styleId="aolmailmsolistparagraph">
    <w:name w:val="aolmail_msolistparagraph"/>
    <w:basedOn w:val="Normal"/>
    <w:rsid w:val="00CA67B5"/>
    <w:pPr>
      <w:spacing w:before="100" w:beforeAutospacing="1" w:after="100" w:afterAutospacing="1"/>
    </w:pPr>
    <w:rPr>
      <w:rFonts w:ascii="Times New Roman" w:hAnsi="Times New Roman" w:cs="Times New Roman"/>
      <w:sz w:val="24"/>
      <w:szCs w:val="24"/>
      <w:lang w:eastAsia="en-GB"/>
    </w:rPr>
  </w:style>
  <w:style w:type="table" w:styleId="TableGrid">
    <w:name w:val="Table Grid"/>
    <w:basedOn w:val="TableNormal"/>
    <w:uiPriority w:val="59"/>
    <w:rsid w:val="00CA67B5"/>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D58DB"/>
    <w:pPr>
      <w:tabs>
        <w:tab w:val="center" w:pos="4153"/>
        <w:tab w:val="right" w:pos="8306"/>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FD58DB"/>
    <w:rPr>
      <w:rFonts w:ascii="Times New Roman" w:eastAsia="Times New Roman" w:hAnsi="Times New Roman" w:cs="Times New Roman"/>
      <w:sz w:val="24"/>
      <w:szCs w:val="20"/>
    </w:rPr>
  </w:style>
  <w:style w:type="paragraph" w:customStyle="1" w:styleId="Default">
    <w:name w:val="Default"/>
    <w:uiPriority w:val="99"/>
    <w:rsid w:val="001A4D3E"/>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7A66A0"/>
    <w:rPr>
      <w:b/>
      <w:bCs/>
    </w:rPr>
  </w:style>
  <w:style w:type="table" w:customStyle="1" w:styleId="TableGrid1">
    <w:name w:val="Table Grid1"/>
    <w:basedOn w:val="TableNormal"/>
    <w:uiPriority w:val="59"/>
    <w:rsid w:val="007A6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A7ADC"/>
  </w:style>
  <w:style w:type="character" w:customStyle="1" w:styleId="xbe">
    <w:name w:val="_xbe"/>
    <w:basedOn w:val="DefaultParagraphFont"/>
    <w:rsid w:val="004A7ADC"/>
  </w:style>
  <w:style w:type="paragraph" w:styleId="Header">
    <w:name w:val="header"/>
    <w:basedOn w:val="Normal"/>
    <w:link w:val="HeaderChar"/>
    <w:uiPriority w:val="99"/>
    <w:semiHidden/>
    <w:unhideWhenUsed/>
    <w:rsid w:val="00294394"/>
    <w:pPr>
      <w:tabs>
        <w:tab w:val="center" w:pos="4513"/>
        <w:tab w:val="right" w:pos="9026"/>
      </w:tabs>
    </w:pPr>
  </w:style>
  <w:style w:type="character" w:customStyle="1" w:styleId="HeaderChar">
    <w:name w:val="Header Char"/>
    <w:basedOn w:val="DefaultParagraphFont"/>
    <w:link w:val="Header"/>
    <w:uiPriority w:val="99"/>
    <w:semiHidden/>
    <w:rsid w:val="00294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13980">
      <w:bodyDiv w:val="1"/>
      <w:marLeft w:val="0"/>
      <w:marRight w:val="0"/>
      <w:marTop w:val="0"/>
      <w:marBottom w:val="0"/>
      <w:divBdr>
        <w:top w:val="none" w:sz="0" w:space="0" w:color="auto"/>
        <w:left w:val="none" w:sz="0" w:space="0" w:color="auto"/>
        <w:bottom w:val="none" w:sz="0" w:space="0" w:color="auto"/>
        <w:right w:val="none" w:sz="0" w:space="0" w:color="auto"/>
      </w:divBdr>
    </w:div>
    <w:div w:id="378240419">
      <w:bodyDiv w:val="1"/>
      <w:marLeft w:val="0"/>
      <w:marRight w:val="0"/>
      <w:marTop w:val="0"/>
      <w:marBottom w:val="0"/>
      <w:divBdr>
        <w:top w:val="none" w:sz="0" w:space="0" w:color="auto"/>
        <w:left w:val="none" w:sz="0" w:space="0" w:color="auto"/>
        <w:bottom w:val="none" w:sz="0" w:space="0" w:color="auto"/>
        <w:right w:val="none" w:sz="0" w:space="0" w:color="auto"/>
      </w:divBdr>
    </w:div>
    <w:div w:id="441462959">
      <w:bodyDiv w:val="1"/>
      <w:marLeft w:val="0"/>
      <w:marRight w:val="0"/>
      <w:marTop w:val="0"/>
      <w:marBottom w:val="0"/>
      <w:divBdr>
        <w:top w:val="none" w:sz="0" w:space="0" w:color="auto"/>
        <w:left w:val="none" w:sz="0" w:space="0" w:color="auto"/>
        <w:bottom w:val="none" w:sz="0" w:space="0" w:color="auto"/>
        <w:right w:val="none" w:sz="0" w:space="0" w:color="auto"/>
      </w:divBdr>
    </w:div>
    <w:div w:id="1780248799">
      <w:bodyDiv w:val="1"/>
      <w:marLeft w:val="0"/>
      <w:marRight w:val="0"/>
      <w:marTop w:val="0"/>
      <w:marBottom w:val="0"/>
      <w:divBdr>
        <w:top w:val="none" w:sz="0" w:space="0" w:color="auto"/>
        <w:left w:val="none" w:sz="0" w:space="0" w:color="auto"/>
        <w:bottom w:val="none" w:sz="0" w:space="0" w:color="auto"/>
        <w:right w:val="none" w:sz="0" w:space="0" w:color="auto"/>
      </w:divBdr>
    </w:div>
    <w:div w:id="2023389063">
      <w:bodyDiv w:val="1"/>
      <w:marLeft w:val="0"/>
      <w:marRight w:val="0"/>
      <w:marTop w:val="0"/>
      <w:marBottom w:val="0"/>
      <w:divBdr>
        <w:top w:val="none" w:sz="0" w:space="0" w:color="auto"/>
        <w:left w:val="none" w:sz="0" w:space="0" w:color="auto"/>
        <w:bottom w:val="none" w:sz="0" w:space="0" w:color="auto"/>
        <w:right w:val="none" w:sz="0" w:space="0" w:color="auto"/>
      </w:divBdr>
    </w:div>
    <w:div w:id="211297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oolcomp.co.uk/notice_board.php?id=326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2059</Words>
  <Characters>11740</Characters>
  <Application>Microsoft Office Word</Application>
  <DocSecurity>0</DocSecurity>
  <Lines>97</Lines>
  <Paragraphs>27</Paragraphs>
  <ScaleCrop>false</ScaleCrop>
  <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Weston</cp:lastModifiedBy>
  <cp:revision>29</cp:revision>
  <dcterms:created xsi:type="dcterms:W3CDTF">2016-10-15T19:14:00Z</dcterms:created>
  <dcterms:modified xsi:type="dcterms:W3CDTF">2019-11-02T08:28:00Z</dcterms:modified>
</cp:coreProperties>
</file>