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36BAB" w14:textId="6362D757" w:rsidR="00D61809" w:rsidRPr="00E737E8" w:rsidRDefault="006A5F74" w:rsidP="00D61809">
      <w:pPr>
        <w:autoSpaceDE w:val="0"/>
        <w:autoSpaceDN w:val="0"/>
        <w:adjustRightInd w:val="0"/>
        <w:spacing w:after="0" w:line="240" w:lineRule="auto"/>
        <w:rPr>
          <w:rFonts w:asciiTheme="minorHAnsi" w:hAnsiTheme="minorHAnsi" w:cstheme="minorHAnsi"/>
          <w:b/>
          <w:bCs/>
          <w:sz w:val="16"/>
          <w:szCs w:val="16"/>
        </w:rPr>
      </w:pPr>
      <w:r w:rsidRPr="00E737E8">
        <w:rPr>
          <w:rFonts w:asciiTheme="minorHAnsi" w:hAnsiTheme="minorHAnsi" w:cstheme="minorHAnsi"/>
          <w:b/>
          <w:bCs/>
          <w:color w:val="000000"/>
          <w:sz w:val="16"/>
          <w:szCs w:val="16"/>
        </w:rPr>
        <w:t>ECB</w:t>
      </w:r>
      <w:r w:rsidR="00EF3677" w:rsidRPr="00E737E8">
        <w:rPr>
          <w:rFonts w:asciiTheme="minorHAnsi" w:hAnsiTheme="minorHAnsi" w:cstheme="minorHAnsi"/>
          <w:b/>
          <w:bCs/>
          <w:color w:val="000000"/>
          <w:sz w:val="16"/>
          <w:szCs w:val="16"/>
        </w:rPr>
        <w:t xml:space="preserve"> </w:t>
      </w:r>
      <w:r w:rsidR="000303AB" w:rsidRPr="00E737E8">
        <w:rPr>
          <w:rFonts w:asciiTheme="minorHAnsi" w:hAnsiTheme="minorHAnsi" w:cstheme="minorHAnsi"/>
          <w:b/>
          <w:bCs/>
          <w:color w:val="000000"/>
          <w:sz w:val="16"/>
          <w:szCs w:val="16"/>
        </w:rPr>
        <w:t xml:space="preserve">Vitality </w:t>
      </w:r>
      <w:r w:rsidR="00EF3677" w:rsidRPr="00E737E8">
        <w:rPr>
          <w:rFonts w:asciiTheme="minorHAnsi" w:hAnsiTheme="minorHAnsi" w:cstheme="minorHAnsi"/>
          <w:b/>
          <w:bCs/>
          <w:color w:val="000000"/>
          <w:sz w:val="16"/>
          <w:szCs w:val="16"/>
        </w:rPr>
        <w:t xml:space="preserve">Club </w:t>
      </w:r>
      <w:r w:rsidR="009E2D82" w:rsidRPr="00E737E8">
        <w:rPr>
          <w:rFonts w:asciiTheme="minorHAnsi" w:hAnsiTheme="minorHAnsi" w:cstheme="minorHAnsi"/>
          <w:b/>
          <w:bCs/>
          <w:color w:val="000000"/>
          <w:sz w:val="16"/>
          <w:szCs w:val="16"/>
        </w:rPr>
        <w:t>T</w:t>
      </w:r>
      <w:r w:rsidR="00D61809" w:rsidRPr="00E737E8">
        <w:rPr>
          <w:rFonts w:asciiTheme="minorHAnsi" w:hAnsiTheme="minorHAnsi" w:cstheme="minorHAnsi"/>
          <w:b/>
          <w:bCs/>
          <w:color w:val="000000"/>
          <w:sz w:val="16"/>
          <w:szCs w:val="16"/>
        </w:rPr>
        <w:t>20</w:t>
      </w:r>
      <w:r w:rsidR="00AD35AE" w:rsidRPr="00E737E8">
        <w:rPr>
          <w:rFonts w:asciiTheme="minorHAnsi" w:hAnsiTheme="minorHAnsi" w:cstheme="minorHAnsi"/>
          <w:b/>
          <w:bCs/>
          <w:color w:val="000000"/>
          <w:sz w:val="16"/>
          <w:szCs w:val="16"/>
        </w:rPr>
        <w:t xml:space="preserve"> </w:t>
      </w:r>
      <w:r w:rsidR="00D61809" w:rsidRPr="00E737E8">
        <w:rPr>
          <w:rFonts w:asciiTheme="minorHAnsi" w:hAnsiTheme="minorHAnsi" w:cstheme="minorHAnsi"/>
          <w:b/>
          <w:bCs/>
          <w:color w:val="000000"/>
          <w:sz w:val="16"/>
          <w:szCs w:val="16"/>
        </w:rPr>
        <w:t>Competition Rules</w:t>
      </w:r>
      <w:r w:rsidR="00AD35AE" w:rsidRPr="00E737E8">
        <w:rPr>
          <w:rFonts w:asciiTheme="minorHAnsi" w:hAnsiTheme="minorHAnsi" w:cstheme="minorHAnsi"/>
          <w:b/>
          <w:bCs/>
          <w:color w:val="000000"/>
          <w:sz w:val="16"/>
          <w:szCs w:val="16"/>
        </w:rPr>
        <w:t xml:space="preserve"> 20</w:t>
      </w:r>
      <w:r w:rsidR="00E737E8">
        <w:rPr>
          <w:rFonts w:asciiTheme="minorHAnsi" w:hAnsiTheme="minorHAnsi" w:cstheme="minorHAnsi"/>
          <w:b/>
          <w:bCs/>
          <w:color w:val="000000"/>
          <w:sz w:val="16"/>
          <w:szCs w:val="16"/>
        </w:rPr>
        <w:t>21</w:t>
      </w:r>
      <w:r w:rsidR="00134888" w:rsidRPr="00E737E8">
        <w:rPr>
          <w:rFonts w:asciiTheme="minorHAnsi" w:hAnsiTheme="minorHAnsi" w:cstheme="minorHAnsi"/>
          <w:b/>
          <w:bCs/>
          <w:color w:val="000000"/>
          <w:sz w:val="16"/>
          <w:szCs w:val="16"/>
        </w:rPr>
        <w:t xml:space="preserve"> </w:t>
      </w:r>
      <w:r w:rsidR="005324A9">
        <w:rPr>
          <w:rFonts w:asciiTheme="minorHAnsi" w:hAnsiTheme="minorHAnsi" w:cstheme="minorHAnsi"/>
          <w:b/>
          <w:bCs/>
          <w:color w:val="000000"/>
          <w:sz w:val="16"/>
          <w:szCs w:val="16"/>
        </w:rPr>
        <w:t xml:space="preserve"> and LDCC T20 Competition Rules 2021 </w:t>
      </w:r>
      <w:r w:rsidR="00134888" w:rsidRPr="00E737E8">
        <w:rPr>
          <w:rFonts w:asciiTheme="minorHAnsi" w:hAnsiTheme="minorHAnsi" w:cstheme="minorHAnsi"/>
          <w:b/>
          <w:bCs/>
          <w:sz w:val="16"/>
          <w:szCs w:val="16"/>
        </w:rPr>
        <w:t>with appropriate ref</w:t>
      </w:r>
      <w:r w:rsidR="009F0861" w:rsidRPr="00E737E8">
        <w:rPr>
          <w:rFonts w:asciiTheme="minorHAnsi" w:hAnsiTheme="minorHAnsi" w:cstheme="minorHAnsi"/>
          <w:b/>
          <w:bCs/>
          <w:sz w:val="16"/>
          <w:szCs w:val="16"/>
        </w:rPr>
        <w:t>erence to L&amp;DCC local rules 20</w:t>
      </w:r>
      <w:r w:rsidR="009E2D82" w:rsidRPr="00E737E8">
        <w:rPr>
          <w:rFonts w:asciiTheme="minorHAnsi" w:hAnsiTheme="minorHAnsi" w:cstheme="minorHAnsi"/>
          <w:b/>
          <w:bCs/>
          <w:sz w:val="16"/>
          <w:szCs w:val="16"/>
        </w:rPr>
        <w:t>2</w:t>
      </w:r>
      <w:r w:rsidR="00E737E8">
        <w:rPr>
          <w:rFonts w:asciiTheme="minorHAnsi" w:hAnsiTheme="minorHAnsi" w:cstheme="minorHAnsi"/>
          <w:b/>
          <w:bCs/>
          <w:sz w:val="16"/>
          <w:szCs w:val="16"/>
        </w:rPr>
        <w:t>0</w:t>
      </w:r>
    </w:p>
    <w:p w14:paraId="5DC668FE" w14:textId="77777777" w:rsidR="00D61809" w:rsidRPr="00E737E8" w:rsidRDefault="00D61809" w:rsidP="00D61809">
      <w:pPr>
        <w:autoSpaceDE w:val="0"/>
        <w:autoSpaceDN w:val="0"/>
        <w:adjustRightInd w:val="0"/>
        <w:spacing w:after="0" w:line="240" w:lineRule="auto"/>
        <w:rPr>
          <w:rFonts w:asciiTheme="minorHAnsi" w:hAnsiTheme="minorHAnsi" w:cstheme="minorHAnsi"/>
          <w:b/>
          <w:bCs/>
          <w:color w:val="000000"/>
          <w:sz w:val="16"/>
          <w:szCs w:val="16"/>
        </w:rPr>
      </w:pPr>
    </w:p>
    <w:p w14:paraId="1FB6CB5E" w14:textId="77777777" w:rsidR="00D61809" w:rsidRPr="00E737E8" w:rsidRDefault="00D61809" w:rsidP="009C0A9B">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1 </w:t>
      </w:r>
      <w:r w:rsidR="009C0A9B"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Title</w:t>
      </w:r>
    </w:p>
    <w:p w14:paraId="42A488A0" w14:textId="59771062" w:rsidR="00D61809" w:rsidRPr="00E737E8" w:rsidRDefault="00D61809" w:rsidP="009C0A9B">
      <w:pPr>
        <w:autoSpaceDE w:val="0"/>
        <w:autoSpaceDN w:val="0"/>
        <w:adjustRightInd w:val="0"/>
        <w:spacing w:after="0" w:line="240" w:lineRule="auto"/>
        <w:ind w:firstLine="284"/>
        <w:rPr>
          <w:rFonts w:asciiTheme="minorHAnsi" w:hAnsiTheme="minorHAnsi" w:cstheme="minorHAnsi"/>
          <w:color w:val="000000"/>
          <w:sz w:val="16"/>
          <w:szCs w:val="16"/>
        </w:rPr>
      </w:pPr>
      <w:r w:rsidRPr="00E737E8">
        <w:rPr>
          <w:rFonts w:asciiTheme="minorHAnsi" w:hAnsiTheme="minorHAnsi" w:cstheme="minorHAnsi"/>
          <w:color w:val="000000"/>
          <w:sz w:val="16"/>
          <w:szCs w:val="16"/>
        </w:rPr>
        <w:t>The title of the compe</w:t>
      </w:r>
      <w:r w:rsidR="006A5F74" w:rsidRPr="00E737E8">
        <w:rPr>
          <w:rFonts w:asciiTheme="minorHAnsi" w:hAnsiTheme="minorHAnsi" w:cstheme="minorHAnsi"/>
          <w:color w:val="000000"/>
          <w:sz w:val="16"/>
          <w:szCs w:val="16"/>
        </w:rPr>
        <w:t xml:space="preserve">tition shall be the ECB </w:t>
      </w:r>
      <w:r w:rsidR="000303AB" w:rsidRPr="00E737E8">
        <w:rPr>
          <w:rFonts w:asciiTheme="minorHAnsi" w:hAnsiTheme="minorHAnsi" w:cstheme="minorHAnsi"/>
          <w:color w:val="000000"/>
          <w:sz w:val="16"/>
          <w:szCs w:val="16"/>
        </w:rPr>
        <w:t>Vitality</w:t>
      </w:r>
      <w:r w:rsidR="006A5F74" w:rsidRPr="00E737E8">
        <w:rPr>
          <w:rFonts w:asciiTheme="minorHAnsi" w:hAnsiTheme="minorHAnsi" w:cstheme="minorHAnsi"/>
          <w:color w:val="000000"/>
          <w:sz w:val="16"/>
          <w:szCs w:val="16"/>
        </w:rPr>
        <w:t xml:space="preserve"> Club </w:t>
      </w:r>
      <w:r w:rsidR="00E737E8">
        <w:rPr>
          <w:rFonts w:asciiTheme="minorHAnsi" w:hAnsiTheme="minorHAnsi" w:cstheme="minorHAnsi"/>
          <w:color w:val="000000"/>
          <w:sz w:val="16"/>
          <w:szCs w:val="16"/>
        </w:rPr>
        <w:t>T</w:t>
      </w:r>
      <w:r w:rsidRPr="00E737E8">
        <w:rPr>
          <w:rFonts w:asciiTheme="minorHAnsi" w:hAnsiTheme="minorHAnsi" w:cstheme="minorHAnsi"/>
          <w:color w:val="000000"/>
          <w:sz w:val="16"/>
          <w:szCs w:val="16"/>
        </w:rPr>
        <w:t>20.</w:t>
      </w:r>
    </w:p>
    <w:p w14:paraId="3D1A33CC" w14:textId="77777777" w:rsidR="00FB0A2B" w:rsidRPr="00E737E8" w:rsidRDefault="00FB0A2B" w:rsidP="009C0A9B">
      <w:pPr>
        <w:autoSpaceDE w:val="0"/>
        <w:autoSpaceDN w:val="0"/>
        <w:adjustRightInd w:val="0"/>
        <w:spacing w:after="0" w:line="240" w:lineRule="auto"/>
        <w:ind w:firstLine="284"/>
        <w:rPr>
          <w:rFonts w:asciiTheme="minorHAnsi" w:hAnsiTheme="minorHAnsi" w:cstheme="minorHAnsi"/>
          <w:color w:val="000000"/>
          <w:sz w:val="16"/>
          <w:szCs w:val="16"/>
        </w:rPr>
      </w:pPr>
    </w:p>
    <w:p w14:paraId="3141F280" w14:textId="77777777" w:rsidR="00FB0A2B" w:rsidRPr="00E737E8" w:rsidRDefault="00FB0A2B" w:rsidP="00FB0A2B">
      <w:pPr>
        <w:autoSpaceDE w:val="0"/>
        <w:autoSpaceDN w:val="0"/>
        <w:adjustRightInd w:val="0"/>
        <w:spacing w:after="0" w:line="240" w:lineRule="auto"/>
        <w:ind w:left="284" w:hanging="284"/>
        <w:rPr>
          <w:rFonts w:asciiTheme="minorHAnsi" w:hAnsiTheme="minorHAnsi" w:cstheme="minorHAnsi"/>
          <w:b/>
          <w:color w:val="000000"/>
          <w:sz w:val="16"/>
          <w:szCs w:val="16"/>
        </w:rPr>
      </w:pPr>
      <w:r w:rsidRPr="00E737E8">
        <w:rPr>
          <w:rFonts w:asciiTheme="minorHAnsi" w:hAnsiTheme="minorHAnsi" w:cstheme="minorHAnsi"/>
          <w:b/>
          <w:color w:val="000000"/>
          <w:sz w:val="16"/>
          <w:szCs w:val="16"/>
        </w:rPr>
        <w:t>2</w:t>
      </w:r>
      <w:r w:rsidR="00261C11" w:rsidRPr="00E737E8">
        <w:rPr>
          <w:rFonts w:asciiTheme="minorHAnsi" w:hAnsiTheme="minorHAnsi" w:cstheme="minorHAnsi"/>
          <w:b/>
          <w:color w:val="000000"/>
          <w:sz w:val="16"/>
          <w:szCs w:val="16"/>
        </w:rPr>
        <w:tab/>
      </w:r>
      <w:r w:rsidRPr="00E737E8">
        <w:rPr>
          <w:rFonts w:asciiTheme="minorHAnsi" w:hAnsiTheme="minorHAnsi" w:cstheme="minorHAnsi"/>
          <w:color w:val="000000"/>
          <w:sz w:val="16"/>
          <w:szCs w:val="16"/>
        </w:rPr>
        <w:t>The full set of rules is available on the L&amp;DCC website and it is recommended that the full set be available at any L&amp;DCC match.</w:t>
      </w:r>
    </w:p>
    <w:p w14:paraId="4A00E6BA" w14:textId="77777777" w:rsidR="00D61809" w:rsidRPr="00E737E8" w:rsidRDefault="00D61809" w:rsidP="00D61809">
      <w:pPr>
        <w:autoSpaceDE w:val="0"/>
        <w:autoSpaceDN w:val="0"/>
        <w:adjustRightInd w:val="0"/>
        <w:spacing w:after="0" w:line="240" w:lineRule="auto"/>
        <w:rPr>
          <w:rFonts w:asciiTheme="minorHAnsi" w:hAnsiTheme="minorHAnsi" w:cstheme="minorHAnsi"/>
          <w:b/>
          <w:bCs/>
          <w:color w:val="000000"/>
          <w:sz w:val="16"/>
          <w:szCs w:val="16"/>
        </w:rPr>
      </w:pPr>
    </w:p>
    <w:p w14:paraId="1FA03953" w14:textId="77777777" w:rsidR="00D61809" w:rsidRPr="00E737E8" w:rsidRDefault="006A2732" w:rsidP="009C0A9B">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3 </w:t>
      </w:r>
      <w:r w:rsidR="009C0A9B"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Management</w:t>
      </w:r>
    </w:p>
    <w:p w14:paraId="60C3F121" w14:textId="77777777" w:rsidR="00D61809" w:rsidRPr="00E737E8" w:rsidRDefault="00D61809" w:rsidP="009C0A9B">
      <w:pPr>
        <w:autoSpaceDE w:val="0"/>
        <w:autoSpaceDN w:val="0"/>
        <w:adjustRightInd w:val="0"/>
        <w:spacing w:after="0" w:line="240" w:lineRule="auto"/>
        <w:ind w:firstLine="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Please refer to </w:t>
      </w:r>
      <w:r w:rsidRPr="00E737E8">
        <w:rPr>
          <w:rFonts w:asciiTheme="minorHAnsi" w:hAnsiTheme="minorHAnsi" w:cstheme="minorHAnsi"/>
          <w:b/>
          <w:color w:val="000000"/>
          <w:sz w:val="16"/>
          <w:szCs w:val="16"/>
        </w:rPr>
        <w:t>Generic Rule 1</w:t>
      </w:r>
      <w:r w:rsidR="003A696D" w:rsidRPr="00E737E8">
        <w:rPr>
          <w:rFonts w:asciiTheme="minorHAnsi" w:hAnsiTheme="minorHAnsi" w:cstheme="minorHAnsi"/>
          <w:b/>
          <w:color w:val="000000"/>
          <w:sz w:val="16"/>
          <w:szCs w:val="16"/>
        </w:rPr>
        <w:t>:</w:t>
      </w:r>
    </w:p>
    <w:p w14:paraId="58065FDF" w14:textId="77777777" w:rsidR="00913122" w:rsidRPr="00E737E8" w:rsidRDefault="00913122" w:rsidP="00D61809">
      <w:pPr>
        <w:autoSpaceDE w:val="0"/>
        <w:autoSpaceDN w:val="0"/>
        <w:adjustRightInd w:val="0"/>
        <w:spacing w:after="0" w:line="240" w:lineRule="auto"/>
        <w:rPr>
          <w:rFonts w:asciiTheme="minorHAnsi" w:hAnsiTheme="minorHAnsi" w:cstheme="minorHAnsi"/>
          <w:color w:val="000000"/>
          <w:sz w:val="16"/>
          <w:szCs w:val="16"/>
        </w:rPr>
      </w:pPr>
    </w:p>
    <w:p w14:paraId="5B6BD300" w14:textId="77777777" w:rsidR="00E737E8" w:rsidRPr="00E737E8" w:rsidRDefault="00E737E8" w:rsidP="009C0A9B">
      <w:pPr>
        <w:autoSpaceDE w:val="0"/>
        <w:autoSpaceDN w:val="0"/>
        <w:adjustRightInd w:val="0"/>
        <w:spacing w:after="0" w:line="240" w:lineRule="auto"/>
        <w:ind w:left="284"/>
        <w:rPr>
          <w:rFonts w:asciiTheme="minorHAnsi" w:hAnsiTheme="minorHAnsi" w:cstheme="minorHAnsi"/>
          <w:sz w:val="16"/>
          <w:szCs w:val="16"/>
        </w:rPr>
      </w:pPr>
      <w:r w:rsidRPr="00E737E8">
        <w:rPr>
          <w:rFonts w:asciiTheme="minorHAnsi" w:hAnsiTheme="minorHAnsi" w:cstheme="minorHAnsi"/>
          <w:sz w:val="16"/>
          <w:szCs w:val="16"/>
        </w:rPr>
        <w:t xml:space="preserve">3.1 The control of the Competition shall be undertaken by the Development Pathway Sub-Group and all decisions relating to these rules or to matches played in the Competition shall be final and binding on all concerned. </w:t>
      </w:r>
    </w:p>
    <w:p w14:paraId="4BDA87EA" w14:textId="6F639C30" w:rsidR="00E737E8" w:rsidRPr="00E737E8" w:rsidRDefault="00E737E8" w:rsidP="009C0A9B">
      <w:pPr>
        <w:autoSpaceDE w:val="0"/>
        <w:autoSpaceDN w:val="0"/>
        <w:adjustRightInd w:val="0"/>
        <w:spacing w:after="0" w:line="240" w:lineRule="auto"/>
        <w:ind w:left="284"/>
        <w:rPr>
          <w:rFonts w:asciiTheme="minorHAnsi" w:hAnsiTheme="minorHAnsi" w:cstheme="minorHAnsi"/>
          <w:sz w:val="16"/>
          <w:szCs w:val="16"/>
        </w:rPr>
      </w:pPr>
      <w:r w:rsidRPr="00E737E8">
        <w:rPr>
          <w:rFonts w:asciiTheme="minorHAnsi" w:hAnsiTheme="minorHAnsi" w:cstheme="minorHAnsi"/>
          <w:sz w:val="16"/>
          <w:szCs w:val="16"/>
        </w:rPr>
        <w:t xml:space="preserve">3.2 The ECB and Development Pathway Sub-Group may delegate any of their powers and duties. </w:t>
      </w:r>
    </w:p>
    <w:p w14:paraId="60740ACD" w14:textId="3CF28D55" w:rsidR="00944D05" w:rsidRPr="00E737E8" w:rsidRDefault="00E737E8" w:rsidP="00944D05">
      <w:pPr>
        <w:autoSpaceDE w:val="0"/>
        <w:autoSpaceDN w:val="0"/>
        <w:adjustRightInd w:val="0"/>
        <w:spacing w:after="0" w:line="240" w:lineRule="auto"/>
        <w:ind w:left="284"/>
        <w:rPr>
          <w:rFonts w:asciiTheme="minorHAnsi" w:hAnsiTheme="minorHAnsi" w:cstheme="minorHAnsi"/>
          <w:sz w:val="16"/>
          <w:szCs w:val="16"/>
        </w:rPr>
      </w:pPr>
      <w:r w:rsidRPr="00E737E8">
        <w:rPr>
          <w:rFonts w:asciiTheme="minorHAnsi" w:hAnsiTheme="minorHAnsi" w:cstheme="minorHAnsi"/>
          <w:sz w:val="16"/>
          <w:szCs w:val="16"/>
        </w:rPr>
        <w:t>3</w:t>
      </w:r>
      <w:r w:rsidR="00944D05" w:rsidRPr="00E737E8">
        <w:rPr>
          <w:rFonts w:asciiTheme="minorHAnsi" w:hAnsiTheme="minorHAnsi" w:cstheme="minorHAnsi"/>
          <w:sz w:val="16"/>
          <w:szCs w:val="16"/>
        </w:rPr>
        <w:t xml:space="preserve">.3 Where these rules refer to Area and Regional finals they shall apply equally to all L&amp;DCC matches, </w:t>
      </w:r>
    </w:p>
    <w:p w14:paraId="5ECF3476" w14:textId="77777777" w:rsidR="00D61809" w:rsidRPr="00E737E8" w:rsidRDefault="00D61809" w:rsidP="00D61809">
      <w:pPr>
        <w:autoSpaceDE w:val="0"/>
        <w:autoSpaceDN w:val="0"/>
        <w:adjustRightInd w:val="0"/>
        <w:spacing w:after="0" w:line="240" w:lineRule="auto"/>
        <w:rPr>
          <w:rFonts w:asciiTheme="minorHAnsi" w:hAnsiTheme="minorHAnsi" w:cstheme="minorHAnsi"/>
          <w:b/>
          <w:bCs/>
          <w:color w:val="000000"/>
          <w:sz w:val="16"/>
          <w:szCs w:val="16"/>
        </w:rPr>
      </w:pPr>
    </w:p>
    <w:p w14:paraId="4E1C727A" w14:textId="77777777" w:rsidR="00D61809" w:rsidRPr="00E737E8" w:rsidRDefault="00D61809" w:rsidP="009C0A9B">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4 </w:t>
      </w:r>
      <w:r w:rsidR="009C0A9B"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Entry</w:t>
      </w:r>
    </w:p>
    <w:p w14:paraId="34608378" w14:textId="1BE1CA21" w:rsidR="00D61809" w:rsidRPr="00E737E8" w:rsidRDefault="00944D05" w:rsidP="009C0A9B">
      <w:pPr>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4.1 </w:t>
      </w:r>
      <w:r w:rsidR="00D61809" w:rsidRPr="00E737E8">
        <w:rPr>
          <w:rFonts w:asciiTheme="minorHAnsi" w:hAnsiTheme="minorHAnsi" w:cstheme="minorHAnsi"/>
          <w:color w:val="000000"/>
          <w:sz w:val="16"/>
          <w:szCs w:val="16"/>
        </w:rPr>
        <w:t>Open to all clubs which qualify from</w:t>
      </w:r>
      <w:r w:rsidR="00C86AC4" w:rsidRPr="00E737E8">
        <w:rPr>
          <w:rFonts w:asciiTheme="minorHAnsi" w:hAnsiTheme="minorHAnsi" w:cstheme="minorHAnsi"/>
          <w:color w:val="000000"/>
          <w:sz w:val="16"/>
          <w:szCs w:val="16"/>
        </w:rPr>
        <w:t xml:space="preserve"> ECB Premier League T</w:t>
      </w:r>
      <w:r w:rsidR="00D61809" w:rsidRPr="00E737E8">
        <w:rPr>
          <w:rFonts w:asciiTheme="minorHAnsi" w:hAnsiTheme="minorHAnsi" w:cstheme="minorHAnsi"/>
          <w:color w:val="000000"/>
          <w:sz w:val="16"/>
          <w:szCs w:val="16"/>
        </w:rPr>
        <w:t xml:space="preserve">20 competitions or otherwise invited by ECB Competitions </w:t>
      </w:r>
      <w:r w:rsidR="00E737E8">
        <w:rPr>
          <w:rFonts w:asciiTheme="minorHAnsi" w:hAnsiTheme="minorHAnsi" w:cstheme="minorHAnsi"/>
          <w:color w:val="000000"/>
          <w:sz w:val="16"/>
          <w:szCs w:val="16"/>
        </w:rPr>
        <w:t>Teams</w:t>
      </w:r>
    </w:p>
    <w:p w14:paraId="75A06191" w14:textId="1A5E3781" w:rsidR="00944D05" w:rsidRPr="00E737E8" w:rsidRDefault="00944D05" w:rsidP="009C0A9B">
      <w:pPr>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4.2</w:t>
      </w:r>
      <w:r w:rsidR="00261C11" w:rsidRPr="00E737E8">
        <w:rPr>
          <w:rFonts w:asciiTheme="minorHAnsi" w:hAnsiTheme="minorHAnsi" w:cstheme="minorHAnsi"/>
          <w:color w:val="000000"/>
          <w:sz w:val="16"/>
          <w:szCs w:val="16"/>
        </w:rPr>
        <w:t xml:space="preserve"> </w:t>
      </w:r>
      <w:r w:rsidRPr="00E737E8">
        <w:rPr>
          <w:rFonts w:asciiTheme="minorHAnsi" w:hAnsiTheme="minorHAnsi" w:cstheme="minorHAnsi"/>
          <w:sz w:val="16"/>
          <w:szCs w:val="16"/>
        </w:rPr>
        <w:t xml:space="preserve">All L&amp;DCC Premier Division clubs must enter </w:t>
      </w:r>
      <w:r w:rsidR="00E737E8">
        <w:rPr>
          <w:rFonts w:asciiTheme="minorHAnsi" w:hAnsiTheme="minorHAnsi" w:cstheme="minorHAnsi"/>
          <w:sz w:val="16"/>
          <w:szCs w:val="16"/>
        </w:rPr>
        <w:t xml:space="preserve">this competition. </w:t>
      </w:r>
    </w:p>
    <w:p w14:paraId="24CBE2C0" w14:textId="77777777" w:rsidR="00EF3677" w:rsidRPr="00E737E8" w:rsidRDefault="00EF3677" w:rsidP="00D61809">
      <w:pPr>
        <w:autoSpaceDE w:val="0"/>
        <w:autoSpaceDN w:val="0"/>
        <w:adjustRightInd w:val="0"/>
        <w:spacing w:after="0" w:line="240" w:lineRule="auto"/>
        <w:rPr>
          <w:rFonts w:asciiTheme="minorHAnsi" w:hAnsiTheme="minorHAnsi" w:cstheme="minorHAnsi"/>
          <w:color w:val="000000"/>
          <w:sz w:val="16"/>
          <w:szCs w:val="16"/>
        </w:rPr>
      </w:pPr>
    </w:p>
    <w:p w14:paraId="3CC6A8F5" w14:textId="77777777" w:rsidR="00D61809" w:rsidRPr="00E737E8" w:rsidRDefault="00D61809" w:rsidP="009C0A9B">
      <w:pPr>
        <w:autoSpaceDE w:val="0"/>
        <w:autoSpaceDN w:val="0"/>
        <w:adjustRightInd w:val="0"/>
        <w:spacing w:after="0" w:line="240" w:lineRule="auto"/>
        <w:ind w:firstLine="284"/>
        <w:rPr>
          <w:rFonts w:asciiTheme="minorHAnsi" w:hAnsiTheme="minorHAnsi" w:cstheme="minorHAnsi"/>
          <w:color w:val="000000"/>
          <w:sz w:val="16"/>
          <w:szCs w:val="16"/>
        </w:rPr>
      </w:pPr>
      <w:r w:rsidRPr="00E737E8">
        <w:rPr>
          <w:rFonts w:asciiTheme="minorHAnsi" w:hAnsiTheme="minorHAnsi" w:cstheme="minorHAnsi"/>
          <w:color w:val="000000"/>
          <w:sz w:val="16"/>
          <w:szCs w:val="16"/>
        </w:rPr>
        <w:t>Please</w:t>
      </w:r>
      <w:r w:rsidR="009C0A9B" w:rsidRPr="00E737E8">
        <w:rPr>
          <w:rFonts w:asciiTheme="minorHAnsi" w:hAnsiTheme="minorHAnsi" w:cstheme="minorHAnsi"/>
          <w:color w:val="000000"/>
          <w:sz w:val="16"/>
          <w:szCs w:val="16"/>
        </w:rPr>
        <w:t xml:space="preserve"> also</w:t>
      </w:r>
      <w:r w:rsidRPr="00E737E8">
        <w:rPr>
          <w:rFonts w:asciiTheme="minorHAnsi" w:hAnsiTheme="minorHAnsi" w:cstheme="minorHAnsi"/>
          <w:color w:val="000000"/>
          <w:sz w:val="16"/>
          <w:szCs w:val="16"/>
        </w:rPr>
        <w:t xml:space="preserve"> refer to </w:t>
      </w:r>
      <w:r w:rsidRPr="00E737E8">
        <w:rPr>
          <w:rFonts w:asciiTheme="minorHAnsi" w:hAnsiTheme="minorHAnsi" w:cstheme="minorHAnsi"/>
          <w:b/>
          <w:color w:val="000000"/>
          <w:sz w:val="16"/>
          <w:szCs w:val="16"/>
        </w:rPr>
        <w:t>Generic Rule 2.3</w:t>
      </w:r>
      <w:r w:rsidR="003A696D" w:rsidRPr="00E737E8">
        <w:rPr>
          <w:rFonts w:asciiTheme="minorHAnsi" w:hAnsiTheme="minorHAnsi" w:cstheme="minorHAnsi"/>
          <w:b/>
          <w:color w:val="000000"/>
          <w:sz w:val="16"/>
          <w:szCs w:val="16"/>
        </w:rPr>
        <w:t>:</w:t>
      </w:r>
    </w:p>
    <w:p w14:paraId="2C4C843D" w14:textId="77777777" w:rsidR="00D61809" w:rsidRPr="00E737E8" w:rsidRDefault="00D61809" w:rsidP="00D61809">
      <w:pPr>
        <w:autoSpaceDE w:val="0"/>
        <w:autoSpaceDN w:val="0"/>
        <w:adjustRightInd w:val="0"/>
        <w:spacing w:after="0" w:line="240" w:lineRule="auto"/>
        <w:rPr>
          <w:rFonts w:asciiTheme="minorHAnsi" w:hAnsiTheme="minorHAnsi" w:cstheme="minorHAnsi"/>
          <w:b/>
          <w:bCs/>
          <w:color w:val="000000"/>
          <w:sz w:val="16"/>
          <w:szCs w:val="16"/>
        </w:rPr>
      </w:pPr>
    </w:p>
    <w:p w14:paraId="0E79EBB5" w14:textId="77777777" w:rsidR="00D61809" w:rsidRPr="00E737E8" w:rsidRDefault="00D61809" w:rsidP="009C0A9B">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5 </w:t>
      </w:r>
      <w:r w:rsidR="009C0A9B"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Competition Structure</w:t>
      </w:r>
    </w:p>
    <w:p w14:paraId="76544688" w14:textId="77777777" w:rsidR="00D61809" w:rsidRPr="00E737E8" w:rsidRDefault="00D61809" w:rsidP="009C0A9B">
      <w:pPr>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Each League will hold </w:t>
      </w:r>
      <w:r w:rsidR="00AD35AE" w:rsidRPr="00E737E8">
        <w:rPr>
          <w:rFonts w:asciiTheme="minorHAnsi" w:hAnsiTheme="minorHAnsi" w:cstheme="minorHAnsi"/>
          <w:color w:val="000000"/>
          <w:sz w:val="16"/>
          <w:szCs w:val="16"/>
        </w:rPr>
        <w:t>its</w:t>
      </w:r>
      <w:r w:rsidRPr="00E737E8">
        <w:rPr>
          <w:rFonts w:asciiTheme="minorHAnsi" w:hAnsiTheme="minorHAnsi" w:cstheme="minorHAnsi"/>
          <w:color w:val="000000"/>
          <w:sz w:val="16"/>
          <w:szCs w:val="16"/>
        </w:rPr>
        <w:t xml:space="preserve"> own competition open only to clubs affiliated to it, the winner shall progress on to a National Knockout, the draw for which the ECB will be responsible.</w:t>
      </w:r>
    </w:p>
    <w:p w14:paraId="1A22D010" w14:textId="77777777" w:rsidR="00D61809" w:rsidRPr="00E737E8" w:rsidRDefault="00D61809" w:rsidP="00D61809">
      <w:pPr>
        <w:autoSpaceDE w:val="0"/>
        <w:autoSpaceDN w:val="0"/>
        <w:adjustRightInd w:val="0"/>
        <w:spacing w:after="0" w:line="240" w:lineRule="auto"/>
        <w:rPr>
          <w:rFonts w:asciiTheme="minorHAnsi" w:hAnsiTheme="minorHAnsi" w:cstheme="minorHAnsi"/>
          <w:b/>
          <w:bCs/>
          <w:color w:val="000000"/>
          <w:sz w:val="16"/>
          <w:szCs w:val="16"/>
        </w:rPr>
      </w:pPr>
    </w:p>
    <w:p w14:paraId="4494A4A5" w14:textId="77777777" w:rsidR="00D61809" w:rsidRPr="00E737E8" w:rsidRDefault="00D61809" w:rsidP="00944D05">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6 </w:t>
      </w:r>
      <w:r w:rsidR="009617AD" w:rsidRPr="00E737E8">
        <w:rPr>
          <w:rFonts w:asciiTheme="minorHAnsi" w:hAnsiTheme="minorHAnsi" w:cstheme="minorHAnsi"/>
          <w:b/>
          <w:bCs/>
          <w:color w:val="000000"/>
          <w:sz w:val="16"/>
          <w:szCs w:val="16"/>
        </w:rPr>
        <w:t xml:space="preserve"> </w:t>
      </w:r>
      <w:r w:rsidR="009C0A9B"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Eligibility</w:t>
      </w:r>
    </w:p>
    <w:p w14:paraId="380AC892" w14:textId="5DA5634D" w:rsidR="00E737E8" w:rsidRPr="00251BD6" w:rsidRDefault="00E737E8" w:rsidP="00944D05">
      <w:pPr>
        <w:autoSpaceDE w:val="0"/>
        <w:autoSpaceDN w:val="0"/>
        <w:adjustRightInd w:val="0"/>
        <w:spacing w:after="0" w:line="240" w:lineRule="auto"/>
        <w:ind w:left="284" w:hanging="284"/>
        <w:rPr>
          <w:sz w:val="16"/>
          <w:szCs w:val="16"/>
        </w:rPr>
      </w:pPr>
      <w:r>
        <w:rPr>
          <w:rFonts w:asciiTheme="minorHAnsi" w:hAnsiTheme="minorHAnsi" w:cstheme="minorHAnsi"/>
          <w:color w:val="000000"/>
          <w:sz w:val="16"/>
          <w:szCs w:val="16"/>
        </w:rPr>
        <w:tab/>
      </w:r>
      <w:r w:rsidR="00251BD6" w:rsidRPr="00251BD6">
        <w:rPr>
          <w:rFonts w:asciiTheme="minorHAnsi" w:hAnsiTheme="minorHAnsi" w:cstheme="minorHAnsi"/>
          <w:color w:val="000000"/>
          <w:sz w:val="16"/>
          <w:szCs w:val="16"/>
        </w:rPr>
        <w:t>P</w:t>
      </w:r>
      <w:r w:rsidRPr="00251BD6">
        <w:rPr>
          <w:sz w:val="16"/>
          <w:szCs w:val="16"/>
        </w:rPr>
        <w:t xml:space="preserve">lease refer to </w:t>
      </w:r>
      <w:r w:rsidRPr="00C032F4">
        <w:rPr>
          <w:b/>
          <w:bCs/>
          <w:sz w:val="16"/>
          <w:szCs w:val="16"/>
        </w:rPr>
        <w:t>Generic Rule 3.6</w:t>
      </w:r>
      <w:r w:rsidRPr="00251BD6">
        <w:rPr>
          <w:sz w:val="16"/>
          <w:szCs w:val="16"/>
        </w:rPr>
        <w:t xml:space="preserve">. </w:t>
      </w:r>
    </w:p>
    <w:p w14:paraId="01925D04" w14:textId="06FCA752" w:rsidR="00E737E8" w:rsidRDefault="00E737E8" w:rsidP="00E737E8">
      <w:pPr>
        <w:autoSpaceDE w:val="0"/>
        <w:autoSpaceDN w:val="0"/>
        <w:adjustRightInd w:val="0"/>
        <w:spacing w:after="0" w:line="240" w:lineRule="auto"/>
        <w:ind w:left="284"/>
        <w:rPr>
          <w:rFonts w:asciiTheme="minorHAnsi" w:hAnsiTheme="minorHAnsi" w:cstheme="minorHAnsi"/>
          <w:color w:val="000000"/>
          <w:sz w:val="16"/>
          <w:szCs w:val="16"/>
        </w:rPr>
      </w:pPr>
      <w:r w:rsidRPr="00251BD6">
        <w:rPr>
          <w:sz w:val="16"/>
          <w:szCs w:val="16"/>
        </w:rPr>
        <w:t xml:space="preserve">Any club that fields an ineligible player shall be disqualified. If a cricketer has played for a team in their own local competition, except for a County Cricket Academy, that cricketer will be ineligible to play for another team </w:t>
      </w:r>
      <w:r w:rsidR="00B7588F">
        <w:rPr>
          <w:sz w:val="16"/>
          <w:szCs w:val="16"/>
        </w:rPr>
        <w:t>i</w:t>
      </w:r>
      <w:r w:rsidRPr="00251BD6">
        <w:rPr>
          <w:sz w:val="16"/>
          <w:szCs w:val="16"/>
        </w:rPr>
        <w:t>n that season.</w:t>
      </w:r>
      <w:r w:rsidR="0055057B" w:rsidRPr="00E737E8">
        <w:rPr>
          <w:rFonts w:asciiTheme="minorHAnsi" w:hAnsiTheme="minorHAnsi" w:cstheme="minorHAnsi"/>
          <w:color w:val="000000"/>
          <w:sz w:val="16"/>
          <w:szCs w:val="16"/>
        </w:rPr>
        <w:tab/>
      </w:r>
    </w:p>
    <w:p w14:paraId="04D8ED7A" w14:textId="77777777" w:rsidR="00A358C5" w:rsidRPr="00E737E8" w:rsidRDefault="00A358C5" w:rsidP="00944D05">
      <w:pPr>
        <w:autoSpaceDE w:val="0"/>
        <w:autoSpaceDN w:val="0"/>
        <w:adjustRightInd w:val="0"/>
        <w:spacing w:after="0" w:line="240" w:lineRule="auto"/>
        <w:ind w:left="284" w:hanging="284"/>
        <w:rPr>
          <w:rFonts w:asciiTheme="minorHAnsi" w:hAnsiTheme="minorHAnsi" w:cstheme="minorHAnsi"/>
          <w:sz w:val="16"/>
          <w:szCs w:val="16"/>
          <w:lang w:eastAsia="en-GB"/>
        </w:rPr>
      </w:pPr>
    </w:p>
    <w:p w14:paraId="111B2163" w14:textId="02D1E0E1" w:rsidR="00A358C5" w:rsidRDefault="00A358C5" w:rsidP="00B02D1F">
      <w:pPr>
        <w:spacing w:after="0"/>
        <w:rPr>
          <w:rFonts w:asciiTheme="minorHAnsi" w:hAnsiTheme="minorHAnsi" w:cstheme="minorHAnsi"/>
          <w:b/>
          <w:color w:val="000000" w:themeColor="text1"/>
          <w:sz w:val="16"/>
          <w:szCs w:val="16"/>
        </w:rPr>
      </w:pPr>
      <w:r w:rsidRPr="00E737E8">
        <w:rPr>
          <w:rFonts w:asciiTheme="minorHAnsi" w:hAnsiTheme="minorHAnsi" w:cstheme="minorHAnsi"/>
          <w:b/>
          <w:color w:val="000000" w:themeColor="text1"/>
          <w:sz w:val="16"/>
          <w:szCs w:val="16"/>
        </w:rPr>
        <w:t>ECB Competitions 20</w:t>
      </w:r>
      <w:r w:rsidR="005341FB">
        <w:rPr>
          <w:rFonts w:asciiTheme="minorHAnsi" w:hAnsiTheme="minorHAnsi" w:cstheme="minorHAnsi"/>
          <w:b/>
          <w:color w:val="000000" w:themeColor="text1"/>
          <w:sz w:val="16"/>
          <w:szCs w:val="16"/>
        </w:rPr>
        <w:t>21</w:t>
      </w:r>
      <w:r w:rsidRPr="00E737E8">
        <w:rPr>
          <w:rFonts w:asciiTheme="minorHAnsi" w:hAnsiTheme="minorHAnsi" w:cstheme="minorHAnsi"/>
          <w:b/>
          <w:color w:val="000000" w:themeColor="text1"/>
          <w:sz w:val="16"/>
          <w:szCs w:val="16"/>
        </w:rPr>
        <w:t>: Player Eligibility Criteria</w:t>
      </w:r>
      <w:r w:rsidR="00B02D1F" w:rsidRPr="00E737E8">
        <w:rPr>
          <w:rFonts w:asciiTheme="minorHAnsi" w:hAnsiTheme="minorHAnsi" w:cstheme="minorHAnsi"/>
          <w:b/>
          <w:color w:val="000000" w:themeColor="text1"/>
          <w:sz w:val="16"/>
          <w:szCs w:val="16"/>
        </w:rPr>
        <w:t>, extract from Generic Rule 3 20</w:t>
      </w:r>
      <w:r w:rsidR="009E2D82" w:rsidRPr="00E737E8">
        <w:rPr>
          <w:rFonts w:asciiTheme="minorHAnsi" w:hAnsiTheme="minorHAnsi" w:cstheme="minorHAnsi"/>
          <w:b/>
          <w:color w:val="000000" w:themeColor="text1"/>
          <w:sz w:val="16"/>
          <w:szCs w:val="16"/>
        </w:rPr>
        <w:t>2</w:t>
      </w:r>
      <w:r w:rsidR="005341FB">
        <w:rPr>
          <w:rFonts w:asciiTheme="minorHAnsi" w:hAnsiTheme="minorHAnsi" w:cstheme="minorHAnsi"/>
          <w:b/>
          <w:color w:val="000000" w:themeColor="text1"/>
          <w:sz w:val="16"/>
          <w:szCs w:val="16"/>
        </w:rPr>
        <w:t>1</w:t>
      </w:r>
      <w:r w:rsidR="00B02D1F" w:rsidRPr="00E737E8">
        <w:rPr>
          <w:rFonts w:asciiTheme="minorHAnsi" w:hAnsiTheme="minorHAnsi" w:cstheme="minorHAnsi"/>
          <w:b/>
          <w:color w:val="000000" w:themeColor="text1"/>
          <w:sz w:val="16"/>
          <w:szCs w:val="16"/>
        </w:rPr>
        <w:t>:</w:t>
      </w:r>
    </w:p>
    <w:p w14:paraId="48ACCE5C" w14:textId="2875893A" w:rsidR="00C83E48" w:rsidRDefault="00C83E48" w:rsidP="00B02D1F">
      <w:pPr>
        <w:spacing w:after="0"/>
        <w:rPr>
          <w:rFonts w:asciiTheme="minorHAnsi" w:hAnsiTheme="minorHAnsi" w:cstheme="minorHAnsi"/>
          <w:b/>
          <w:color w:val="000000" w:themeColor="text1"/>
          <w:sz w:val="16"/>
          <w:szCs w:val="16"/>
        </w:rPr>
      </w:pPr>
    </w:p>
    <w:p w14:paraId="10148552" w14:textId="77777777" w:rsidR="00B7588F" w:rsidRDefault="00C83E48" w:rsidP="00B7588F">
      <w:pPr>
        <w:spacing w:after="0"/>
        <w:ind w:left="283"/>
        <w:rPr>
          <w:sz w:val="16"/>
          <w:szCs w:val="16"/>
        </w:rPr>
      </w:pPr>
      <w:r w:rsidRPr="00C83E48">
        <w:rPr>
          <w:sz w:val="16"/>
          <w:szCs w:val="16"/>
        </w:rPr>
        <w:t>For the purposes of this Rule 3.6, an “ECB Club Cup Competition” shall mean each of the men’s club</w:t>
      </w:r>
      <w:r w:rsidR="00B7588F">
        <w:rPr>
          <w:sz w:val="16"/>
          <w:szCs w:val="16"/>
        </w:rPr>
        <w:t xml:space="preserve"> </w:t>
      </w:r>
      <w:r w:rsidRPr="00C83E48">
        <w:rPr>
          <w:sz w:val="16"/>
          <w:szCs w:val="16"/>
        </w:rPr>
        <w:t xml:space="preserve">competitions known, for the purposes of the 2020 season, as the Royal London Club Championship, the Vitality Club T20 and the ECB Indoor National Club Championship. </w:t>
      </w:r>
    </w:p>
    <w:p w14:paraId="1CE28047" w14:textId="46EF041D" w:rsidR="00BF6FE3" w:rsidRDefault="00C83E48" w:rsidP="00AE554C">
      <w:pPr>
        <w:spacing w:after="0"/>
        <w:ind w:left="709" w:hanging="709"/>
        <w:rPr>
          <w:sz w:val="16"/>
          <w:szCs w:val="16"/>
        </w:rPr>
      </w:pPr>
      <w:r w:rsidRPr="00C83E48">
        <w:rPr>
          <w:sz w:val="16"/>
          <w:szCs w:val="16"/>
        </w:rPr>
        <w:t xml:space="preserve">3.6.1 </w:t>
      </w:r>
      <w:r w:rsidR="00FF5E1D">
        <w:rPr>
          <w:sz w:val="16"/>
          <w:szCs w:val="16"/>
        </w:rPr>
        <w:t xml:space="preserve">  </w:t>
      </w:r>
      <w:r w:rsidR="00AE554C">
        <w:rPr>
          <w:sz w:val="16"/>
          <w:szCs w:val="16"/>
        </w:rPr>
        <w:tab/>
      </w:r>
      <w:r w:rsidRPr="00C83E48">
        <w:rPr>
          <w:sz w:val="16"/>
          <w:szCs w:val="16"/>
        </w:rPr>
        <w:t>A cricketer shall only be eligible to play for a club in an ECB Club Cup Competition if the club is a member of an ECB-recognised league (a “League”) and the cricketer is a bona-fide, fully paid-up member of that club who is also eligible to play for that club under the rules of that League.</w:t>
      </w:r>
    </w:p>
    <w:p w14:paraId="5F20C908" w14:textId="6F384E99" w:rsidR="00BF6FE3" w:rsidRDefault="00BF6FE3" w:rsidP="00AE554C">
      <w:pPr>
        <w:spacing w:after="0"/>
        <w:ind w:left="709" w:hanging="709"/>
        <w:rPr>
          <w:sz w:val="16"/>
          <w:szCs w:val="16"/>
        </w:rPr>
      </w:pPr>
      <w:r>
        <w:rPr>
          <w:sz w:val="16"/>
          <w:szCs w:val="16"/>
        </w:rPr>
        <w:t>3</w:t>
      </w:r>
      <w:r w:rsidR="00C83E48" w:rsidRPr="00C83E48">
        <w:rPr>
          <w:sz w:val="16"/>
          <w:szCs w:val="16"/>
        </w:rPr>
        <w:t xml:space="preserve">.6.2 </w:t>
      </w:r>
      <w:r w:rsidR="00130921">
        <w:rPr>
          <w:sz w:val="16"/>
          <w:szCs w:val="16"/>
        </w:rPr>
        <w:tab/>
      </w:r>
      <w:r w:rsidR="00C83E48" w:rsidRPr="00C83E48">
        <w:rPr>
          <w:sz w:val="16"/>
          <w:szCs w:val="16"/>
        </w:rPr>
        <w:t xml:space="preserve">A cricketer shall only be eligible to play in an ECB Club Cup Competition for one club in any one season. </w:t>
      </w:r>
    </w:p>
    <w:p w14:paraId="2016393E" w14:textId="5E2C3F5D" w:rsidR="00BF6FE3" w:rsidRDefault="00C83E48" w:rsidP="00AE554C">
      <w:pPr>
        <w:spacing w:after="0"/>
        <w:ind w:left="709" w:hanging="709"/>
        <w:rPr>
          <w:sz w:val="16"/>
          <w:szCs w:val="16"/>
        </w:rPr>
      </w:pPr>
      <w:r w:rsidRPr="00C83E48">
        <w:rPr>
          <w:sz w:val="16"/>
          <w:szCs w:val="16"/>
        </w:rPr>
        <w:t xml:space="preserve">3.6.3 </w:t>
      </w:r>
      <w:r w:rsidR="00130921">
        <w:rPr>
          <w:sz w:val="16"/>
          <w:szCs w:val="16"/>
        </w:rPr>
        <w:tab/>
      </w:r>
      <w:r w:rsidRPr="00C83E48">
        <w:rPr>
          <w:sz w:val="16"/>
          <w:szCs w:val="16"/>
        </w:rPr>
        <w:t xml:space="preserve">A cricketer who is registered for an ECB Premier League club shall only be eligible to play for that club in any ECB Club Cup Competition match. </w:t>
      </w:r>
    </w:p>
    <w:p w14:paraId="488B3BE1" w14:textId="6287AF52" w:rsidR="00F148AA" w:rsidRDefault="00BF6FE3" w:rsidP="00AE554C">
      <w:pPr>
        <w:spacing w:after="0"/>
        <w:ind w:left="709" w:hanging="709"/>
        <w:rPr>
          <w:sz w:val="16"/>
          <w:szCs w:val="16"/>
        </w:rPr>
      </w:pPr>
      <w:r>
        <w:rPr>
          <w:sz w:val="16"/>
          <w:szCs w:val="16"/>
        </w:rPr>
        <w:t>3</w:t>
      </w:r>
      <w:r w:rsidR="00C83E48" w:rsidRPr="00C83E48">
        <w:rPr>
          <w:sz w:val="16"/>
          <w:szCs w:val="16"/>
        </w:rPr>
        <w:t xml:space="preserve">.6.4 </w:t>
      </w:r>
      <w:r w:rsidR="00130921">
        <w:rPr>
          <w:sz w:val="16"/>
          <w:szCs w:val="16"/>
        </w:rPr>
        <w:tab/>
      </w:r>
      <w:r w:rsidR="00C83E48" w:rsidRPr="00C83E48">
        <w:rPr>
          <w:sz w:val="16"/>
          <w:szCs w:val="16"/>
        </w:rPr>
        <w:t xml:space="preserve">A club shall be subject to the following rules regarding cricketers who are registered and contracted to a First Class County Club (a “FCC Cricketer”) in respect of any given ECB Club Cup Competition match: </w:t>
      </w:r>
    </w:p>
    <w:p w14:paraId="3245CA2F" w14:textId="6478DFC7" w:rsidR="0016064A" w:rsidRDefault="00C83E48" w:rsidP="00375809">
      <w:pPr>
        <w:spacing w:after="0"/>
        <w:ind w:left="1440" w:hanging="731"/>
        <w:rPr>
          <w:sz w:val="16"/>
          <w:szCs w:val="16"/>
        </w:rPr>
      </w:pPr>
      <w:r w:rsidRPr="00C83E48">
        <w:rPr>
          <w:sz w:val="16"/>
          <w:szCs w:val="16"/>
        </w:rPr>
        <w:lastRenderedPageBreak/>
        <w:t xml:space="preserve">3.6.4.1 </w:t>
      </w:r>
      <w:r w:rsidR="00375809">
        <w:rPr>
          <w:sz w:val="16"/>
          <w:szCs w:val="16"/>
        </w:rPr>
        <w:tab/>
      </w:r>
      <w:r w:rsidRPr="00C83E48">
        <w:rPr>
          <w:sz w:val="16"/>
          <w:szCs w:val="16"/>
        </w:rPr>
        <w:t xml:space="preserve">It may play any FCC Cricketer who is both under the age of 21 as </w:t>
      </w:r>
      <w:proofErr w:type="gramStart"/>
      <w:r w:rsidRPr="00C83E48">
        <w:rPr>
          <w:sz w:val="16"/>
          <w:szCs w:val="16"/>
        </w:rPr>
        <w:t>at</w:t>
      </w:r>
      <w:proofErr w:type="gramEnd"/>
      <w:r w:rsidRPr="00C83E48">
        <w:rPr>
          <w:sz w:val="16"/>
          <w:szCs w:val="16"/>
        </w:rPr>
        <w:t xml:space="preserve"> 30 September in the calendar year preceding the season in question and has not played for their FCC during the current season in any of the County Championship, One-Day Cup or T20 Blast; and </w:t>
      </w:r>
    </w:p>
    <w:p w14:paraId="159A8573" w14:textId="1F85A0DC" w:rsidR="0016064A" w:rsidRDefault="00C83E48" w:rsidP="00375809">
      <w:pPr>
        <w:spacing w:after="0"/>
        <w:ind w:left="1440" w:hanging="731"/>
        <w:rPr>
          <w:sz w:val="16"/>
          <w:szCs w:val="16"/>
        </w:rPr>
      </w:pPr>
      <w:r w:rsidRPr="00C83E48">
        <w:rPr>
          <w:sz w:val="16"/>
          <w:szCs w:val="16"/>
        </w:rPr>
        <w:t xml:space="preserve">3.6.4.2 </w:t>
      </w:r>
      <w:r w:rsidR="00375809">
        <w:rPr>
          <w:sz w:val="16"/>
          <w:szCs w:val="16"/>
        </w:rPr>
        <w:tab/>
      </w:r>
      <w:r w:rsidRPr="00C83E48">
        <w:rPr>
          <w:sz w:val="16"/>
          <w:szCs w:val="16"/>
        </w:rPr>
        <w:t xml:space="preserve">It may play no more than one other FCC Cricketer provided that the FCC Cricketer in question has played at least two League matches for that club during the current season or has played at least two League matches during the immediate previous season in the event that the ECB Club Cup Competition match in which they intend to play commences prior to the start of the League season. </w:t>
      </w:r>
    </w:p>
    <w:p w14:paraId="2AE59B72" w14:textId="162CC2B1" w:rsidR="0016064A" w:rsidRDefault="00C83E48" w:rsidP="00375809">
      <w:pPr>
        <w:spacing w:after="0"/>
        <w:ind w:left="709" w:hanging="709"/>
        <w:rPr>
          <w:sz w:val="16"/>
          <w:szCs w:val="16"/>
        </w:rPr>
      </w:pPr>
      <w:r w:rsidRPr="00C83E48">
        <w:rPr>
          <w:sz w:val="16"/>
          <w:szCs w:val="16"/>
        </w:rPr>
        <w:t xml:space="preserve">3.6.5 </w:t>
      </w:r>
      <w:r w:rsidR="00AE554C">
        <w:rPr>
          <w:sz w:val="16"/>
          <w:szCs w:val="16"/>
        </w:rPr>
        <w:tab/>
      </w:r>
      <w:r w:rsidRPr="00C83E48">
        <w:rPr>
          <w:sz w:val="16"/>
          <w:szCs w:val="16"/>
        </w:rPr>
        <w:t xml:space="preserve">Any player who has represented the men’s team of any ICC Full Member country in the 12 month period up to and including 31 March of the current season will not be permitted to play in any ECB Club Cup Competition match in the current season. </w:t>
      </w:r>
    </w:p>
    <w:p w14:paraId="37E4D1CF" w14:textId="4E35AAA2" w:rsidR="0016064A" w:rsidRDefault="00C83E48" w:rsidP="00375809">
      <w:pPr>
        <w:spacing w:after="0"/>
        <w:ind w:left="709" w:hanging="709"/>
        <w:rPr>
          <w:sz w:val="16"/>
          <w:szCs w:val="16"/>
        </w:rPr>
      </w:pPr>
      <w:r w:rsidRPr="00C83E48">
        <w:rPr>
          <w:sz w:val="16"/>
          <w:szCs w:val="16"/>
        </w:rPr>
        <w:t xml:space="preserve">3.6.6 </w:t>
      </w:r>
      <w:r w:rsidR="00AE554C">
        <w:rPr>
          <w:sz w:val="16"/>
          <w:szCs w:val="16"/>
        </w:rPr>
        <w:tab/>
      </w:r>
      <w:r w:rsidRPr="00C83E48">
        <w:rPr>
          <w:sz w:val="16"/>
          <w:szCs w:val="16"/>
        </w:rPr>
        <w:t xml:space="preserve">A club shall play no more than one Category 3 player who is registered for that club by their League (an “Overseas Player”) per ECB Club Cup Competition match. </w:t>
      </w:r>
    </w:p>
    <w:p w14:paraId="3E8E9BFA" w14:textId="7BDFFABD" w:rsidR="0016064A" w:rsidRDefault="00C83E48" w:rsidP="00375809">
      <w:pPr>
        <w:spacing w:after="0"/>
        <w:ind w:left="709" w:hanging="709"/>
        <w:rPr>
          <w:sz w:val="16"/>
          <w:szCs w:val="16"/>
        </w:rPr>
      </w:pPr>
      <w:r w:rsidRPr="00C83E48">
        <w:rPr>
          <w:sz w:val="16"/>
          <w:szCs w:val="16"/>
        </w:rPr>
        <w:t xml:space="preserve">3.6.7 </w:t>
      </w:r>
      <w:r w:rsidR="00AE554C">
        <w:rPr>
          <w:sz w:val="16"/>
          <w:szCs w:val="16"/>
        </w:rPr>
        <w:tab/>
      </w:r>
      <w:r w:rsidRPr="00C83E48">
        <w:rPr>
          <w:sz w:val="16"/>
          <w:szCs w:val="16"/>
        </w:rPr>
        <w:t xml:space="preserve">Where no club Overseas Player is available to play for that club in an ECB Club Cup Competition match, that club shall not be permitted to register and play a new replacement Overseas Player in that match. </w:t>
      </w:r>
    </w:p>
    <w:p w14:paraId="2B65013B" w14:textId="5AA32875" w:rsidR="00DC5700" w:rsidRDefault="00C83E48" w:rsidP="00375809">
      <w:pPr>
        <w:spacing w:after="0"/>
        <w:ind w:left="720" w:hanging="720"/>
        <w:rPr>
          <w:sz w:val="16"/>
          <w:szCs w:val="16"/>
        </w:rPr>
      </w:pPr>
      <w:r w:rsidRPr="00C83E48">
        <w:rPr>
          <w:sz w:val="16"/>
          <w:szCs w:val="16"/>
        </w:rPr>
        <w:t xml:space="preserve">3.6.8 </w:t>
      </w:r>
      <w:r w:rsidR="00AE554C">
        <w:rPr>
          <w:sz w:val="16"/>
          <w:szCs w:val="16"/>
        </w:rPr>
        <w:tab/>
      </w:r>
      <w:r w:rsidRPr="00C83E48">
        <w:rPr>
          <w:sz w:val="16"/>
          <w:szCs w:val="16"/>
        </w:rPr>
        <w:t xml:space="preserve">There shall be no limit on the number of Category 1 qualified cricketers (3.6.8.1) which a club is permitted to play in an ECB Club Cup Competition match, for which purposes: </w:t>
      </w:r>
    </w:p>
    <w:p w14:paraId="0DBF3FCD" w14:textId="4D453C63" w:rsidR="00DC5700" w:rsidRDefault="00C83E48" w:rsidP="00375809">
      <w:pPr>
        <w:spacing w:after="0"/>
        <w:ind w:left="1440" w:hanging="731"/>
        <w:rPr>
          <w:sz w:val="16"/>
          <w:szCs w:val="16"/>
        </w:rPr>
      </w:pPr>
      <w:r w:rsidRPr="00C83E48">
        <w:rPr>
          <w:sz w:val="16"/>
          <w:szCs w:val="16"/>
        </w:rPr>
        <w:t xml:space="preserve">3.6.8.1 </w:t>
      </w:r>
      <w:r w:rsidR="00375809">
        <w:rPr>
          <w:sz w:val="16"/>
          <w:szCs w:val="16"/>
        </w:rPr>
        <w:tab/>
      </w:r>
      <w:r w:rsidRPr="00C83E48">
        <w:rPr>
          <w:sz w:val="16"/>
          <w:szCs w:val="16"/>
        </w:rPr>
        <w:t xml:space="preserve">A cricketer is Category 1 qualified if: (i) they are a British citizen and were born in England or Wales; or (ii) they have been resident in England and Wales since 1 April 2020 for a minimum of 210 days between 1 April 2020 and 31 March 2021. </w:t>
      </w:r>
    </w:p>
    <w:p w14:paraId="57B837CD" w14:textId="77777777" w:rsidR="00AE554C" w:rsidRDefault="00C83E48" w:rsidP="00375809">
      <w:pPr>
        <w:spacing w:after="0"/>
        <w:ind w:left="1440" w:hanging="731"/>
        <w:rPr>
          <w:sz w:val="16"/>
          <w:szCs w:val="16"/>
        </w:rPr>
      </w:pPr>
      <w:r w:rsidRPr="00C83E48">
        <w:rPr>
          <w:sz w:val="16"/>
          <w:szCs w:val="16"/>
        </w:rPr>
        <w:t xml:space="preserve">3.6.8.2 </w:t>
      </w:r>
      <w:r w:rsidR="00375809">
        <w:rPr>
          <w:sz w:val="16"/>
          <w:szCs w:val="16"/>
        </w:rPr>
        <w:tab/>
      </w:r>
      <w:r w:rsidRPr="00C83E48">
        <w:rPr>
          <w:sz w:val="16"/>
          <w:szCs w:val="16"/>
        </w:rPr>
        <w:t xml:space="preserve">Any player who has played in any overseas cricket league as a ‘home’, ‘local’ or ‘non-overseas’ player in that overseas league in the 12 month period up to and including 31 March 2021 will not be permitted to play as a Category 1 player in any ECB Club Cup Competition match in the current season. </w:t>
      </w:r>
    </w:p>
    <w:p w14:paraId="401E2C78" w14:textId="4053FDD3" w:rsidR="00C83E48" w:rsidRPr="00C83E48" w:rsidRDefault="00C83E48" w:rsidP="00AE554C">
      <w:pPr>
        <w:spacing w:after="0"/>
        <w:ind w:left="567" w:hanging="567"/>
        <w:rPr>
          <w:rFonts w:asciiTheme="minorHAnsi" w:hAnsiTheme="minorHAnsi" w:cstheme="minorHAnsi"/>
          <w:b/>
          <w:color w:val="000000" w:themeColor="text1"/>
          <w:sz w:val="16"/>
          <w:szCs w:val="16"/>
        </w:rPr>
      </w:pPr>
      <w:r w:rsidRPr="00C83E48">
        <w:rPr>
          <w:sz w:val="16"/>
          <w:szCs w:val="16"/>
        </w:rPr>
        <w:t xml:space="preserve">3.6.9 </w:t>
      </w:r>
      <w:r w:rsidR="00AE554C">
        <w:rPr>
          <w:sz w:val="16"/>
          <w:szCs w:val="16"/>
        </w:rPr>
        <w:tab/>
      </w:r>
      <w:r w:rsidRPr="00C83E48">
        <w:rPr>
          <w:sz w:val="16"/>
          <w:szCs w:val="16"/>
        </w:rPr>
        <w:t>The relevant League and/or the ECB may, for the purposes of establishing compliance with this Rule 3.6, ask clubs to produce evidence of their players’ eligibility for the purposes of the enforcement of this Rule 3.6, including (but not limited to) through the production of players’ passports, bank statements and utility bills.</w:t>
      </w:r>
    </w:p>
    <w:p w14:paraId="58DC920E" w14:textId="77777777" w:rsidR="00B02D1F" w:rsidRPr="00E737E8" w:rsidRDefault="00B02D1F" w:rsidP="00B02D1F">
      <w:pPr>
        <w:spacing w:after="0"/>
        <w:rPr>
          <w:rFonts w:asciiTheme="minorHAnsi" w:hAnsiTheme="minorHAnsi" w:cstheme="minorHAnsi"/>
          <w:b/>
          <w:color w:val="000000" w:themeColor="text1"/>
          <w:sz w:val="16"/>
          <w:szCs w:val="16"/>
        </w:rPr>
      </w:pPr>
    </w:p>
    <w:p w14:paraId="6D6A40A5" w14:textId="434D525E" w:rsidR="00AF149D" w:rsidRPr="00E737E8" w:rsidRDefault="0055057B" w:rsidP="00FB1B27">
      <w:pPr>
        <w:autoSpaceDE w:val="0"/>
        <w:autoSpaceDN w:val="0"/>
        <w:adjustRightInd w:val="0"/>
        <w:spacing w:after="0" w:line="240" w:lineRule="auto"/>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Please also refer to </w:t>
      </w:r>
      <w:r w:rsidRPr="00E737E8">
        <w:rPr>
          <w:rFonts w:asciiTheme="minorHAnsi" w:hAnsiTheme="minorHAnsi" w:cstheme="minorHAnsi"/>
          <w:b/>
          <w:color w:val="000000"/>
          <w:sz w:val="16"/>
          <w:szCs w:val="16"/>
        </w:rPr>
        <w:t>Generic Rule</w:t>
      </w:r>
      <w:r w:rsidR="000C3164" w:rsidRPr="00E737E8">
        <w:rPr>
          <w:rFonts w:asciiTheme="minorHAnsi" w:hAnsiTheme="minorHAnsi" w:cstheme="minorHAnsi"/>
          <w:b/>
          <w:color w:val="000000"/>
          <w:sz w:val="16"/>
          <w:szCs w:val="16"/>
        </w:rPr>
        <w:t>s</w:t>
      </w:r>
      <w:r w:rsidRPr="00E737E8">
        <w:rPr>
          <w:rFonts w:asciiTheme="minorHAnsi" w:hAnsiTheme="minorHAnsi" w:cstheme="minorHAnsi"/>
          <w:b/>
          <w:color w:val="000000"/>
          <w:sz w:val="16"/>
          <w:szCs w:val="16"/>
        </w:rPr>
        <w:t xml:space="preserve"> 3</w:t>
      </w:r>
      <w:r w:rsidR="000C3164" w:rsidRPr="00E737E8">
        <w:rPr>
          <w:rFonts w:asciiTheme="minorHAnsi" w:hAnsiTheme="minorHAnsi" w:cstheme="minorHAnsi"/>
          <w:b/>
          <w:color w:val="000000"/>
          <w:sz w:val="16"/>
          <w:szCs w:val="16"/>
        </w:rPr>
        <w:t>.1 to 3.</w:t>
      </w:r>
      <w:r w:rsidR="00A358C5" w:rsidRPr="00E737E8">
        <w:rPr>
          <w:rFonts w:asciiTheme="minorHAnsi" w:hAnsiTheme="minorHAnsi" w:cstheme="minorHAnsi"/>
          <w:b/>
          <w:color w:val="000000"/>
          <w:sz w:val="16"/>
          <w:szCs w:val="16"/>
        </w:rPr>
        <w:t>3.</w:t>
      </w:r>
      <w:r w:rsidR="00FB1B27" w:rsidRPr="00E737E8">
        <w:rPr>
          <w:rFonts w:asciiTheme="minorHAnsi" w:hAnsiTheme="minorHAnsi" w:cstheme="minorHAnsi"/>
          <w:color w:val="000000"/>
          <w:sz w:val="16"/>
          <w:szCs w:val="16"/>
        </w:rPr>
        <w:t xml:space="preserve"> See L&amp;DCC website version of these rules.</w:t>
      </w:r>
    </w:p>
    <w:p w14:paraId="203EEC82" w14:textId="77777777" w:rsidR="00913122" w:rsidRPr="00E737E8" w:rsidRDefault="00913122" w:rsidP="00D61809">
      <w:pPr>
        <w:autoSpaceDE w:val="0"/>
        <w:autoSpaceDN w:val="0"/>
        <w:adjustRightInd w:val="0"/>
        <w:spacing w:after="0" w:line="240" w:lineRule="auto"/>
        <w:rPr>
          <w:rFonts w:asciiTheme="minorHAnsi" w:hAnsiTheme="minorHAnsi" w:cstheme="minorHAnsi"/>
          <w:color w:val="000000"/>
          <w:sz w:val="16"/>
          <w:szCs w:val="16"/>
        </w:rPr>
      </w:pPr>
    </w:p>
    <w:p w14:paraId="290406BA" w14:textId="77777777" w:rsidR="00D61809" w:rsidRPr="00E737E8" w:rsidRDefault="00D61809" w:rsidP="00B55CFF">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7 </w:t>
      </w:r>
      <w:r w:rsidR="00B55CFF"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Balls</w:t>
      </w:r>
    </w:p>
    <w:p w14:paraId="1A82DCB2" w14:textId="77777777" w:rsidR="00134888" w:rsidRPr="00E737E8" w:rsidRDefault="00B55CFF" w:rsidP="00134888">
      <w:pPr>
        <w:autoSpaceDE w:val="0"/>
        <w:autoSpaceDN w:val="0"/>
        <w:adjustRightInd w:val="0"/>
        <w:spacing w:after="0" w:line="240" w:lineRule="auto"/>
        <w:ind w:left="284" w:hanging="284"/>
        <w:rPr>
          <w:rFonts w:asciiTheme="minorHAnsi" w:hAnsiTheme="minorHAnsi" w:cstheme="minorHAnsi"/>
          <w:color w:val="000000"/>
          <w:sz w:val="16"/>
          <w:szCs w:val="16"/>
        </w:rPr>
      </w:pPr>
      <w:r w:rsidRPr="00E737E8">
        <w:rPr>
          <w:rFonts w:asciiTheme="minorHAnsi" w:hAnsiTheme="minorHAnsi" w:cstheme="minorHAnsi"/>
          <w:color w:val="000000"/>
          <w:sz w:val="16"/>
          <w:szCs w:val="16"/>
        </w:rPr>
        <w:t>7.1</w:t>
      </w:r>
      <w:r w:rsidRPr="00E737E8">
        <w:rPr>
          <w:rFonts w:asciiTheme="minorHAnsi" w:hAnsiTheme="minorHAnsi" w:cstheme="minorHAnsi"/>
          <w:color w:val="000000"/>
          <w:sz w:val="16"/>
          <w:szCs w:val="16"/>
        </w:rPr>
        <w:tab/>
      </w:r>
      <w:r w:rsidR="00D61809" w:rsidRPr="00E737E8">
        <w:rPr>
          <w:rFonts w:asciiTheme="minorHAnsi" w:hAnsiTheme="minorHAnsi" w:cstheme="minorHAnsi"/>
          <w:color w:val="000000"/>
          <w:sz w:val="16"/>
          <w:szCs w:val="16"/>
        </w:rPr>
        <w:t xml:space="preserve">For each match from the Area Finals onwards ECB will supply pink </w:t>
      </w:r>
      <w:r w:rsidR="00D61809" w:rsidRPr="00E737E8">
        <w:rPr>
          <w:rFonts w:asciiTheme="minorHAnsi" w:hAnsiTheme="minorHAnsi" w:cstheme="minorHAnsi"/>
          <w:b/>
          <w:color w:val="000000"/>
          <w:sz w:val="16"/>
          <w:szCs w:val="16"/>
        </w:rPr>
        <w:t>Tiflex Oxbridge Magna</w:t>
      </w:r>
      <w:r w:rsidR="00D61809" w:rsidRPr="00E737E8">
        <w:rPr>
          <w:rFonts w:asciiTheme="minorHAnsi" w:hAnsiTheme="minorHAnsi" w:cstheme="minorHAnsi"/>
          <w:color w:val="000000"/>
          <w:sz w:val="16"/>
          <w:szCs w:val="16"/>
        </w:rPr>
        <w:t xml:space="preserve"> balls to the host club.</w:t>
      </w:r>
    </w:p>
    <w:p w14:paraId="29596B50" w14:textId="344E333C" w:rsidR="00134888" w:rsidRPr="00E737E8" w:rsidRDefault="00134888" w:rsidP="00134888">
      <w:pPr>
        <w:autoSpaceDE w:val="0"/>
        <w:autoSpaceDN w:val="0"/>
        <w:adjustRightInd w:val="0"/>
        <w:spacing w:after="0" w:line="240" w:lineRule="auto"/>
        <w:ind w:left="284" w:hanging="284"/>
        <w:rPr>
          <w:rFonts w:asciiTheme="minorHAnsi" w:hAnsiTheme="minorHAnsi" w:cstheme="minorHAnsi"/>
          <w:sz w:val="16"/>
          <w:szCs w:val="16"/>
        </w:rPr>
      </w:pPr>
      <w:r w:rsidRPr="00E737E8">
        <w:rPr>
          <w:rFonts w:asciiTheme="minorHAnsi" w:hAnsiTheme="minorHAnsi" w:cstheme="minorHAnsi"/>
          <w:sz w:val="16"/>
          <w:szCs w:val="16"/>
        </w:rPr>
        <w:t>7.2</w:t>
      </w:r>
      <w:r w:rsidRPr="00E737E8">
        <w:rPr>
          <w:rFonts w:asciiTheme="minorHAnsi" w:hAnsiTheme="minorHAnsi" w:cstheme="minorHAnsi"/>
          <w:sz w:val="16"/>
          <w:szCs w:val="16"/>
        </w:rPr>
        <w:tab/>
        <w:t>T</w:t>
      </w:r>
      <w:r w:rsidRPr="00E737E8">
        <w:rPr>
          <w:rFonts w:asciiTheme="minorHAnsi" w:hAnsiTheme="minorHAnsi" w:cstheme="minorHAnsi"/>
          <w:bCs/>
          <w:sz w:val="16"/>
          <w:szCs w:val="16"/>
        </w:rPr>
        <w:t xml:space="preserve">he use of the pink Tiflex Oxbridge Magna ball is mandatory in the semi Finals and Final of the L&amp;DCC </w:t>
      </w:r>
      <w:r w:rsidR="00251BD6">
        <w:rPr>
          <w:rFonts w:asciiTheme="minorHAnsi" w:hAnsiTheme="minorHAnsi" w:cstheme="minorHAnsi"/>
          <w:bCs/>
          <w:sz w:val="16"/>
          <w:szCs w:val="16"/>
        </w:rPr>
        <w:t>T</w:t>
      </w:r>
      <w:r w:rsidRPr="00E737E8">
        <w:rPr>
          <w:rFonts w:asciiTheme="minorHAnsi" w:hAnsiTheme="minorHAnsi" w:cstheme="minorHAnsi"/>
          <w:bCs/>
          <w:sz w:val="16"/>
          <w:szCs w:val="16"/>
        </w:rPr>
        <w:t>20 Competition rounds.  The balls will be provided by L&amp;DCC.</w:t>
      </w:r>
    </w:p>
    <w:p w14:paraId="66769CF3" w14:textId="31506FB0" w:rsidR="00B55CFF" w:rsidRPr="00E737E8" w:rsidRDefault="00134888" w:rsidP="00134888">
      <w:pPr>
        <w:autoSpaceDE w:val="0"/>
        <w:autoSpaceDN w:val="0"/>
        <w:adjustRightInd w:val="0"/>
        <w:ind w:left="284" w:hanging="284"/>
        <w:rPr>
          <w:rFonts w:asciiTheme="minorHAnsi" w:hAnsiTheme="minorHAnsi" w:cstheme="minorHAnsi"/>
          <w:bCs/>
          <w:sz w:val="16"/>
          <w:szCs w:val="16"/>
        </w:rPr>
      </w:pPr>
      <w:r w:rsidRPr="00E737E8">
        <w:rPr>
          <w:rFonts w:asciiTheme="minorHAnsi" w:hAnsiTheme="minorHAnsi" w:cstheme="minorHAnsi"/>
          <w:sz w:val="16"/>
          <w:szCs w:val="16"/>
        </w:rPr>
        <w:t>7.3</w:t>
      </w:r>
      <w:r w:rsidR="00B55CFF" w:rsidRPr="00E737E8">
        <w:rPr>
          <w:rFonts w:asciiTheme="minorHAnsi" w:hAnsiTheme="minorHAnsi" w:cstheme="minorHAnsi"/>
          <w:color w:val="FF0000"/>
          <w:sz w:val="16"/>
          <w:szCs w:val="16"/>
        </w:rPr>
        <w:tab/>
      </w:r>
      <w:r w:rsidR="00B55CFF" w:rsidRPr="00E737E8">
        <w:rPr>
          <w:rFonts w:asciiTheme="minorHAnsi" w:hAnsiTheme="minorHAnsi" w:cstheme="minorHAnsi"/>
          <w:color w:val="000000"/>
          <w:sz w:val="16"/>
          <w:szCs w:val="16"/>
        </w:rPr>
        <w:t>T</w:t>
      </w:r>
      <w:r w:rsidR="00B55CFF" w:rsidRPr="00E737E8">
        <w:rPr>
          <w:rFonts w:asciiTheme="minorHAnsi" w:hAnsiTheme="minorHAnsi" w:cstheme="minorHAnsi"/>
          <w:bCs/>
          <w:color w:val="000000"/>
          <w:sz w:val="16"/>
          <w:szCs w:val="16"/>
        </w:rPr>
        <w:t>he use of the pink Tiflex Oxbridge Magna ball is al</w:t>
      </w:r>
      <w:r w:rsidR="00F80117" w:rsidRPr="00E737E8">
        <w:rPr>
          <w:rFonts w:asciiTheme="minorHAnsi" w:hAnsiTheme="minorHAnsi" w:cstheme="minorHAnsi"/>
          <w:bCs/>
          <w:color w:val="000000"/>
          <w:sz w:val="16"/>
          <w:szCs w:val="16"/>
        </w:rPr>
        <w:t xml:space="preserve">so permitted in the earlier </w:t>
      </w:r>
      <w:r w:rsidR="00B55CFF" w:rsidRPr="00E737E8">
        <w:rPr>
          <w:rFonts w:asciiTheme="minorHAnsi" w:hAnsiTheme="minorHAnsi" w:cstheme="minorHAnsi"/>
          <w:bCs/>
          <w:color w:val="000000"/>
          <w:sz w:val="16"/>
          <w:szCs w:val="16"/>
        </w:rPr>
        <w:t xml:space="preserve">L&amp;DCC local </w:t>
      </w:r>
      <w:r w:rsidR="00251BD6">
        <w:rPr>
          <w:rFonts w:asciiTheme="minorHAnsi" w:hAnsiTheme="minorHAnsi" w:cstheme="minorHAnsi"/>
          <w:bCs/>
          <w:color w:val="000000"/>
          <w:sz w:val="16"/>
          <w:szCs w:val="16"/>
        </w:rPr>
        <w:t>T</w:t>
      </w:r>
      <w:r w:rsidR="00B55CFF" w:rsidRPr="00E737E8">
        <w:rPr>
          <w:rFonts w:asciiTheme="minorHAnsi" w:hAnsiTheme="minorHAnsi" w:cstheme="minorHAnsi"/>
          <w:bCs/>
          <w:color w:val="000000"/>
          <w:sz w:val="16"/>
          <w:szCs w:val="16"/>
        </w:rPr>
        <w:t>20 Competition rounds subject always to both teams using them.</w:t>
      </w:r>
      <w:r w:rsidRPr="00E737E8">
        <w:rPr>
          <w:rFonts w:asciiTheme="minorHAnsi" w:hAnsiTheme="minorHAnsi" w:cstheme="minorHAnsi"/>
          <w:bCs/>
          <w:color w:val="000000"/>
          <w:sz w:val="16"/>
          <w:szCs w:val="16"/>
        </w:rPr>
        <w:t xml:space="preserve">  </w:t>
      </w:r>
      <w:r w:rsidR="00132AE5" w:rsidRPr="00E737E8">
        <w:rPr>
          <w:rFonts w:asciiTheme="minorHAnsi" w:hAnsiTheme="minorHAnsi" w:cstheme="minorHAnsi"/>
          <w:bCs/>
          <w:sz w:val="16"/>
          <w:szCs w:val="16"/>
        </w:rPr>
        <w:t>Each club will provide its</w:t>
      </w:r>
      <w:r w:rsidRPr="00E737E8">
        <w:rPr>
          <w:rFonts w:asciiTheme="minorHAnsi" w:hAnsiTheme="minorHAnsi" w:cstheme="minorHAnsi"/>
          <w:bCs/>
          <w:sz w:val="16"/>
          <w:szCs w:val="16"/>
        </w:rPr>
        <w:t xml:space="preserve"> own ball. Should a pink ball be lost during a match and there is no suitable pink spare available, a red ball of appropriate quality may be substituted.</w:t>
      </w:r>
    </w:p>
    <w:p w14:paraId="6F6FFBA7" w14:textId="77777777" w:rsidR="00AF149D" w:rsidRPr="00E737E8" w:rsidRDefault="00B55CFF" w:rsidP="00F07B7A">
      <w:pPr>
        <w:autoSpaceDE w:val="0"/>
        <w:autoSpaceDN w:val="0"/>
        <w:adjustRightInd w:val="0"/>
        <w:spacing w:after="0" w:line="240" w:lineRule="auto"/>
        <w:ind w:left="284"/>
        <w:rPr>
          <w:rFonts w:asciiTheme="minorHAnsi" w:hAnsiTheme="minorHAnsi" w:cstheme="minorHAnsi"/>
          <w:b/>
          <w:color w:val="000000"/>
          <w:sz w:val="16"/>
          <w:szCs w:val="16"/>
        </w:rPr>
      </w:pPr>
      <w:r w:rsidRPr="00E737E8">
        <w:rPr>
          <w:rFonts w:asciiTheme="minorHAnsi" w:hAnsiTheme="minorHAnsi" w:cstheme="minorHAnsi"/>
          <w:color w:val="000000"/>
          <w:sz w:val="16"/>
          <w:szCs w:val="16"/>
        </w:rPr>
        <w:t xml:space="preserve">Please also refer to </w:t>
      </w:r>
      <w:r w:rsidR="00AF149D" w:rsidRPr="00E737E8">
        <w:rPr>
          <w:rFonts w:asciiTheme="minorHAnsi" w:hAnsiTheme="minorHAnsi" w:cstheme="minorHAnsi"/>
          <w:b/>
          <w:color w:val="000000"/>
          <w:sz w:val="16"/>
          <w:szCs w:val="16"/>
        </w:rPr>
        <w:t>Generic Rule 4</w:t>
      </w:r>
      <w:r w:rsidR="003A696D" w:rsidRPr="00E737E8">
        <w:rPr>
          <w:rFonts w:asciiTheme="minorHAnsi" w:hAnsiTheme="minorHAnsi" w:cstheme="minorHAnsi"/>
          <w:b/>
          <w:color w:val="000000"/>
          <w:sz w:val="16"/>
          <w:szCs w:val="16"/>
        </w:rPr>
        <w:t>:</w:t>
      </w:r>
    </w:p>
    <w:p w14:paraId="36162CA8" w14:textId="77777777" w:rsidR="006C5364" w:rsidRPr="00E737E8" w:rsidRDefault="006C5364" w:rsidP="00F07B7A">
      <w:pPr>
        <w:autoSpaceDE w:val="0"/>
        <w:autoSpaceDN w:val="0"/>
        <w:adjustRightInd w:val="0"/>
        <w:spacing w:after="0" w:line="240" w:lineRule="auto"/>
        <w:ind w:left="284"/>
        <w:rPr>
          <w:rFonts w:asciiTheme="minorHAnsi" w:hAnsiTheme="minorHAnsi" w:cstheme="minorHAnsi"/>
          <w:b/>
          <w:color w:val="000000"/>
          <w:sz w:val="16"/>
          <w:szCs w:val="16"/>
        </w:rPr>
      </w:pPr>
    </w:p>
    <w:p w14:paraId="1C3B885F" w14:textId="0B63780A" w:rsidR="00D61809" w:rsidRDefault="00D61809" w:rsidP="00B55CFF">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8 </w:t>
      </w:r>
      <w:r w:rsidR="00B55CFF"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Clothing</w:t>
      </w:r>
    </w:p>
    <w:p w14:paraId="0200C019" w14:textId="71D635DA" w:rsidR="00251BD6" w:rsidRDefault="00251BD6" w:rsidP="00B55CFF">
      <w:pPr>
        <w:autoSpaceDE w:val="0"/>
        <w:autoSpaceDN w:val="0"/>
        <w:adjustRightInd w:val="0"/>
        <w:spacing w:after="0" w:line="240" w:lineRule="auto"/>
        <w:ind w:left="284" w:hanging="284"/>
        <w:rPr>
          <w:rFonts w:asciiTheme="minorHAnsi" w:hAnsiTheme="minorHAnsi" w:cstheme="minorHAnsi"/>
          <w:b/>
          <w:bCs/>
          <w:color w:val="000000"/>
          <w:sz w:val="16"/>
          <w:szCs w:val="16"/>
        </w:rPr>
      </w:pPr>
    </w:p>
    <w:p w14:paraId="41DCE3EF" w14:textId="58C21DCF" w:rsidR="00251BD6" w:rsidRPr="00251BD6" w:rsidRDefault="00251BD6" w:rsidP="00B55CFF">
      <w:pPr>
        <w:autoSpaceDE w:val="0"/>
        <w:autoSpaceDN w:val="0"/>
        <w:adjustRightInd w:val="0"/>
        <w:spacing w:after="0" w:line="240" w:lineRule="auto"/>
        <w:ind w:left="284" w:hanging="284"/>
        <w:rPr>
          <w:rFonts w:asciiTheme="minorHAnsi" w:hAnsiTheme="minorHAnsi" w:cstheme="minorHAnsi"/>
          <w:b/>
          <w:bCs/>
          <w:color w:val="000000"/>
          <w:sz w:val="16"/>
          <w:szCs w:val="16"/>
        </w:rPr>
      </w:pPr>
      <w:r>
        <w:rPr>
          <w:rFonts w:asciiTheme="minorHAnsi" w:hAnsiTheme="minorHAnsi" w:cstheme="minorHAnsi"/>
          <w:b/>
          <w:bCs/>
          <w:color w:val="000000"/>
          <w:sz w:val="16"/>
          <w:szCs w:val="16"/>
        </w:rPr>
        <w:lastRenderedPageBreak/>
        <w:tab/>
      </w:r>
      <w:r w:rsidRPr="00251BD6">
        <w:rPr>
          <w:sz w:val="16"/>
          <w:szCs w:val="16"/>
        </w:rPr>
        <w:t>Players in all matches in the Competition will wear clothing and equipment in accordance with ECB guidelines. Clothing in all rounds can be either white or coloured, however there is a preference for coloured clothing where possible.</w:t>
      </w:r>
    </w:p>
    <w:p w14:paraId="0DA62807" w14:textId="77777777" w:rsidR="00D61809" w:rsidRPr="00E737E8" w:rsidRDefault="00D61809" w:rsidP="00D61809">
      <w:pPr>
        <w:autoSpaceDE w:val="0"/>
        <w:autoSpaceDN w:val="0"/>
        <w:adjustRightInd w:val="0"/>
        <w:spacing w:after="0" w:line="240" w:lineRule="auto"/>
        <w:rPr>
          <w:rFonts w:asciiTheme="minorHAnsi" w:hAnsiTheme="minorHAnsi" w:cstheme="minorHAnsi"/>
          <w:b/>
          <w:bCs/>
          <w:color w:val="000000"/>
          <w:sz w:val="16"/>
          <w:szCs w:val="16"/>
        </w:rPr>
      </w:pPr>
    </w:p>
    <w:p w14:paraId="3A5A5428" w14:textId="77777777" w:rsidR="00D61809" w:rsidRPr="00E737E8" w:rsidRDefault="00D61809" w:rsidP="00B55CFF">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9 </w:t>
      </w:r>
      <w:r w:rsidR="00B55CFF"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Umpires</w:t>
      </w:r>
    </w:p>
    <w:p w14:paraId="365B648A" w14:textId="77777777" w:rsidR="00F07B7A" w:rsidRPr="00E737E8" w:rsidRDefault="00F07B7A" w:rsidP="00F07B7A">
      <w:pPr>
        <w:autoSpaceDE w:val="0"/>
        <w:autoSpaceDN w:val="0"/>
        <w:adjustRightInd w:val="0"/>
        <w:spacing w:after="0" w:line="240" w:lineRule="auto"/>
        <w:ind w:left="284" w:hanging="284"/>
        <w:rPr>
          <w:rFonts w:asciiTheme="minorHAnsi" w:hAnsiTheme="minorHAnsi" w:cstheme="minorHAnsi"/>
          <w:color w:val="000000"/>
          <w:sz w:val="16"/>
          <w:szCs w:val="16"/>
        </w:rPr>
      </w:pPr>
      <w:r w:rsidRPr="00E737E8">
        <w:rPr>
          <w:rFonts w:asciiTheme="minorHAnsi" w:hAnsiTheme="minorHAnsi" w:cstheme="minorHAnsi"/>
          <w:color w:val="000000"/>
          <w:sz w:val="16"/>
          <w:szCs w:val="16"/>
        </w:rPr>
        <w:t>9.1</w:t>
      </w:r>
      <w:r w:rsidRPr="00E737E8">
        <w:rPr>
          <w:rFonts w:asciiTheme="minorHAnsi" w:hAnsiTheme="minorHAnsi" w:cstheme="minorHAnsi"/>
          <w:color w:val="000000"/>
          <w:sz w:val="16"/>
          <w:szCs w:val="16"/>
        </w:rPr>
        <w:tab/>
        <w:t>Until L&amp;DCC</w:t>
      </w:r>
      <w:r w:rsidR="00D61809" w:rsidRPr="00E737E8">
        <w:rPr>
          <w:rFonts w:asciiTheme="minorHAnsi" w:hAnsiTheme="minorHAnsi" w:cstheme="minorHAnsi"/>
          <w:color w:val="000000"/>
          <w:sz w:val="16"/>
          <w:szCs w:val="16"/>
        </w:rPr>
        <w:t xml:space="preserve"> Finals</w:t>
      </w:r>
      <w:r w:rsidRPr="00E737E8">
        <w:rPr>
          <w:rFonts w:asciiTheme="minorHAnsi" w:hAnsiTheme="minorHAnsi" w:cstheme="minorHAnsi"/>
          <w:color w:val="000000"/>
          <w:sz w:val="16"/>
          <w:szCs w:val="16"/>
        </w:rPr>
        <w:t xml:space="preserve"> Day</w:t>
      </w:r>
      <w:r w:rsidR="00D61809" w:rsidRPr="00E737E8">
        <w:rPr>
          <w:rFonts w:asciiTheme="minorHAnsi" w:hAnsiTheme="minorHAnsi" w:cstheme="minorHAnsi"/>
          <w:color w:val="000000"/>
          <w:sz w:val="16"/>
          <w:szCs w:val="16"/>
        </w:rPr>
        <w:t xml:space="preserve"> umpires are to be arranged locally by the host club</w:t>
      </w:r>
      <w:r w:rsidR="00C86AC4" w:rsidRPr="00E737E8">
        <w:rPr>
          <w:rFonts w:asciiTheme="minorHAnsi" w:hAnsiTheme="minorHAnsi" w:cstheme="minorHAnsi"/>
          <w:color w:val="000000"/>
          <w:sz w:val="16"/>
          <w:szCs w:val="16"/>
        </w:rPr>
        <w:t xml:space="preserve"> but must be full members of ECB Association of Cricket Officials</w:t>
      </w:r>
      <w:r w:rsidR="00D61809" w:rsidRPr="00E737E8">
        <w:rPr>
          <w:rFonts w:asciiTheme="minorHAnsi" w:hAnsiTheme="minorHAnsi" w:cstheme="minorHAnsi"/>
          <w:color w:val="000000"/>
          <w:sz w:val="16"/>
          <w:szCs w:val="16"/>
        </w:rPr>
        <w:t xml:space="preserve">. </w:t>
      </w:r>
    </w:p>
    <w:p w14:paraId="6B2CCC16" w14:textId="532B83D6" w:rsidR="00F07B7A" w:rsidRDefault="00F07B7A" w:rsidP="00F07B7A">
      <w:pPr>
        <w:autoSpaceDE w:val="0"/>
        <w:autoSpaceDN w:val="0"/>
        <w:adjustRightInd w:val="0"/>
        <w:spacing w:after="0" w:line="240" w:lineRule="auto"/>
        <w:ind w:left="284" w:hanging="284"/>
        <w:rPr>
          <w:rFonts w:asciiTheme="minorHAnsi" w:hAnsiTheme="minorHAnsi" w:cstheme="minorHAnsi"/>
          <w:color w:val="000000"/>
          <w:sz w:val="16"/>
          <w:szCs w:val="16"/>
        </w:rPr>
      </w:pPr>
      <w:r w:rsidRPr="00E737E8">
        <w:rPr>
          <w:rFonts w:asciiTheme="minorHAnsi" w:hAnsiTheme="minorHAnsi" w:cstheme="minorHAnsi"/>
          <w:color w:val="000000"/>
          <w:sz w:val="16"/>
          <w:szCs w:val="16"/>
        </w:rPr>
        <w:t>9.2</w:t>
      </w:r>
      <w:r w:rsidRPr="00E737E8">
        <w:rPr>
          <w:rFonts w:asciiTheme="minorHAnsi" w:hAnsiTheme="minorHAnsi" w:cstheme="minorHAnsi"/>
          <w:color w:val="000000"/>
          <w:sz w:val="16"/>
          <w:szCs w:val="16"/>
        </w:rPr>
        <w:tab/>
        <w:t>Three umpires will be provided by MCUA for L&amp;DCC Finals Day.  Each umpire will officiate in two matches, fixtures decided by drawing lots.  L&amp;DCC will pay the match day fees at the normal rate.</w:t>
      </w:r>
    </w:p>
    <w:p w14:paraId="4EA8D44C" w14:textId="451EED12" w:rsidR="00251BD6" w:rsidRDefault="00251BD6" w:rsidP="00251BD6">
      <w:pPr>
        <w:autoSpaceDE w:val="0"/>
        <w:autoSpaceDN w:val="0"/>
        <w:adjustRightInd w:val="0"/>
        <w:spacing w:after="0" w:line="240" w:lineRule="auto"/>
        <w:ind w:left="284" w:hanging="284"/>
        <w:rPr>
          <w:sz w:val="16"/>
          <w:szCs w:val="16"/>
        </w:rPr>
      </w:pPr>
      <w:r>
        <w:rPr>
          <w:rFonts w:asciiTheme="minorHAnsi" w:hAnsiTheme="minorHAnsi" w:cstheme="minorHAnsi"/>
          <w:color w:val="000000"/>
          <w:sz w:val="16"/>
          <w:szCs w:val="16"/>
        </w:rPr>
        <w:t xml:space="preserve">9.3  </w:t>
      </w:r>
      <w:r w:rsidRPr="00251BD6">
        <w:rPr>
          <w:sz w:val="16"/>
          <w:szCs w:val="16"/>
        </w:rPr>
        <w:t>From national stages onwards appointments will be made by the local ECB Regional Appointments Coordinator. Appointed umpires will be full members of ECB Association of Cricket Officials and have current DBS clearance. ECB shall be responsible for payment for all matches from the Area Finals/First Round onwards.</w:t>
      </w:r>
    </w:p>
    <w:p w14:paraId="4E79B2DD" w14:textId="2DCFB4A2" w:rsidR="00251BD6" w:rsidRDefault="00251BD6" w:rsidP="00251BD6">
      <w:pPr>
        <w:autoSpaceDE w:val="0"/>
        <w:autoSpaceDN w:val="0"/>
        <w:adjustRightInd w:val="0"/>
        <w:spacing w:after="0" w:line="240" w:lineRule="auto"/>
        <w:ind w:left="284" w:hanging="284"/>
        <w:rPr>
          <w:rFonts w:asciiTheme="minorHAnsi" w:hAnsiTheme="minorHAnsi" w:cstheme="minorHAnsi"/>
          <w:color w:val="000000"/>
          <w:sz w:val="16"/>
          <w:szCs w:val="16"/>
        </w:rPr>
      </w:pPr>
    </w:p>
    <w:p w14:paraId="1451775B" w14:textId="1D35C7BB" w:rsidR="00251BD6" w:rsidRPr="00251BD6" w:rsidRDefault="00251BD6" w:rsidP="00251BD6">
      <w:pPr>
        <w:autoSpaceDE w:val="0"/>
        <w:autoSpaceDN w:val="0"/>
        <w:adjustRightInd w:val="0"/>
        <w:spacing w:after="0" w:line="240" w:lineRule="auto"/>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ab/>
      </w:r>
      <w:r w:rsidRPr="00251BD6">
        <w:rPr>
          <w:sz w:val="16"/>
          <w:szCs w:val="16"/>
        </w:rPr>
        <w:t>All clubs must submit a report on the umpires for each match they play in the Competition. This must either be entered online via the ‘Who’s the Umpire’ appointments system.</w:t>
      </w:r>
    </w:p>
    <w:p w14:paraId="1E4093A2" w14:textId="77777777" w:rsidR="00251BD6" w:rsidRDefault="00251BD6" w:rsidP="00F07B7A">
      <w:pPr>
        <w:autoSpaceDE w:val="0"/>
        <w:autoSpaceDN w:val="0"/>
        <w:adjustRightInd w:val="0"/>
        <w:spacing w:after="0" w:line="240" w:lineRule="auto"/>
        <w:ind w:left="284" w:hanging="284"/>
        <w:rPr>
          <w:rFonts w:asciiTheme="minorHAnsi" w:hAnsiTheme="minorHAnsi" w:cstheme="minorHAnsi"/>
          <w:color w:val="000000"/>
          <w:sz w:val="16"/>
          <w:szCs w:val="16"/>
        </w:rPr>
      </w:pPr>
    </w:p>
    <w:p w14:paraId="5595AEC3" w14:textId="77777777" w:rsidR="00D61809" w:rsidRPr="00E737E8" w:rsidRDefault="00D61809" w:rsidP="00994D44">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10 </w:t>
      </w:r>
      <w:r w:rsidR="00994D44"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Scorers</w:t>
      </w:r>
    </w:p>
    <w:p w14:paraId="6A5E618E" w14:textId="621FA0E3" w:rsidR="00D61809" w:rsidRDefault="00D61809" w:rsidP="00994D44">
      <w:pPr>
        <w:autoSpaceDE w:val="0"/>
        <w:autoSpaceDN w:val="0"/>
        <w:adjustRightInd w:val="0"/>
        <w:spacing w:after="0" w:line="240" w:lineRule="auto"/>
        <w:ind w:firstLine="284"/>
        <w:rPr>
          <w:rFonts w:asciiTheme="minorHAnsi" w:hAnsiTheme="minorHAnsi" w:cstheme="minorHAnsi"/>
          <w:b/>
          <w:color w:val="000000"/>
          <w:sz w:val="16"/>
          <w:szCs w:val="16"/>
        </w:rPr>
      </w:pPr>
      <w:r w:rsidRPr="00E737E8">
        <w:rPr>
          <w:rFonts w:asciiTheme="minorHAnsi" w:hAnsiTheme="minorHAnsi" w:cstheme="minorHAnsi"/>
          <w:color w:val="000000"/>
          <w:sz w:val="16"/>
          <w:szCs w:val="16"/>
        </w:rPr>
        <w:t xml:space="preserve">Please refer to </w:t>
      </w:r>
      <w:r w:rsidR="00AF149D" w:rsidRPr="00E737E8">
        <w:rPr>
          <w:rFonts w:asciiTheme="minorHAnsi" w:hAnsiTheme="minorHAnsi" w:cstheme="minorHAnsi"/>
          <w:b/>
          <w:color w:val="000000"/>
          <w:sz w:val="16"/>
          <w:szCs w:val="16"/>
        </w:rPr>
        <w:t>Generic Rule 6</w:t>
      </w:r>
      <w:r w:rsidR="003A696D" w:rsidRPr="00E737E8">
        <w:rPr>
          <w:rFonts w:asciiTheme="minorHAnsi" w:hAnsiTheme="minorHAnsi" w:cstheme="minorHAnsi"/>
          <w:b/>
          <w:color w:val="000000"/>
          <w:sz w:val="16"/>
          <w:szCs w:val="16"/>
        </w:rPr>
        <w:t>:</w:t>
      </w:r>
    </w:p>
    <w:p w14:paraId="726C05F2" w14:textId="352CFAD1" w:rsidR="00E10BEB" w:rsidRDefault="00E10BEB" w:rsidP="00994D44">
      <w:pPr>
        <w:autoSpaceDE w:val="0"/>
        <w:autoSpaceDN w:val="0"/>
        <w:adjustRightInd w:val="0"/>
        <w:spacing w:after="0" w:line="240" w:lineRule="auto"/>
        <w:ind w:firstLine="284"/>
        <w:rPr>
          <w:rFonts w:asciiTheme="minorHAnsi" w:hAnsiTheme="minorHAnsi" w:cstheme="minorHAnsi"/>
          <w:b/>
          <w:color w:val="000000"/>
          <w:sz w:val="16"/>
          <w:szCs w:val="16"/>
        </w:rPr>
      </w:pPr>
    </w:p>
    <w:p w14:paraId="199EFEF7" w14:textId="7B454940" w:rsidR="00E10BEB" w:rsidRPr="00E10BEB" w:rsidRDefault="00E10BEB" w:rsidP="00E10BEB">
      <w:pPr>
        <w:autoSpaceDE w:val="0"/>
        <w:autoSpaceDN w:val="0"/>
        <w:adjustRightInd w:val="0"/>
        <w:spacing w:after="0" w:line="240" w:lineRule="auto"/>
        <w:ind w:left="284"/>
        <w:rPr>
          <w:rFonts w:asciiTheme="minorHAnsi" w:hAnsiTheme="minorHAnsi" w:cstheme="minorHAnsi"/>
          <w:color w:val="000000"/>
          <w:sz w:val="16"/>
          <w:szCs w:val="16"/>
        </w:rPr>
      </w:pPr>
      <w:r w:rsidRPr="00E10BEB">
        <w:rPr>
          <w:sz w:val="16"/>
          <w:szCs w:val="16"/>
        </w:rPr>
        <w:t>Each team shall provide their own competent, non-playing scorer in all matches. If a team fails to provide a scorer a player has to be nominated from the team to take up the duty for the entire duration of the match. The use of live electronic scoring is strongly encouraged for all matches.</w:t>
      </w:r>
    </w:p>
    <w:p w14:paraId="41D161F2" w14:textId="77777777" w:rsidR="00FE2C90" w:rsidRPr="00E737E8" w:rsidRDefault="00FE2C90" w:rsidP="00D61809">
      <w:pPr>
        <w:autoSpaceDE w:val="0"/>
        <w:autoSpaceDN w:val="0"/>
        <w:adjustRightInd w:val="0"/>
        <w:spacing w:after="0" w:line="240" w:lineRule="auto"/>
        <w:rPr>
          <w:rFonts w:asciiTheme="minorHAnsi" w:hAnsiTheme="minorHAnsi" w:cstheme="minorHAnsi"/>
          <w:b/>
          <w:bCs/>
          <w:color w:val="000000"/>
          <w:sz w:val="16"/>
          <w:szCs w:val="16"/>
        </w:rPr>
      </w:pPr>
    </w:p>
    <w:p w14:paraId="18A76732" w14:textId="77777777" w:rsidR="00D61809" w:rsidRPr="00E737E8" w:rsidRDefault="00D61809" w:rsidP="00994D44">
      <w:pPr>
        <w:autoSpaceDE w:val="0"/>
        <w:autoSpaceDN w:val="0"/>
        <w:adjustRightInd w:val="0"/>
        <w:spacing w:after="0" w:line="240" w:lineRule="auto"/>
        <w:ind w:left="426" w:hanging="426"/>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11 </w:t>
      </w:r>
      <w:r w:rsidR="00994D44"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Fixtures</w:t>
      </w:r>
    </w:p>
    <w:p w14:paraId="692E9A51" w14:textId="77777777" w:rsidR="00D61809" w:rsidRPr="00E737E8" w:rsidRDefault="00994D44" w:rsidP="00994D44">
      <w:pPr>
        <w:autoSpaceDE w:val="0"/>
        <w:autoSpaceDN w:val="0"/>
        <w:adjustRightInd w:val="0"/>
        <w:spacing w:after="0" w:line="240" w:lineRule="auto"/>
        <w:ind w:left="426" w:hanging="426"/>
        <w:rPr>
          <w:rFonts w:asciiTheme="minorHAnsi" w:hAnsiTheme="minorHAnsi" w:cstheme="minorHAnsi"/>
          <w:color w:val="000000"/>
          <w:sz w:val="16"/>
          <w:szCs w:val="16"/>
        </w:rPr>
      </w:pPr>
      <w:r w:rsidRPr="00E737E8">
        <w:rPr>
          <w:rFonts w:asciiTheme="minorHAnsi" w:hAnsiTheme="minorHAnsi" w:cstheme="minorHAnsi"/>
          <w:color w:val="000000"/>
          <w:sz w:val="16"/>
          <w:szCs w:val="16"/>
        </w:rPr>
        <w:t>11.1</w:t>
      </w:r>
      <w:r w:rsidRPr="00E737E8">
        <w:rPr>
          <w:rFonts w:asciiTheme="minorHAnsi" w:hAnsiTheme="minorHAnsi" w:cstheme="minorHAnsi"/>
          <w:color w:val="000000"/>
          <w:sz w:val="16"/>
          <w:szCs w:val="16"/>
        </w:rPr>
        <w:tab/>
      </w:r>
      <w:r w:rsidR="00D61809" w:rsidRPr="00E737E8">
        <w:rPr>
          <w:rFonts w:asciiTheme="minorHAnsi" w:hAnsiTheme="minorHAnsi" w:cstheme="minorHAnsi"/>
          <w:color w:val="000000"/>
          <w:sz w:val="16"/>
          <w:szCs w:val="16"/>
        </w:rPr>
        <w:t>All matches are</w:t>
      </w:r>
      <w:r w:rsidR="00C20BEA" w:rsidRPr="00E737E8">
        <w:rPr>
          <w:rFonts w:asciiTheme="minorHAnsi" w:hAnsiTheme="minorHAnsi" w:cstheme="minorHAnsi"/>
          <w:color w:val="000000"/>
          <w:sz w:val="16"/>
          <w:szCs w:val="16"/>
        </w:rPr>
        <w:t xml:space="preserve"> scheduled to take place on</w:t>
      </w:r>
      <w:r w:rsidR="00D61809" w:rsidRPr="00E737E8">
        <w:rPr>
          <w:rFonts w:asciiTheme="minorHAnsi" w:hAnsiTheme="minorHAnsi" w:cstheme="minorHAnsi"/>
          <w:color w:val="000000"/>
          <w:sz w:val="16"/>
          <w:szCs w:val="16"/>
        </w:rPr>
        <w:t xml:space="preserve"> the dates prescribed in the table below</w:t>
      </w:r>
      <w:r w:rsidR="00B64095" w:rsidRPr="00E737E8">
        <w:rPr>
          <w:rFonts w:asciiTheme="minorHAnsi" w:hAnsiTheme="minorHAnsi" w:cstheme="minorHAnsi"/>
          <w:color w:val="000000"/>
          <w:sz w:val="16"/>
          <w:szCs w:val="16"/>
        </w:rPr>
        <w:t>. A reserve date one week later is available except for the National Finals Day</w:t>
      </w:r>
    </w:p>
    <w:p w14:paraId="3BE2F542" w14:textId="77777777" w:rsidR="00D61809" w:rsidRPr="00E737E8" w:rsidRDefault="00D61809" w:rsidP="00D61809">
      <w:pPr>
        <w:autoSpaceDE w:val="0"/>
        <w:autoSpaceDN w:val="0"/>
        <w:adjustRightInd w:val="0"/>
        <w:spacing w:after="0" w:line="240" w:lineRule="auto"/>
        <w:rPr>
          <w:rFonts w:asciiTheme="minorHAnsi" w:hAnsiTheme="minorHAnsi" w:cstheme="minorHAnsi"/>
          <w:color w:val="000000"/>
          <w:sz w:val="16"/>
          <w:szCs w:val="16"/>
        </w:rPr>
      </w:pPr>
    </w:p>
    <w:p w14:paraId="0CE7CB08" w14:textId="4D4246CC" w:rsidR="00D61809" w:rsidRPr="00E737E8" w:rsidRDefault="00D61809" w:rsidP="00994D44">
      <w:pPr>
        <w:autoSpaceDE w:val="0"/>
        <w:autoSpaceDN w:val="0"/>
        <w:adjustRightInd w:val="0"/>
        <w:spacing w:after="0" w:line="240" w:lineRule="auto"/>
        <w:ind w:firstLine="426"/>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League Final </w:t>
      </w:r>
      <w:r w:rsidR="00C20BEA" w:rsidRPr="00E737E8">
        <w:rPr>
          <w:rFonts w:asciiTheme="minorHAnsi" w:hAnsiTheme="minorHAnsi" w:cstheme="minorHAnsi"/>
          <w:color w:val="000000"/>
          <w:sz w:val="16"/>
          <w:szCs w:val="16"/>
        </w:rPr>
        <w:tab/>
      </w:r>
      <w:r w:rsidR="00C20BEA" w:rsidRPr="00E737E8">
        <w:rPr>
          <w:rFonts w:asciiTheme="minorHAnsi" w:hAnsiTheme="minorHAnsi" w:cstheme="minorHAnsi"/>
          <w:color w:val="000000"/>
          <w:sz w:val="16"/>
          <w:szCs w:val="16"/>
        </w:rPr>
        <w:tab/>
      </w:r>
      <w:r w:rsidR="009E2D82" w:rsidRPr="00E737E8">
        <w:rPr>
          <w:rFonts w:asciiTheme="minorHAnsi" w:hAnsiTheme="minorHAnsi" w:cstheme="minorHAnsi"/>
          <w:color w:val="000000"/>
          <w:sz w:val="16"/>
          <w:szCs w:val="16"/>
        </w:rPr>
        <w:t xml:space="preserve">before </w:t>
      </w:r>
      <w:r w:rsidR="00C20BEA" w:rsidRPr="00E737E8">
        <w:rPr>
          <w:rFonts w:asciiTheme="minorHAnsi" w:hAnsiTheme="minorHAnsi" w:cstheme="minorHAnsi"/>
          <w:color w:val="000000"/>
          <w:sz w:val="16"/>
          <w:szCs w:val="16"/>
        </w:rPr>
        <w:t xml:space="preserve">Sunday </w:t>
      </w:r>
      <w:r w:rsidR="000D5A7E">
        <w:rPr>
          <w:rFonts w:asciiTheme="minorHAnsi" w:hAnsiTheme="minorHAnsi" w:cstheme="minorHAnsi"/>
          <w:color w:val="000000"/>
          <w:sz w:val="16"/>
          <w:szCs w:val="16"/>
        </w:rPr>
        <w:t>25</w:t>
      </w:r>
      <w:r w:rsidR="001F6BDA" w:rsidRPr="00E737E8">
        <w:rPr>
          <w:rFonts w:asciiTheme="minorHAnsi" w:hAnsiTheme="minorHAnsi" w:cstheme="minorHAnsi"/>
          <w:color w:val="000000"/>
          <w:sz w:val="16"/>
          <w:szCs w:val="16"/>
        </w:rPr>
        <w:t xml:space="preserve"> July </w:t>
      </w:r>
      <w:r w:rsidR="005E3ED1">
        <w:rPr>
          <w:rFonts w:asciiTheme="minorHAnsi" w:hAnsiTheme="minorHAnsi" w:cstheme="minorHAnsi"/>
          <w:color w:val="000000"/>
          <w:sz w:val="16"/>
          <w:szCs w:val="16"/>
        </w:rPr>
        <w:t>2021</w:t>
      </w:r>
      <w:r w:rsidR="001F6BDA" w:rsidRPr="00E737E8">
        <w:rPr>
          <w:rFonts w:asciiTheme="minorHAnsi" w:hAnsiTheme="minorHAnsi" w:cstheme="minorHAnsi"/>
          <w:color w:val="000000"/>
          <w:sz w:val="16"/>
          <w:szCs w:val="16"/>
        </w:rPr>
        <w:tab/>
      </w:r>
    </w:p>
    <w:p w14:paraId="3364B485" w14:textId="5055E199" w:rsidR="00D61809" w:rsidRPr="00E737E8" w:rsidRDefault="001F6BDA" w:rsidP="00994D44">
      <w:pPr>
        <w:autoSpaceDE w:val="0"/>
        <w:autoSpaceDN w:val="0"/>
        <w:adjustRightInd w:val="0"/>
        <w:spacing w:after="0" w:line="240" w:lineRule="auto"/>
        <w:ind w:firstLine="426"/>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Area Finals Day </w:t>
      </w:r>
      <w:r w:rsidRPr="00E737E8">
        <w:rPr>
          <w:rFonts w:asciiTheme="minorHAnsi" w:hAnsiTheme="minorHAnsi" w:cstheme="minorHAnsi"/>
          <w:color w:val="000000"/>
          <w:sz w:val="16"/>
          <w:szCs w:val="16"/>
        </w:rPr>
        <w:tab/>
      </w:r>
      <w:r w:rsidR="00C20BEA" w:rsidRPr="00E737E8">
        <w:rPr>
          <w:rFonts w:asciiTheme="minorHAnsi" w:hAnsiTheme="minorHAnsi" w:cstheme="minorHAnsi"/>
          <w:color w:val="000000"/>
          <w:sz w:val="16"/>
          <w:szCs w:val="16"/>
        </w:rPr>
        <w:t xml:space="preserve">Sunday </w:t>
      </w:r>
      <w:r w:rsidR="00E10BEB">
        <w:rPr>
          <w:rFonts w:asciiTheme="minorHAnsi" w:hAnsiTheme="minorHAnsi" w:cstheme="minorHAnsi"/>
          <w:color w:val="000000"/>
          <w:sz w:val="16"/>
          <w:szCs w:val="16"/>
        </w:rPr>
        <w:t>1 August</w:t>
      </w:r>
      <w:r w:rsidR="00132AE5" w:rsidRPr="00E737E8">
        <w:rPr>
          <w:rFonts w:asciiTheme="minorHAnsi" w:hAnsiTheme="minorHAnsi" w:cstheme="minorHAnsi"/>
          <w:color w:val="000000"/>
          <w:sz w:val="16"/>
          <w:szCs w:val="16"/>
        </w:rPr>
        <w:t xml:space="preserve"> </w:t>
      </w:r>
      <w:r w:rsidR="00C20BEA" w:rsidRPr="00E737E8">
        <w:rPr>
          <w:rFonts w:asciiTheme="minorHAnsi" w:hAnsiTheme="minorHAnsi" w:cstheme="minorHAnsi"/>
          <w:color w:val="000000"/>
          <w:sz w:val="16"/>
          <w:szCs w:val="16"/>
        </w:rPr>
        <w:t>20</w:t>
      </w:r>
      <w:r w:rsidR="009E2D82" w:rsidRPr="00E737E8">
        <w:rPr>
          <w:rFonts w:asciiTheme="minorHAnsi" w:hAnsiTheme="minorHAnsi" w:cstheme="minorHAnsi"/>
          <w:color w:val="000000"/>
          <w:sz w:val="16"/>
          <w:szCs w:val="16"/>
        </w:rPr>
        <w:t>2</w:t>
      </w:r>
      <w:r w:rsidR="00E10BEB">
        <w:rPr>
          <w:rFonts w:asciiTheme="minorHAnsi" w:hAnsiTheme="minorHAnsi" w:cstheme="minorHAnsi"/>
          <w:color w:val="000000"/>
          <w:sz w:val="16"/>
          <w:szCs w:val="16"/>
        </w:rPr>
        <w:t xml:space="preserve">1 </w:t>
      </w:r>
      <w:r w:rsidR="005E3ED1">
        <w:rPr>
          <w:rFonts w:asciiTheme="minorHAnsi" w:hAnsiTheme="minorHAnsi" w:cstheme="minorHAnsi"/>
          <w:color w:val="000000"/>
          <w:sz w:val="16"/>
          <w:szCs w:val="16"/>
        </w:rPr>
        <w:tab/>
      </w:r>
      <w:r w:rsidR="00E10BEB">
        <w:rPr>
          <w:rFonts w:asciiTheme="minorHAnsi" w:hAnsiTheme="minorHAnsi" w:cstheme="minorHAnsi"/>
          <w:color w:val="000000"/>
          <w:sz w:val="16"/>
          <w:szCs w:val="16"/>
        </w:rPr>
        <w:t>(Reserve Date 8 Aug 2021)</w:t>
      </w:r>
    </w:p>
    <w:p w14:paraId="396E1826" w14:textId="48D4E1A2" w:rsidR="00D61809" w:rsidRPr="00E737E8" w:rsidRDefault="00994D44" w:rsidP="00994D44">
      <w:pPr>
        <w:autoSpaceDE w:val="0"/>
        <w:autoSpaceDN w:val="0"/>
        <w:adjustRightInd w:val="0"/>
        <w:spacing w:after="0" w:line="240" w:lineRule="auto"/>
        <w:ind w:firstLine="426"/>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Regional Final </w:t>
      </w:r>
      <w:r w:rsidRPr="00E737E8">
        <w:rPr>
          <w:rFonts w:asciiTheme="minorHAnsi" w:hAnsiTheme="minorHAnsi" w:cstheme="minorHAnsi"/>
          <w:color w:val="000000"/>
          <w:sz w:val="16"/>
          <w:szCs w:val="16"/>
        </w:rPr>
        <w:tab/>
      </w:r>
      <w:r w:rsidR="00E10BEB">
        <w:rPr>
          <w:rFonts w:asciiTheme="minorHAnsi" w:hAnsiTheme="minorHAnsi" w:cstheme="minorHAnsi"/>
          <w:color w:val="000000"/>
          <w:sz w:val="16"/>
          <w:szCs w:val="16"/>
        </w:rPr>
        <w:tab/>
      </w:r>
      <w:r w:rsidR="00A7096B" w:rsidRPr="00E737E8">
        <w:rPr>
          <w:rFonts w:asciiTheme="minorHAnsi" w:hAnsiTheme="minorHAnsi" w:cstheme="minorHAnsi"/>
          <w:color w:val="000000"/>
          <w:sz w:val="16"/>
          <w:szCs w:val="16"/>
        </w:rPr>
        <w:t xml:space="preserve">Sunday </w:t>
      </w:r>
      <w:r w:rsidR="00C20BEA" w:rsidRPr="00E737E8">
        <w:rPr>
          <w:rFonts w:asciiTheme="minorHAnsi" w:hAnsiTheme="minorHAnsi" w:cstheme="minorHAnsi"/>
          <w:color w:val="000000"/>
          <w:sz w:val="16"/>
          <w:szCs w:val="16"/>
        </w:rPr>
        <w:t>1</w:t>
      </w:r>
      <w:r w:rsidR="00E10BEB">
        <w:rPr>
          <w:rFonts w:asciiTheme="minorHAnsi" w:hAnsiTheme="minorHAnsi" w:cstheme="minorHAnsi"/>
          <w:color w:val="000000"/>
          <w:sz w:val="16"/>
          <w:szCs w:val="16"/>
        </w:rPr>
        <w:t>5</w:t>
      </w:r>
      <w:r w:rsidRPr="00E737E8">
        <w:rPr>
          <w:rFonts w:asciiTheme="minorHAnsi" w:hAnsiTheme="minorHAnsi" w:cstheme="minorHAnsi"/>
          <w:color w:val="000000"/>
          <w:sz w:val="16"/>
          <w:szCs w:val="16"/>
        </w:rPr>
        <w:t xml:space="preserve"> August</w:t>
      </w:r>
      <w:r w:rsidR="005E3ED1">
        <w:rPr>
          <w:rFonts w:asciiTheme="minorHAnsi" w:hAnsiTheme="minorHAnsi" w:cstheme="minorHAnsi"/>
          <w:color w:val="000000"/>
          <w:sz w:val="16"/>
          <w:szCs w:val="16"/>
        </w:rPr>
        <w:t xml:space="preserve"> </w:t>
      </w:r>
      <w:r w:rsidR="00C20BEA" w:rsidRPr="00E737E8">
        <w:rPr>
          <w:rFonts w:asciiTheme="minorHAnsi" w:hAnsiTheme="minorHAnsi" w:cstheme="minorHAnsi"/>
          <w:color w:val="000000"/>
          <w:sz w:val="16"/>
          <w:szCs w:val="16"/>
        </w:rPr>
        <w:t>20</w:t>
      </w:r>
      <w:r w:rsidR="009E2D82" w:rsidRPr="00E737E8">
        <w:rPr>
          <w:rFonts w:asciiTheme="minorHAnsi" w:hAnsiTheme="minorHAnsi" w:cstheme="minorHAnsi"/>
          <w:color w:val="000000"/>
          <w:sz w:val="16"/>
          <w:szCs w:val="16"/>
        </w:rPr>
        <w:t>2</w:t>
      </w:r>
      <w:r w:rsidR="005E3ED1">
        <w:rPr>
          <w:rFonts w:asciiTheme="minorHAnsi" w:hAnsiTheme="minorHAnsi" w:cstheme="minorHAnsi"/>
          <w:color w:val="000000"/>
          <w:sz w:val="16"/>
          <w:szCs w:val="16"/>
        </w:rPr>
        <w:t>1</w:t>
      </w:r>
      <w:r w:rsidR="00E10BEB">
        <w:rPr>
          <w:rFonts w:asciiTheme="minorHAnsi" w:hAnsiTheme="minorHAnsi" w:cstheme="minorHAnsi"/>
          <w:color w:val="000000"/>
          <w:sz w:val="16"/>
          <w:szCs w:val="16"/>
        </w:rPr>
        <w:t xml:space="preserve"> </w:t>
      </w:r>
      <w:r w:rsidR="005E3ED1">
        <w:rPr>
          <w:rFonts w:asciiTheme="minorHAnsi" w:hAnsiTheme="minorHAnsi" w:cstheme="minorHAnsi"/>
          <w:color w:val="000000"/>
          <w:sz w:val="16"/>
          <w:szCs w:val="16"/>
        </w:rPr>
        <w:tab/>
      </w:r>
      <w:r w:rsidR="00E10BEB">
        <w:rPr>
          <w:rFonts w:asciiTheme="minorHAnsi" w:hAnsiTheme="minorHAnsi" w:cstheme="minorHAnsi"/>
          <w:color w:val="000000"/>
          <w:sz w:val="16"/>
          <w:szCs w:val="16"/>
        </w:rPr>
        <w:t>(Reserve Date 22 Aug 2021</w:t>
      </w:r>
    </w:p>
    <w:p w14:paraId="4FA14EBC" w14:textId="57D3900B" w:rsidR="00D61809" w:rsidRPr="00E737E8" w:rsidRDefault="00D61809" w:rsidP="00994D44">
      <w:pPr>
        <w:tabs>
          <w:tab w:val="right" w:pos="2127"/>
        </w:tabs>
        <w:autoSpaceDE w:val="0"/>
        <w:autoSpaceDN w:val="0"/>
        <w:adjustRightInd w:val="0"/>
        <w:spacing w:after="0" w:line="240" w:lineRule="auto"/>
        <w:ind w:firstLine="426"/>
        <w:rPr>
          <w:rFonts w:asciiTheme="minorHAnsi" w:hAnsiTheme="minorHAnsi" w:cstheme="minorHAnsi"/>
          <w:color w:val="000000"/>
          <w:sz w:val="16"/>
          <w:szCs w:val="16"/>
        </w:rPr>
      </w:pPr>
      <w:r w:rsidRPr="00E737E8">
        <w:rPr>
          <w:rFonts w:asciiTheme="minorHAnsi" w:hAnsiTheme="minorHAnsi" w:cstheme="minorHAnsi"/>
          <w:color w:val="000000"/>
          <w:sz w:val="16"/>
          <w:szCs w:val="16"/>
        </w:rPr>
        <w:t>National Fi</w:t>
      </w:r>
      <w:r w:rsidR="001F6BDA" w:rsidRPr="00E737E8">
        <w:rPr>
          <w:rFonts w:asciiTheme="minorHAnsi" w:hAnsiTheme="minorHAnsi" w:cstheme="minorHAnsi"/>
          <w:color w:val="000000"/>
          <w:sz w:val="16"/>
          <w:szCs w:val="16"/>
        </w:rPr>
        <w:t xml:space="preserve">nals Day </w:t>
      </w:r>
      <w:r w:rsidR="00F80117" w:rsidRPr="00E737E8">
        <w:rPr>
          <w:rFonts w:asciiTheme="minorHAnsi" w:hAnsiTheme="minorHAnsi" w:cstheme="minorHAnsi"/>
          <w:color w:val="000000"/>
          <w:sz w:val="16"/>
          <w:szCs w:val="16"/>
        </w:rPr>
        <w:tab/>
      </w:r>
      <w:r w:rsidR="00F80117" w:rsidRPr="00E737E8">
        <w:rPr>
          <w:rFonts w:asciiTheme="minorHAnsi" w:hAnsiTheme="minorHAnsi" w:cstheme="minorHAnsi"/>
          <w:color w:val="000000"/>
          <w:sz w:val="16"/>
          <w:szCs w:val="16"/>
        </w:rPr>
        <w:tab/>
      </w:r>
      <w:r w:rsidR="00E10BEB">
        <w:rPr>
          <w:rFonts w:asciiTheme="minorHAnsi" w:hAnsiTheme="minorHAnsi" w:cstheme="minorHAnsi"/>
          <w:color w:val="000000"/>
          <w:sz w:val="16"/>
          <w:szCs w:val="16"/>
        </w:rPr>
        <w:t>TBC</w:t>
      </w:r>
      <w:r w:rsidR="00F80117" w:rsidRPr="00E737E8">
        <w:rPr>
          <w:rFonts w:asciiTheme="minorHAnsi" w:hAnsiTheme="minorHAnsi" w:cstheme="minorHAnsi"/>
          <w:color w:val="000000"/>
          <w:sz w:val="16"/>
          <w:szCs w:val="16"/>
        </w:rPr>
        <w:tab/>
      </w:r>
      <w:r w:rsidR="00E10BEB">
        <w:rPr>
          <w:rFonts w:asciiTheme="minorHAnsi" w:hAnsiTheme="minorHAnsi" w:cstheme="minorHAnsi"/>
          <w:color w:val="000000"/>
          <w:sz w:val="16"/>
          <w:szCs w:val="16"/>
        </w:rPr>
        <w:tab/>
      </w:r>
      <w:r w:rsidR="00E10BEB">
        <w:rPr>
          <w:rFonts w:asciiTheme="minorHAnsi" w:hAnsiTheme="minorHAnsi" w:cstheme="minorHAnsi"/>
          <w:color w:val="000000"/>
          <w:sz w:val="16"/>
          <w:szCs w:val="16"/>
        </w:rPr>
        <w:tab/>
        <w:t>(No reserve date)</w:t>
      </w:r>
      <w:r w:rsidR="009F0861" w:rsidRPr="00E737E8">
        <w:rPr>
          <w:rFonts w:asciiTheme="minorHAnsi" w:hAnsiTheme="minorHAnsi" w:cstheme="minorHAnsi"/>
          <w:color w:val="000000"/>
          <w:sz w:val="16"/>
          <w:szCs w:val="16"/>
        </w:rPr>
        <w:tab/>
      </w:r>
    </w:p>
    <w:p w14:paraId="7A564F78" w14:textId="77777777" w:rsidR="00D61809" w:rsidRPr="00E737E8" w:rsidRDefault="00D61809" w:rsidP="00D61809">
      <w:pPr>
        <w:autoSpaceDE w:val="0"/>
        <w:autoSpaceDN w:val="0"/>
        <w:adjustRightInd w:val="0"/>
        <w:spacing w:after="0" w:line="240" w:lineRule="auto"/>
        <w:rPr>
          <w:rFonts w:asciiTheme="minorHAnsi" w:hAnsiTheme="minorHAnsi" w:cstheme="minorHAnsi"/>
          <w:color w:val="000000"/>
          <w:sz w:val="16"/>
          <w:szCs w:val="16"/>
        </w:rPr>
      </w:pPr>
    </w:p>
    <w:p w14:paraId="5C33B23E" w14:textId="77777777" w:rsidR="00D61809" w:rsidRPr="00E737E8" w:rsidRDefault="00994D44" w:rsidP="00994D44">
      <w:pPr>
        <w:autoSpaceDE w:val="0"/>
        <w:autoSpaceDN w:val="0"/>
        <w:adjustRightInd w:val="0"/>
        <w:spacing w:after="0" w:line="240" w:lineRule="auto"/>
        <w:ind w:left="426" w:hanging="426"/>
        <w:rPr>
          <w:rFonts w:asciiTheme="minorHAnsi" w:hAnsiTheme="minorHAnsi" w:cstheme="minorHAnsi"/>
          <w:color w:val="000000"/>
          <w:sz w:val="16"/>
          <w:szCs w:val="16"/>
        </w:rPr>
      </w:pPr>
      <w:r w:rsidRPr="00E737E8">
        <w:rPr>
          <w:rFonts w:asciiTheme="minorHAnsi" w:hAnsiTheme="minorHAnsi" w:cstheme="minorHAnsi"/>
          <w:color w:val="000000"/>
          <w:sz w:val="16"/>
          <w:szCs w:val="16"/>
        </w:rPr>
        <w:t>11.2</w:t>
      </w:r>
      <w:r w:rsidRPr="00E737E8">
        <w:rPr>
          <w:rFonts w:asciiTheme="minorHAnsi" w:hAnsiTheme="minorHAnsi" w:cstheme="minorHAnsi"/>
          <w:color w:val="000000"/>
          <w:sz w:val="16"/>
          <w:szCs w:val="16"/>
        </w:rPr>
        <w:tab/>
      </w:r>
      <w:r w:rsidR="00D61809" w:rsidRPr="00E737E8">
        <w:rPr>
          <w:rFonts w:asciiTheme="minorHAnsi" w:hAnsiTheme="minorHAnsi" w:cstheme="minorHAnsi"/>
          <w:color w:val="000000"/>
          <w:sz w:val="16"/>
          <w:szCs w:val="16"/>
        </w:rPr>
        <w:t>Matches can only be played on an alternative date if changed by mutual agreement of the clubs and the ECB and must be within the time-scale for the Regional Rounds. Any rearrangement must be with the agreement of the ECB Competitions Department beforehand.</w:t>
      </w:r>
    </w:p>
    <w:p w14:paraId="4649D3E8" w14:textId="77777777" w:rsidR="00D61809" w:rsidRPr="00E737E8" w:rsidRDefault="00994D44" w:rsidP="00994D44">
      <w:pPr>
        <w:autoSpaceDE w:val="0"/>
        <w:autoSpaceDN w:val="0"/>
        <w:adjustRightInd w:val="0"/>
        <w:spacing w:after="0" w:line="240" w:lineRule="auto"/>
        <w:ind w:left="426" w:hanging="426"/>
        <w:rPr>
          <w:rFonts w:asciiTheme="minorHAnsi" w:hAnsiTheme="minorHAnsi" w:cstheme="minorHAnsi"/>
          <w:color w:val="000000"/>
          <w:sz w:val="16"/>
          <w:szCs w:val="16"/>
        </w:rPr>
      </w:pPr>
      <w:r w:rsidRPr="00E737E8">
        <w:rPr>
          <w:rFonts w:asciiTheme="minorHAnsi" w:hAnsiTheme="minorHAnsi" w:cstheme="minorHAnsi"/>
          <w:color w:val="000000"/>
          <w:sz w:val="16"/>
          <w:szCs w:val="16"/>
        </w:rPr>
        <w:t>11.3</w:t>
      </w:r>
      <w:r w:rsidRPr="00E737E8">
        <w:rPr>
          <w:rFonts w:asciiTheme="minorHAnsi" w:hAnsiTheme="minorHAnsi" w:cstheme="minorHAnsi"/>
          <w:color w:val="000000"/>
          <w:sz w:val="16"/>
          <w:szCs w:val="16"/>
        </w:rPr>
        <w:tab/>
      </w:r>
      <w:r w:rsidR="00D61809" w:rsidRPr="00E737E8">
        <w:rPr>
          <w:rFonts w:asciiTheme="minorHAnsi" w:hAnsiTheme="minorHAnsi" w:cstheme="minorHAnsi"/>
          <w:color w:val="000000"/>
          <w:sz w:val="16"/>
          <w:szCs w:val="16"/>
        </w:rPr>
        <w:t>Matches where no result can be achieved on the scheduled date can be re-arranged to be played by the closing date for that Round.</w:t>
      </w:r>
    </w:p>
    <w:p w14:paraId="19534DE4" w14:textId="087D773B" w:rsidR="00D61809" w:rsidRDefault="00994D44" w:rsidP="00994D44">
      <w:pPr>
        <w:autoSpaceDE w:val="0"/>
        <w:autoSpaceDN w:val="0"/>
        <w:adjustRightInd w:val="0"/>
        <w:spacing w:after="0" w:line="240" w:lineRule="auto"/>
        <w:ind w:left="426" w:hanging="426"/>
        <w:rPr>
          <w:rFonts w:asciiTheme="minorHAnsi" w:hAnsiTheme="minorHAnsi" w:cstheme="minorHAnsi"/>
          <w:color w:val="000000"/>
          <w:sz w:val="16"/>
          <w:szCs w:val="16"/>
        </w:rPr>
      </w:pPr>
      <w:r w:rsidRPr="00E737E8">
        <w:rPr>
          <w:rFonts w:asciiTheme="minorHAnsi" w:hAnsiTheme="minorHAnsi" w:cstheme="minorHAnsi"/>
          <w:color w:val="000000"/>
          <w:sz w:val="16"/>
          <w:szCs w:val="16"/>
        </w:rPr>
        <w:t>11.4</w:t>
      </w:r>
      <w:r w:rsidRPr="00E737E8">
        <w:rPr>
          <w:rFonts w:asciiTheme="minorHAnsi" w:hAnsiTheme="minorHAnsi" w:cstheme="minorHAnsi"/>
          <w:color w:val="000000"/>
          <w:sz w:val="16"/>
          <w:szCs w:val="16"/>
        </w:rPr>
        <w:tab/>
      </w:r>
      <w:r w:rsidR="00D61809" w:rsidRPr="00E737E8">
        <w:rPr>
          <w:rFonts w:asciiTheme="minorHAnsi" w:hAnsiTheme="minorHAnsi" w:cstheme="minorHAnsi"/>
          <w:color w:val="000000"/>
          <w:sz w:val="16"/>
          <w:szCs w:val="16"/>
        </w:rPr>
        <w:t>In the event of no decision being reached in the match because of inclement weather, inability to re-arrange a fixture before the deadline date, or for another reason, then in the last resort, the decision shall be made by the toss of a coin between the two captains when both captains are present. In the event of the captains not being able to be present, the tossing of the coin shall be referred to the ECB Competitions Department. It is suggested that rather than the tossing of a coin, Clubs should play a match for even a small number of overs, wherever possible, according to the time still available.</w:t>
      </w:r>
    </w:p>
    <w:p w14:paraId="5053BC51" w14:textId="376C5DDF" w:rsidR="00E10BEB" w:rsidRDefault="00E10BEB" w:rsidP="00994D44">
      <w:pPr>
        <w:autoSpaceDE w:val="0"/>
        <w:autoSpaceDN w:val="0"/>
        <w:adjustRightInd w:val="0"/>
        <w:spacing w:after="0" w:line="240" w:lineRule="auto"/>
        <w:ind w:left="426" w:hanging="426"/>
        <w:rPr>
          <w:rFonts w:asciiTheme="minorHAnsi" w:hAnsiTheme="minorHAnsi" w:cstheme="minorHAnsi"/>
          <w:color w:val="000000"/>
          <w:sz w:val="16"/>
          <w:szCs w:val="16"/>
        </w:rPr>
      </w:pPr>
    </w:p>
    <w:p w14:paraId="458D1A6C" w14:textId="77777777" w:rsidR="00D61809" w:rsidRPr="00E737E8" w:rsidRDefault="00D61809" w:rsidP="00994D44">
      <w:pPr>
        <w:autoSpaceDE w:val="0"/>
        <w:autoSpaceDN w:val="0"/>
        <w:adjustRightInd w:val="0"/>
        <w:spacing w:after="0" w:line="240" w:lineRule="auto"/>
        <w:ind w:left="426" w:hanging="426"/>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12 </w:t>
      </w:r>
      <w:r w:rsidR="00994D44"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Team Sheets</w:t>
      </w:r>
    </w:p>
    <w:p w14:paraId="513B74EE" w14:textId="088BDA5E" w:rsidR="00D61809" w:rsidRDefault="00D61809" w:rsidP="00994D44">
      <w:pPr>
        <w:autoSpaceDE w:val="0"/>
        <w:autoSpaceDN w:val="0"/>
        <w:adjustRightInd w:val="0"/>
        <w:spacing w:after="0" w:line="240" w:lineRule="auto"/>
        <w:ind w:firstLine="426"/>
        <w:rPr>
          <w:rFonts w:asciiTheme="minorHAnsi" w:hAnsiTheme="minorHAnsi" w:cstheme="minorHAnsi"/>
          <w:b/>
          <w:color w:val="000000"/>
          <w:sz w:val="16"/>
          <w:szCs w:val="16"/>
        </w:rPr>
      </w:pPr>
      <w:r w:rsidRPr="00E737E8">
        <w:rPr>
          <w:rFonts w:asciiTheme="minorHAnsi" w:hAnsiTheme="minorHAnsi" w:cstheme="minorHAnsi"/>
          <w:color w:val="000000"/>
          <w:sz w:val="16"/>
          <w:szCs w:val="16"/>
        </w:rPr>
        <w:t>Please refer to</w:t>
      </w:r>
      <w:r w:rsidR="00994D44" w:rsidRPr="00E737E8">
        <w:rPr>
          <w:rFonts w:asciiTheme="minorHAnsi" w:hAnsiTheme="minorHAnsi" w:cstheme="minorHAnsi"/>
          <w:color w:val="000000"/>
          <w:sz w:val="16"/>
          <w:szCs w:val="16"/>
        </w:rPr>
        <w:t xml:space="preserve"> </w:t>
      </w:r>
      <w:r w:rsidRPr="00E737E8">
        <w:rPr>
          <w:rFonts w:asciiTheme="minorHAnsi" w:hAnsiTheme="minorHAnsi" w:cstheme="minorHAnsi"/>
          <w:b/>
          <w:color w:val="000000"/>
          <w:sz w:val="16"/>
          <w:szCs w:val="16"/>
        </w:rPr>
        <w:t>Generic Rule 8</w:t>
      </w:r>
      <w:r w:rsidR="003A696D" w:rsidRPr="00E737E8">
        <w:rPr>
          <w:rFonts w:asciiTheme="minorHAnsi" w:hAnsiTheme="minorHAnsi" w:cstheme="minorHAnsi"/>
          <w:b/>
          <w:color w:val="000000"/>
          <w:sz w:val="16"/>
          <w:szCs w:val="16"/>
        </w:rPr>
        <w:t>:</w:t>
      </w:r>
    </w:p>
    <w:p w14:paraId="7844EDD6" w14:textId="07651299" w:rsidR="00E10BEB" w:rsidRDefault="00E10BEB" w:rsidP="00994D44">
      <w:pPr>
        <w:autoSpaceDE w:val="0"/>
        <w:autoSpaceDN w:val="0"/>
        <w:adjustRightInd w:val="0"/>
        <w:spacing w:after="0" w:line="240" w:lineRule="auto"/>
        <w:ind w:firstLine="426"/>
        <w:rPr>
          <w:rFonts w:asciiTheme="minorHAnsi" w:hAnsiTheme="minorHAnsi" w:cstheme="minorHAnsi"/>
          <w:b/>
          <w:color w:val="000000"/>
          <w:sz w:val="16"/>
          <w:szCs w:val="16"/>
        </w:rPr>
      </w:pPr>
    </w:p>
    <w:p w14:paraId="4B8721C4" w14:textId="4527D531" w:rsidR="00E10BEB" w:rsidRDefault="00E10BEB" w:rsidP="00E10BEB">
      <w:pPr>
        <w:autoSpaceDE w:val="0"/>
        <w:autoSpaceDN w:val="0"/>
        <w:adjustRightInd w:val="0"/>
        <w:spacing w:after="0" w:line="240" w:lineRule="auto"/>
        <w:ind w:left="426"/>
        <w:rPr>
          <w:sz w:val="16"/>
          <w:szCs w:val="16"/>
        </w:rPr>
      </w:pPr>
      <w:r w:rsidRPr="00E10BEB">
        <w:rPr>
          <w:sz w:val="16"/>
          <w:szCs w:val="16"/>
        </w:rPr>
        <w:t>Each side must provide the umpires with a team sheet before the start of the match identifying any player who has not reached the age of 18 on the date of the match and showing the specific age group of any player who is in the Under 19 age group or younger.</w:t>
      </w:r>
    </w:p>
    <w:p w14:paraId="5204CAAA" w14:textId="77777777" w:rsidR="00E10BEB" w:rsidRPr="00E10BEB" w:rsidRDefault="00E10BEB" w:rsidP="00E10BEB">
      <w:pPr>
        <w:autoSpaceDE w:val="0"/>
        <w:autoSpaceDN w:val="0"/>
        <w:adjustRightInd w:val="0"/>
        <w:spacing w:after="0" w:line="240" w:lineRule="auto"/>
        <w:ind w:left="426"/>
        <w:rPr>
          <w:rFonts w:asciiTheme="minorHAnsi" w:hAnsiTheme="minorHAnsi" w:cstheme="minorHAnsi"/>
          <w:color w:val="000000"/>
          <w:sz w:val="16"/>
          <w:szCs w:val="16"/>
        </w:rPr>
      </w:pPr>
    </w:p>
    <w:p w14:paraId="3C153989" w14:textId="77777777" w:rsidR="00C02514" w:rsidRDefault="00C02514" w:rsidP="004E556A">
      <w:pPr>
        <w:autoSpaceDE w:val="0"/>
        <w:autoSpaceDN w:val="0"/>
        <w:adjustRightInd w:val="0"/>
        <w:spacing w:after="0" w:line="240" w:lineRule="auto"/>
        <w:ind w:left="426" w:hanging="426"/>
        <w:rPr>
          <w:rFonts w:asciiTheme="minorHAnsi" w:hAnsiTheme="minorHAnsi" w:cstheme="minorHAnsi"/>
          <w:b/>
          <w:bCs/>
          <w:color w:val="000000"/>
          <w:sz w:val="16"/>
          <w:szCs w:val="16"/>
        </w:rPr>
      </w:pPr>
    </w:p>
    <w:p w14:paraId="4B351BA7" w14:textId="77777777" w:rsidR="00C02514" w:rsidRDefault="00C02514" w:rsidP="004E556A">
      <w:pPr>
        <w:autoSpaceDE w:val="0"/>
        <w:autoSpaceDN w:val="0"/>
        <w:adjustRightInd w:val="0"/>
        <w:spacing w:after="0" w:line="240" w:lineRule="auto"/>
        <w:ind w:left="426" w:hanging="426"/>
        <w:rPr>
          <w:rFonts w:asciiTheme="minorHAnsi" w:hAnsiTheme="minorHAnsi" w:cstheme="minorHAnsi"/>
          <w:b/>
          <w:bCs/>
          <w:color w:val="000000"/>
          <w:sz w:val="16"/>
          <w:szCs w:val="16"/>
        </w:rPr>
      </w:pPr>
    </w:p>
    <w:p w14:paraId="7C9EAD16" w14:textId="77777777" w:rsidR="00C02514" w:rsidRDefault="00C02514" w:rsidP="004E556A">
      <w:pPr>
        <w:autoSpaceDE w:val="0"/>
        <w:autoSpaceDN w:val="0"/>
        <w:adjustRightInd w:val="0"/>
        <w:spacing w:after="0" w:line="240" w:lineRule="auto"/>
        <w:ind w:left="426" w:hanging="426"/>
        <w:rPr>
          <w:rFonts w:asciiTheme="minorHAnsi" w:hAnsiTheme="minorHAnsi" w:cstheme="minorHAnsi"/>
          <w:b/>
          <w:bCs/>
          <w:color w:val="000000"/>
          <w:sz w:val="16"/>
          <w:szCs w:val="16"/>
        </w:rPr>
      </w:pPr>
    </w:p>
    <w:p w14:paraId="47B5DD5C" w14:textId="4F72A7DD" w:rsidR="00E10BEB" w:rsidRDefault="00D61809" w:rsidP="004E556A">
      <w:pPr>
        <w:autoSpaceDE w:val="0"/>
        <w:autoSpaceDN w:val="0"/>
        <w:adjustRightInd w:val="0"/>
        <w:spacing w:after="0" w:line="240" w:lineRule="auto"/>
        <w:ind w:left="426" w:hanging="426"/>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13 </w:t>
      </w:r>
      <w:r w:rsidR="00994D44" w:rsidRPr="00E737E8">
        <w:rPr>
          <w:rFonts w:asciiTheme="minorHAnsi" w:hAnsiTheme="minorHAnsi" w:cstheme="minorHAnsi"/>
          <w:b/>
          <w:bCs/>
          <w:color w:val="000000"/>
          <w:sz w:val="16"/>
          <w:szCs w:val="16"/>
        </w:rPr>
        <w:tab/>
      </w:r>
      <w:r w:rsidR="00E10BEB" w:rsidRPr="00E10BEB">
        <w:rPr>
          <w:rFonts w:asciiTheme="minorHAnsi" w:hAnsiTheme="minorHAnsi" w:cstheme="minorHAnsi"/>
          <w:b/>
          <w:bCs/>
          <w:color w:val="000000"/>
          <w:sz w:val="16"/>
          <w:szCs w:val="16"/>
        </w:rPr>
        <w:t>Results</w:t>
      </w:r>
    </w:p>
    <w:p w14:paraId="2D3C037B" w14:textId="424C6366" w:rsidR="00E10BEB" w:rsidRPr="00E10BEB" w:rsidRDefault="00E10BEB" w:rsidP="004E556A">
      <w:pPr>
        <w:autoSpaceDE w:val="0"/>
        <w:autoSpaceDN w:val="0"/>
        <w:adjustRightInd w:val="0"/>
        <w:spacing w:after="0" w:line="240" w:lineRule="auto"/>
        <w:ind w:left="426" w:hanging="426"/>
        <w:rPr>
          <w:rFonts w:asciiTheme="minorHAnsi" w:hAnsiTheme="minorHAnsi" w:cstheme="minorHAnsi"/>
          <w:b/>
          <w:bCs/>
          <w:color w:val="000000"/>
          <w:sz w:val="16"/>
          <w:szCs w:val="16"/>
        </w:rPr>
      </w:pPr>
      <w:r>
        <w:rPr>
          <w:rFonts w:asciiTheme="minorHAnsi" w:hAnsiTheme="minorHAnsi" w:cstheme="minorHAnsi"/>
          <w:b/>
          <w:bCs/>
          <w:color w:val="000000"/>
          <w:sz w:val="16"/>
          <w:szCs w:val="16"/>
        </w:rPr>
        <w:tab/>
        <w:t xml:space="preserve">Please </w:t>
      </w:r>
      <w:r>
        <w:rPr>
          <w:rFonts w:asciiTheme="minorHAnsi" w:hAnsiTheme="minorHAnsi" w:cstheme="minorHAnsi"/>
          <w:color w:val="000000"/>
          <w:sz w:val="16"/>
          <w:szCs w:val="16"/>
        </w:rPr>
        <w:t xml:space="preserve">refer to </w:t>
      </w:r>
      <w:r>
        <w:rPr>
          <w:rFonts w:asciiTheme="minorHAnsi" w:hAnsiTheme="minorHAnsi" w:cstheme="minorHAnsi"/>
          <w:b/>
          <w:bCs/>
          <w:color w:val="000000"/>
          <w:sz w:val="16"/>
          <w:szCs w:val="16"/>
        </w:rPr>
        <w:t>Generic Rule 10:</w:t>
      </w:r>
    </w:p>
    <w:p w14:paraId="0901C3CD" w14:textId="77777777" w:rsidR="00685A73" w:rsidRDefault="00685A73" w:rsidP="00E10BEB">
      <w:pPr>
        <w:autoSpaceDE w:val="0"/>
        <w:autoSpaceDN w:val="0"/>
        <w:adjustRightInd w:val="0"/>
        <w:spacing w:after="0" w:line="240" w:lineRule="auto"/>
        <w:ind w:left="426"/>
        <w:rPr>
          <w:sz w:val="16"/>
          <w:szCs w:val="16"/>
        </w:rPr>
      </w:pPr>
    </w:p>
    <w:p w14:paraId="4D43A062" w14:textId="23C157A1" w:rsidR="00E10BEB" w:rsidRDefault="00E10BEB" w:rsidP="00E10BEB">
      <w:pPr>
        <w:autoSpaceDE w:val="0"/>
        <w:autoSpaceDN w:val="0"/>
        <w:adjustRightInd w:val="0"/>
        <w:spacing w:after="0" w:line="240" w:lineRule="auto"/>
        <w:ind w:left="426"/>
        <w:rPr>
          <w:sz w:val="16"/>
          <w:szCs w:val="16"/>
        </w:rPr>
      </w:pPr>
      <w:r w:rsidRPr="00E10BEB">
        <w:rPr>
          <w:sz w:val="16"/>
          <w:szCs w:val="16"/>
        </w:rPr>
        <w:t xml:space="preserve">Results It is the responsibility of the WINNING side to enter the result and full scorecard details onto the appropriate site on Play-Cricket.com within 24 hours of the match being completed and preferably on the same day of the match being completed. The losing side should confirm that the summary result has been correctly entered. Both sides must ensure that their squad details have been entered into Play-Cricket prior to each match they play. Any matches postponed or rearranged should be updated on Play-Cricket as soon as possible. </w:t>
      </w:r>
    </w:p>
    <w:p w14:paraId="4B4B9241" w14:textId="2D36AE7E" w:rsidR="00685A73" w:rsidRDefault="00685A73" w:rsidP="00E10BEB">
      <w:pPr>
        <w:autoSpaceDE w:val="0"/>
        <w:autoSpaceDN w:val="0"/>
        <w:adjustRightInd w:val="0"/>
        <w:spacing w:after="0" w:line="240" w:lineRule="auto"/>
        <w:ind w:left="426"/>
        <w:rPr>
          <w:sz w:val="16"/>
          <w:szCs w:val="16"/>
        </w:rPr>
      </w:pPr>
    </w:p>
    <w:p w14:paraId="5853EDED" w14:textId="2B81560D" w:rsidR="00685A73" w:rsidRPr="00E737E8" w:rsidRDefault="00685A73" w:rsidP="00685A73">
      <w:pPr>
        <w:autoSpaceDE w:val="0"/>
        <w:autoSpaceDN w:val="0"/>
        <w:adjustRightInd w:val="0"/>
        <w:spacing w:after="0" w:line="240" w:lineRule="auto"/>
        <w:ind w:left="426"/>
        <w:rPr>
          <w:rFonts w:asciiTheme="minorHAnsi" w:hAnsiTheme="minorHAnsi" w:cstheme="minorHAnsi"/>
          <w:b/>
          <w:sz w:val="16"/>
          <w:szCs w:val="16"/>
        </w:rPr>
      </w:pPr>
      <w:r>
        <w:rPr>
          <w:rFonts w:asciiTheme="minorHAnsi" w:hAnsiTheme="minorHAnsi" w:cstheme="minorHAnsi"/>
          <w:sz w:val="16"/>
          <w:szCs w:val="16"/>
        </w:rPr>
        <w:t>In LDCC matches, i</w:t>
      </w:r>
      <w:r w:rsidRPr="00E737E8">
        <w:rPr>
          <w:rFonts w:asciiTheme="minorHAnsi" w:hAnsiTheme="minorHAnsi" w:cstheme="minorHAnsi"/>
          <w:sz w:val="16"/>
          <w:szCs w:val="16"/>
        </w:rPr>
        <w:t xml:space="preserve">t is the responsibility of the HOME team to enter the result and full scorecard details onto the appropriate site on play-cricket.com within 24 hours of the match being completed. The AWAY team should confirm that the summary result has been correctly entered within the next 24 hours. Both teams must ensure that their squad details have been entered into play-cricket.com prior to each match they play. </w:t>
      </w:r>
      <w:r w:rsidRPr="00E737E8">
        <w:rPr>
          <w:rFonts w:asciiTheme="minorHAnsi" w:hAnsiTheme="minorHAnsi" w:cstheme="minorHAnsi"/>
          <w:b/>
          <w:sz w:val="16"/>
          <w:szCs w:val="16"/>
        </w:rPr>
        <w:t xml:space="preserve"> Other reporting requirements shall be generally in accordance with Section 10 in L&amp;DCC Playing Regulations, ie MRFs and team sheets to ARSec within 96 hours of the match completion.</w:t>
      </w:r>
    </w:p>
    <w:p w14:paraId="25D0DA50" w14:textId="77777777" w:rsidR="00685A73" w:rsidRPr="00E10BEB" w:rsidRDefault="00685A73" w:rsidP="00E10BEB">
      <w:pPr>
        <w:autoSpaceDE w:val="0"/>
        <w:autoSpaceDN w:val="0"/>
        <w:adjustRightInd w:val="0"/>
        <w:spacing w:after="0" w:line="240" w:lineRule="auto"/>
        <w:ind w:left="426"/>
        <w:rPr>
          <w:rFonts w:asciiTheme="minorHAnsi" w:hAnsiTheme="minorHAnsi" w:cstheme="minorHAnsi"/>
          <w:b/>
          <w:bCs/>
          <w:color w:val="000000"/>
          <w:sz w:val="16"/>
          <w:szCs w:val="16"/>
        </w:rPr>
      </w:pPr>
    </w:p>
    <w:p w14:paraId="732DA4B8" w14:textId="77777777" w:rsidR="00E10BEB" w:rsidRDefault="00E10BEB" w:rsidP="004E556A">
      <w:pPr>
        <w:autoSpaceDE w:val="0"/>
        <w:autoSpaceDN w:val="0"/>
        <w:adjustRightInd w:val="0"/>
        <w:spacing w:after="0" w:line="240" w:lineRule="auto"/>
        <w:ind w:left="426" w:hanging="426"/>
        <w:rPr>
          <w:rFonts w:asciiTheme="minorHAnsi" w:hAnsiTheme="minorHAnsi" w:cstheme="minorHAnsi"/>
          <w:color w:val="000000"/>
          <w:sz w:val="16"/>
          <w:szCs w:val="16"/>
        </w:rPr>
      </w:pPr>
      <w:r>
        <w:rPr>
          <w:rFonts w:asciiTheme="minorHAnsi" w:hAnsiTheme="minorHAnsi" w:cstheme="minorHAnsi"/>
          <w:b/>
          <w:bCs/>
          <w:color w:val="000000"/>
          <w:sz w:val="16"/>
          <w:szCs w:val="16"/>
        </w:rPr>
        <w:t>14</w:t>
      </w:r>
      <w:r>
        <w:rPr>
          <w:rFonts w:asciiTheme="minorHAnsi" w:hAnsiTheme="minorHAnsi" w:cstheme="minorHAnsi"/>
          <w:b/>
          <w:bCs/>
          <w:color w:val="000000"/>
          <w:sz w:val="16"/>
          <w:szCs w:val="16"/>
        </w:rPr>
        <w:tab/>
      </w:r>
      <w:r w:rsidR="00D61809" w:rsidRPr="00E737E8">
        <w:rPr>
          <w:rFonts w:asciiTheme="minorHAnsi" w:hAnsiTheme="minorHAnsi" w:cstheme="minorHAnsi"/>
          <w:b/>
          <w:bCs/>
          <w:color w:val="000000"/>
          <w:sz w:val="16"/>
          <w:szCs w:val="16"/>
        </w:rPr>
        <w:t>Helmets and/or Faceguards</w:t>
      </w:r>
      <w:r w:rsidR="004E556A" w:rsidRPr="00E737E8">
        <w:rPr>
          <w:rFonts w:asciiTheme="minorHAnsi" w:hAnsiTheme="minorHAnsi" w:cstheme="minorHAnsi"/>
          <w:b/>
          <w:bCs/>
          <w:color w:val="000000"/>
          <w:sz w:val="16"/>
          <w:szCs w:val="16"/>
        </w:rPr>
        <w:t xml:space="preserve">   </w:t>
      </w:r>
      <w:r w:rsidR="00D61809" w:rsidRPr="00E737E8">
        <w:rPr>
          <w:rFonts w:asciiTheme="minorHAnsi" w:hAnsiTheme="minorHAnsi" w:cstheme="minorHAnsi"/>
          <w:color w:val="000000"/>
          <w:sz w:val="16"/>
          <w:szCs w:val="16"/>
        </w:rPr>
        <w:t xml:space="preserve">Please refer to </w:t>
      </w:r>
      <w:r w:rsidR="00D61809" w:rsidRPr="00E737E8">
        <w:rPr>
          <w:rFonts w:asciiTheme="minorHAnsi" w:hAnsiTheme="minorHAnsi" w:cstheme="minorHAnsi"/>
          <w:b/>
          <w:color w:val="000000"/>
          <w:sz w:val="16"/>
          <w:szCs w:val="16"/>
        </w:rPr>
        <w:t>Generic Rule 9</w:t>
      </w:r>
      <w:r w:rsidR="003A696D" w:rsidRPr="00E737E8">
        <w:rPr>
          <w:rFonts w:asciiTheme="minorHAnsi" w:hAnsiTheme="minorHAnsi" w:cstheme="minorHAnsi"/>
          <w:b/>
          <w:color w:val="000000"/>
          <w:sz w:val="16"/>
          <w:szCs w:val="16"/>
        </w:rPr>
        <w:t>:</w:t>
      </w:r>
      <w:r w:rsidR="004E556A" w:rsidRPr="00E737E8">
        <w:rPr>
          <w:rFonts w:asciiTheme="minorHAnsi" w:hAnsiTheme="minorHAnsi" w:cstheme="minorHAnsi"/>
          <w:color w:val="000000"/>
          <w:sz w:val="16"/>
          <w:szCs w:val="16"/>
        </w:rPr>
        <w:t xml:space="preserve"> </w:t>
      </w:r>
    </w:p>
    <w:p w14:paraId="7C0C0327" w14:textId="77777777" w:rsidR="00E10BEB" w:rsidRDefault="00E10BEB" w:rsidP="004E556A">
      <w:pPr>
        <w:autoSpaceDE w:val="0"/>
        <w:autoSpaceDN w:val="0"/>
        <w:adjustRightInd w:val="0"/>
        <w:spacing w:after="0" w:line="240" w:lineRule="auto"/>
        <w:ind w:left="426" w:hanging="426"/>
        <w:rPr>
          <w:rFonts w:asciiTheme="minorHAnsi" w:hAnsiTheme="minorHAnsi" w:cstheme="minorHAnsi"/>
          <w:color w:val="000000"/>
          <w:sz w:val="16"/>
          <w:szCs w:val="16"/>
        </w:rPr>
      </w:pPr>
    </w:p>
    <w:p w14:paraId="3EF9320E" w14:textId="54EFCC47" w:rsidR="00E10BEB" w:rsidRDefault="00E10BEB" w:rsidP="00E10BEB">
      <w:pPr>
        <w:autoSpaceDE w:val="0"/>
        <w:autoSpaceDN w:val="0"/>
        <w:adjustRightInd w:val="0"/>
        <w:spacing w:after="0" w:line="240" w:lineRule="auto"/>
        <w:ind w:left="426"/>
        <w:rPr>
          <w:rFonts w:asciiTheme="minorHAnsi" w:hAnsiTheme="minorHAnsi" w:cstheme="minorHAnsi"/>
          <w:color w:val="000000"/>
          <w:sz w:val="16"/>
          <w:szCs w:val="16"/>
        </w:rPr>
      </w:pPr>
      <w:r w:rsidRPr="00E10BEB">
        <w:rPr>
          <w:sz w:val="16"/>
          <w:szCs w:val="16"/>
        </w:rPr>
        <w:t>Any player under the age of 18 playing in any ECB Competition shall be bound by the ECB Directive</w:t>
      </w:r>
      <w:r>
        <w:t>.</w:t>
      </w:r>
    </w:p>
    <w:p w14:paraId="63E54A28" w14:textId="77777777" w:rsidR="00E10BEB" w:rsidRDefault="00E10BEB" w:rsidP="00E10BEB">
      <w:pPr>
        <w:autoSpaceDE w:val="0"/>
        <w:autoSpaceDN w:val="0"/>
        <w:adjustRightInd w:val="0"/>
        <w:spacing w:after="0" w:line="240" w:lineRule="auto"/>
        <w:ind w:left="426"/>
        <w:rPr>
          <w:rFonts w:asciiTheme="minorHAnsi" w:hAnsiTheme="minorHAnsi" w:cstheme="minorHAnsi"/>
          <w:sz w:val="16"/>
          <w:szCs w:val="16"/>
        </w:rPr>
      </w:pPr>
    </w:p>
    <w:p w14:paraId="67044AC1" w14:textId="70861BCC" w:rsidR="00D61809" w:rsidRPr="00E737E8" w:rsidRDefault="00935F76" w:rsidP="00E10BEB">
      <w:pPr>
        <w:autoSpaceDE w:val="0"/>
        <w:autoSpaceDN w:val="0"/>
        <w:adjustRightInd w:val="0"/>
        <w:spacing w:after="0" w:line="240" w:lineRule="auto"/>
        <w:ind w:left="426"/>
        <w:rPr>
          <w:rFonts w:asciiTheme="minorHAnsi" w:hAnsiTheme="minorHAnsi" w:cstheme="minorHAnsi"/>
          <w:b/>
          <w:bCs/>
          <w:color w:val="000000"/>
          <w:sz w:val="16"/>
          <w:szCs w:val="16"/>
        </w:rPr>
      </w:pPr>
      <w:r w:rsidRPr="00E737E8">
        <w:rPr>
          <w:rFonts w:asciiTheme="minorHAnsi" w:hAnsiTheme="minorHAnsi" w:cstheme="minorHAnsi"/>
          <w:sz w:val="16"/>
          <w:szCs w:val="16"/>
        </w:rPr>
        <w:t>Guidance on the use of helmets and/or faceguards is now incl</w:t>
      </w:r>
      <w:r w:rsidR="006A437C" w:rsidRPr="00E737E8">
        <w:rPr>
          <w:rFonts w:asciiTheme="minorHAnsi" w:hAnsiTheme="minorHAnsi" w:cstheme="minorHAnsi"/>
          <w:sz w:val="16"/>
          <w:szCs w:val="16"/>
        </w:rPr>
        <w:t>uded in this Handbook on page 76</w:t>
      </w:r>
      <w:r w:rsidRPr="00E737E8">
        <w:rPr>
          <w:rFonts w:asciiTheme="minorHAnsi" w:hAnsiTheme="minorHAnsi" w:cstheme="minorHAnsi"/>
          <w:sz w:val="16"/>
          <w:szCs w:val="16"/>
        </w:rPr>
        <w:t>.</w:t>
      </w:r>
    </w:p>
    <w:p w14:paraId="0A9DB507" w14:textId="77777777" w:rsidR="00E10BEB" w:rsidRDefault="00E10BEB" w:rsidP="00871DFA">
      <w:pPr>
        <w:autoSpaceDE w:val="0"/>
        <w:autoSpaceDN w:val="0"/>
        <w:adjustRightInd w:val="0"/>
        <w:spacing w:after="0" w:line="240" w:lineRule="auto"/>
        <w:ind w:left="426" w:hanging="426"/>
        <w:rPr>
          <w:rFonts w:asciiTheme="minorHAnsi" w:hAnsiTheme="minorHAnsi" w:cstheme="minorHAnsi"/>
          <w:b/>
          <w:bCs/>
          <w:color w:val="000000"/>
          <w:sz w:val="16"/>
          <w:szCs w:val="16"/>
        </w:rPr>
      </w:pPr>
    </w:p>
    <w:p w14:paraId="6EEA7695" w14:textId="1BCF0133" w:rsidR="00C65499" w:rsidRDefault="00D61809" w:rsidP="00502621">
      <w:pPr>
        <w:autoSpaceDE w:val="0"/>
        <w:autoSpaceDN w:val="0"/>
        <w:adjustRightInd w:val="0"/>
        <w:spacing w:after="0" w:line="240" w:lineRule="auto"/>
        <w:ind w:left="426" w:hanging="426"/>
        <w:rPr>
          <w:rFonts w:asciiTheme="minorHAnsi" w:hAnsiTheme="minorHAnsi" w:cstheme="minorHAnsi"/>
          <w:b/>
          <w:color w:val="000000"/>
          <w:sz w:val="16"/>
          <w:szCs w:val="16"/>
        </w:rPr>
      </w:pPr>
      <w:r w:rsidRPr="00E737E8">
        <w:rPr>
          <w:rFonts w:asciiTheme="minorHAnsi" w:hAnsiTheme="minorHAnsi" w:cstheme="minorHAnsi"/>
          <w:b/>
          <w:bCs/>
          <w:color w:val="000000"/>
          <w:sz w:val="16"/>
          <w:szCs w:val="16"/>
        </w:rPr>
        <w:t xml:space="preserve">15 </w:t>
      </w:r>
      <w:r w:rsidR="00994D44"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Code of Conduct</w:t>
      </w:r>
      <w:r w:rsidR="00871DFA" w:rsidRPr="00E737E8">
        <w:rPr>
          <w:rFonts w:asciiTheme="minorHAnsi" w:hAnsiTheme="minorHAnsi" w:cstheme="minorHAnsi"/>
          <w:b/>
          <w:bCs/>
          <w:color w:val="000000"/>
          <w:sz w:val="16"/>
          <w:szCs w:val="16"/>
        </w:rPr>
        <w:t xml:space="preserve"> - </w:t>
      </w:r>
      <w:r w:rsidRPr="00E737E8">
        <w:rPr>
          <w:rFonts w:asciiTheme="minorHAnsi" w:hAnsiTheme="minorHAnsi" w:cstheme="minorHAnsi"/>
          <w:color w:val="000000"/>
          <w:sz w:val="16"/>
          <w:szCs w:val="16"/>
        </w:rPr>
        <w:t xml:space="preserve">Please refer to </w:t>
      </w:r>
      <w:r w:rsidRPr="00E737E8">
        <w:rPr>
          <w:rFonts w:asciiTheme="minorHAnsi" w:hAnsiTheme="minorHAnsi" w:cstheme="minorHAnsi"/>
          <w:b/>
          <w:color w:val="000000"/>
          <w:sz w:val="16"/>
          <w:szCs w:val="16"/>
        </w:rPr>
        <w:t>Generic Rule 11</w:t>
      </w:r>
      <w:r w:rsidR="003A696D" w:rsidRPr="00E737E8">
        <w:rPr>
          <w:rFonts w:asciiTheme="minorHAnsi" w:hAnsiTheme="minorHAnsi" w:cstheme="minorHAnsi"/>
          <w:b/>
          <w:color w:val="000000"/>
          <w:sz w:val="16"/>
          <w:szCs w:val="16"/>
        </w:rPr>
        <w:t>:</w:t>
      </w:r>
    </w:p>
    <w:p w14:paraId="6F6DB826" w14:textId="5F3E739A" w:rsidR="00685A73" w:rsidRDefault="00685A73" w:rsidP="00502621">
      <w:pPr>
        <w:autoSpaceDE w:val="0"/>
        <w:autoSpaceDN w:val="0"/>
        <w:adjustRightInd w:val="0"/>
        <w:spacing w:after="0" w:line="240" w:lineRule="auto"/>
        <w:ind w:left="426" w:hanging="426"/>
        <w:rPr>
          <w:rFonts w:asciiTheme="minorHAnsi" w:hAnsiTheme="minorHAnsi" w:cstheme="minorHAnsi"/>
          <w:b/>
          <w:color w:val="000000"/>
          <w:sz w:val="16"/>
          <w:szCs w:val="16"/>
        </w:rPr>
      </w:pPr>
    </w:p>
    <w:p w14:paraId="79E5C710" w14:textId="7470374F" w:rsidR="00685A73" w:rsidRPr="00685A73" w:rsidRDefault="00685A73" w:rsidP="00502621">
      <w:pPr>
        <w:autoSpaceDE w:val="0"/>
        <w:autoSpaceDN w:val="0"/>
        <w:adjustRightInd w:val="0"/>
        <w:spacing w:after="0" w:line="240" w:lineRule="auto"/>
        <w:ind w:left="426" w:hanging="426"/>
        <w:rPr>
          <w:rFonts w:asciiTheme="minorHAnsi" w:hAnsiTheme="minorHAnsi" w:cstheme="minorHAnsi"/>
          <w:b/>
          <w:color w:val="000000"/>
          <w:sz w:val="16"/>
          <w:szCs w:val="16"/>
        </w:rPr>
      </w:pPr>
      <w:r>
        <w:rPr>
          <w:rFonts w:asciiTheme="minorHAnsi" w:hAnsiTheme="minorHAnsi" w:cstheme="minorHAnsi"/>
          <w:b/>
          <w:color w:val="000000"/>
          <w:sz w:val="16"/>
          <w:szCs w:val="16"/>
        </w:rPr>
        <w:tab/>
      </w:r>
      <w:r w:rsidRPr="00685A73">
        <w:rPr>
          <w:sz w:val="16"/>
          <w:szCs w:val="16"/>
        </w:rPr>
        <w:t>All players, team officials, club supporters and umpires shall be bound by the MCC Spirit of Cricket and the ECB Code of Conduct</w:t>
      </w:r>
    </w:p>
    <w:p w14:paraId="33D4249F" w14:textId="77777777" w:rsidR="00C65499" w:rsidRPr="00E737E8" w:rsidRDefault="00C65499" w:rsidP="00871DFA">
      <w:pPr>
        <w:autoSpaceDE w:val="0"/>
        <w:autoSpaceDN w:val="0"/>
        <w:adjustRightInd w:val="0"/>
        <w:spacing w:after="0" w:line="240" w:lineRule="auto"/>
        <w:ind w:left="426"/>
        <w:rPr>
          <w:rFonts w:asciiTheme="minorHAnsi" w:hAnsiTheme="minorHAnsi" w:cstheme="minorHAnsi"/>
          <w:sz w:val="16"/>
          <w:szCs w:val="16"/>
        </w:rPr>
      </w:pPr>
    </w:p>
    <w:p w14:paraId="6C8DB037" w14:textId="77777777" w:rsidR="00D61809" w:rsidRPr="00E737E8" w:rsidRDefault="00D61809" w:rsidP="006C5364">
      <w:pPr>
        <w:autoSpaceDE w:val="0"/>
        <w:autoSpaceDN w:val="0"/>
        <w:adjustRightInd w:val="0"/>
        <w:spacing w:after="0" w:line="240" w:lineRule="auto"/>
        <w:rPr>
          <w:rFonts w:asciiTheme="minorHAnsi" w:hAnsiTheme="minorHAnsi" w:cstheme="minorHAnsi"/>
          <w:sz w:val="16"/>
          <w:szCs w:val="16"/>
          <w:u w:val="single"/>
        </w:rPr>
      </w:pPr>
      <w:r w:rsidRPr="00E737E8">
        <w:rPr>
          <w:rFonts w:asciiTheme="minorHAnsi" w:hAnsiTheme="minorHAnsi" w:cstheme="minorHAnsi"/>
          <w:b/>
          <w:bCs/>
          <w:color w:val="000000"/>
          <w:sz w:val="16"/>
          <w:szCs w:val="16"/>
          <w:u w:val="single"/>
        </w:rPr>
        <w:t>Playing Conditions</w:t>
      </w:r>
    </w:p>
    <w:p w14:paraId="12AE20A0" w14:textId="2E848C04" w:rsidR="00FE2C90" w:rsidRDefault="00FE2C90" w:rsidP="00D61809">
      <w:pPr>
        <w:autoSpaceDE w:val="0"/>
        <w:autoSpaceDN w:val="0"/>
        <w:adjustRightInd w:val="0"/>
        <w:spacing w:after="0" w:line="240" w:lineRule="auto"/>
        <w:rPr>
          <w:rFonts w:asciiTheme="minorHAnsi" w:hAnsiTheme="minorHAnsi" w:cstheme="minorHAnsi"/>
          <w:b/>
          <w:bCs/>
          <w:color w:val="000000"/>
          <w:sz w:val="16"/>
          <w:szCs w:val="16"/>
          <w:u w:val="single"/>
        </w:rPr>
      </w:pPr>
    </w:p>
    <w:p w14:paraId="2DFC36DE" w14:textId="2C271486" w:rsidR="00685A73" w:rsidRDefault="00685A73" w:rsidP="00D61809">
      <w:pPr>
        <w:autoSpaceDE w:val="0"/>
        <w:autoSpaceDN w:val="0"/>
        <w:adjustRightInd w:val="0"/>
        <w:spacing w:after="0" w:line="240" w:lineRule="auto"/>
        <w:rPr>
          <w:rFonts w:asciiTheme="minorHAnsi" w:hAnsiTheme="minorHAnsi" w:cstheme="minorHAnsi"/>
          <w:b/>
          <w:bCs/>
          <w:color w:val="000000"/>
          <w:sz w:val="16"/>
          <w:szCs w:val="16"/>
        </w:rPr>
      </w:pPr>
      <w:r>
        <w:rPr>
          <w:rFonts w:asciiTheme="minorHAnsi" w:hAnsiTheme="minorHAnsi" w:cstheme="minorHAnsi"/>
          <w:b/>
          <w:bCs/>
          <w:color w:val="000000"/>
          <w:sz w:val="16"/>
          <w:szCs w:val="16"/>
        </w:rPr>
        <w:t>The Laws of Cricket shall apply with the following exceptions.</w:t>
      </w:r>
    </w:p>
    <w:p w14:paraId="34794A60" w14:textId="77777777" w:rsidR="00685A73" w:rsidRPr="00685A73" w:rsidRDefault="00685A73" w:rsidP="00D61809">
      <w:pPr>
        <w:autoSpaceDE w:val="0"/>
        <w:autoSpaceDN w:val="0"/>
        <w:adjustRightInd w:val="0"/>
        <w:spacing w:after="0" w:line="240" w:lineRule="auto"/>
        <w:rPr>
          <w:rFonts w:asciiTheme="minorHAnsi" w:hAnsiTheme="minorHAnsi" w:cstheme="minorHAnsi"/>
          <w:b/>
          <w:bCs/>
          <w:color w:val="000000"/>
          <w:sz w:val="16"/>
          <w:szCs w:val="16"/>
        </w:rPr>
      </w:pPr>
    </w:p>
    <w:p w14:paraId="3D264A4E" w14:textId="77777777" w:rsidR="00D61809" w:rsidRPr="00E737E8" w:rsidRDefault="00D61809" w:rsidP="00E139DA">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1 </w:t>
      </w:r>
      <w:r w:rsidR="00994D44"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Duration</w:t>
      </w:r>
    </w:p>
    <w:p w14:paraId="00FD6450" w14:textId="77777777" w:rsidR="00D61809" w:rsidRPr="00E737E8" w:rsidRDefault="00D61809" w:rsidP="00994D44">
      <w:pPr>
        <w:autoSpaceDE w:val="0"/>
        <w:autoSpaceDN w:val="0"/>
        <w:adjustRightInd w:val="0"/>
        <w:spacing w:after="0" w:line="240" w:lineRule="auto"/>
        <w:ind w:firstLine="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1 innings per </w:t>
      </w:r>
      <w:r w:rsidR="00322314" w:rsidRPr="00E737E8">
        <w:rPr>
          <w:rFonts w:asciiTheme="minorHAnsi" w:hAnsiTheme="minorHAnsi" w:cstheme="minorHAnsi"/>
          <w:color w:val="000000"/>
          <w:sz w:val="16"/>
          <w:szCs w:val="16"/>
        </w:rPr>
        <w:t>team</w:t>
      </w:r>
      <w:r w:rsidRPr="00E737E8">
        <w:rPr>
          <w:rFonts w:asciiTheme="minorHAnsi" w:hAnsiTheme="minorHAnsi" w:cstheme="minorHAnsi"/>
          <w:color w:val="000000"/>
          <w:sz w:val="16"/>
          <w:szCs w:val="16"/>
        </w:rPr>
        <w:t>, each limited to a maximum of 20 overs.</w:t>
      </w:r>
    </w:p>
    <w:p w14:paraId="13FDF99A" w14:textId="77777777" w:rsidR="00D61809" w:rsidRPr="00E737E8" w:rsidRDefault="00D61809" w:rsidP="00D61809">
      <w:pPr>
        <w:autoSpaceDE w:val="0"/>
        <w:autoSpaceDN w:val="0"/>
        <w:adjustRightInd w:val="0"/>
        <w:spacing w:after="0" w:line="240" w:lineRule="auto"/>
        <w:rPr>
          <w:rFonts w:asciiTheme="minorHAnsi" w:hAnsiTheme="minorHAnsi" w:cstheme="minorHAnsi"/>
          <w:color w:val="000000"/>
          <w:sz w:val="16"/>
          <w:szCs w:val="16"/>
        </w:rPr>
      </w:pPr>
    </w:p>
    <w:p w14:paraId="115D46B1" w14:textId="77777777" w:rsidR="00D61809" w:rsidRPr="00E737E8" w:rsidRDefault="00D61809" w:rsidP="00E139DA">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2 </w:t>
      </w:r>
      <w:r w:rsidR="00994D44"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Hours of Play</w:t>
      </w:r>
    </w:p>
    <w:p w14:paraId="426DA6B1" w14:textId="4C30317A" w:rsidR="00D61809" w:rsidRPr="00E737E8" w:rsidRDefault="00D61809" w:rsidP="00E139DA">
      <w:pPr>
        <w:autoSpaceDE w:val="0"/>
        <w:autoSpaceDN w:val="0"/>
        <w:adjustRightInd w:val="0"/>
        <w:spacing w:after="0" w:line="240" w:lineRule="auto"/>
        <w:ind w:left="284" w:hanging="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2.1 </w:t>
      </w:r>
      <w:r w:rsidR="00AB01E5" w:rsidRPr="00E737E8">
        <w:rPr>
          <w:rFonts w:asciiTheme="minorHAnsi" w:hAnsiTheme="minorHAnsi" w:cstheme="minorHAnsi"/>
          <w:color w:val="000000"/>
          <w:sz w:val="16"/>
          <w:szCs w:val="16"/>
        </w:rPr>
        <w:tab/>
      </w:r>
      <w:r w:rsidRPr="00E737E8">
        <w:rPr>
          <w:rFonts w:asciiTheme="minorHAnsi" w:hAnsiTheme="minorHAnsi" w:cstheme="minorHAnsi"/>
          <w:color w:val="000000"/>
          <w:sz w:val="16"/>
          <w:szCs w:val="16"/>
        </w:rPr>
        <w:t>Start times</w:t>
      </w:r>
      <w:r w:rsidR="00685A73">
        <w:rPr>
          <w:rFonts w:asciiTheme="minorHAnsi" w:hAnsiTheme="minorHAnsi" w:cstheme="minorHAnsi"/>
          <w:color w:val="000000"/>
          <w:sz w:val="16"/>
          <w:szCs w:val="16"/>
        </w:rPr>
        <w:t xml:space="preserve">, close of play and additional time </w:t>
      </w:r>
      <w:r w:rsidRPr="00E737E8">
        <w:rPr>
          <w:rFonts w:asciiTheme="minorHAnsi" w:hAnsiTheme="minorHAnsi" w:cstheme="minorHAnsi"/>
          <w:color w:val="000000"/>
          <w:sz w:val="16"/>
          <w:szCs w:val="16"/>
        </w:rPr>
        <w:t xml:space="preserve">are to be agreed by </w:t>
      </w:r>
      <w:r w:rsidR="00685A73">
        <w:rPr>
          <w:rFonts w:asciiTheme="minorHAnsi" w:hAnsiTheme="minorHAnsi" w:cstheme="minorHAnsi"/>
          <w:color w:val="000000"/>
          <w:sz w:val="16"/>
          <w:szCs w:val="16"/>
        </w:rPr>
        <w:t xml:space="preserve">teams or directed by the competition organiser. </w:t>
      </w:r>
    </w:p>
    <w:p w14:paraId="03A0A0D8" w14:textId="16DC0237" w:rsidR="00D61809" w:rsidRDefault="00D61809" w:rsidP="00E139DA">
      <w:pPr>
        <w:autoSpaceDE w:val="0"/>
        <w:autoSpaceDN w:val="0"/>
        <w:adjustRightInd w:val="0"/>
        <w:spacing w:after="0" w:line="240" w:lineRule="auto"/>
        <w:ind w:left="284" w:hanging="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2.2 </w:t>
      </w:r>
      <w:r w:rsidR="00AB01E5" w:rsidRPr="00E737E8">
        <w:rPr>
          <w:rFonts w:asciiTheme="minorHAnsi" w:hAnsiTheme="minorHAnsi" w:cstheme="minorHAnsi"/>
          <w:color w:val="000000"/>
          <w:sz w:val="16"/>
          <w:szCs w:val="16"/>
        </w:rPr>
        <w:tab/>
      </w:r>
      <w:r w:rsidR="00685A73">
        <w:rPr>
          <w:rFonts w:asciiTheme="minorHAnsi" w:hAnsiTheme="minorHAnsi" w:cstheme="minorHAnsi"/>
          <w:color w:val="000000"/>
          <w:sz w:val="16"/>
          <w:szCs w:val="16"/>
        </w:rPr>
        <w:t xml:space="preserve">All sides are expected to be in position to bowl the first ball of the last of their 20 overs within </w:t>
      </w:r>
      <w:r w:rsidRPr="00E737E8">
        <w:rPr>
          <w:rFonts w:asciiTheme="minorHAnsi" w:hAnsiTheme="minorHAnsi" w:cstheme="minorHAnsi"/>
          <w:color w:val="000000"/>
          <w:sz w:val="16"/>
          <w:szCs w:val="16"/>
        </w:rPr>
        <w:t xml:space="preserve">1 hour 15 minutes </w:t>
      </w:r>
      <w:r w:rsidR="00685A73">
        <w:rPr>
          <w:rFonts w:asciiTheme="minorHAnsi" w:hAnsiTheme="minorHAnsi" w:cstheme="minorHAnsi"/>
          <w:color w:val="000000"/>
          <w:sz w:val="16"/>
          <w:szCs w:val="16"/>
        </w:rPr>
        <w:t>playing time.  The interval between innings should be no longer than 15 minutes.</w:t>
      </w:r>
    </w:p>
    <w:p w14:paraId="444733AB" w14:textId="4B23DFC2" w:rsidR="00C65499" w:rsidRPr="00E737E8" w:rsidRDefault="00D61809" w:rsidP="00502621">
      <w:pPr>
        <w:autoSpaceDE w:val="0"/>
        <w:autoSpaceDN w:val="0"/>
        <w:adjustRightInd w:val="0"/>
        <w:spacing w:after="0" w:line="240" w:lineRule="auto"/>
        <w:ind w:left="284" w:hanging="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2.3 </w:t>
      </w:r>
      <w:r w:rsidR="00AB01E5" w:rsidRPr="00E737E8">
        <w:rPr>
          <w:rFonts w:asciiTheme="minorHAnsi" w:hAnsiTheme="minorHAnsi" w:cstheme="minorHAnsi"/>
          <w:color w:val="000000"/>
          <w:sz w:val="16"/>
          <w:szCs w:val="16"/>
        </w:rPr>
        <w:tab/>
      </w:r>
      <w:r w:rsidRPr="00E737E8">
        <w:rPr>
          <w:rFonts w:asciiTheme="minorHAnsi" w:hAnsiTheme="minorHAnsi" w:cstheme="minorHAnsi"/>
          <w:color w:val="000000"/>
          <w:sz w:val="16"/>
          <w:szCs w:val="16"/>
        </w:rPr>
        <w:t>In the event of an interruption or delay during the 1st innings, the calculation of the number of overs to be bowled shall be b</w:t>
      </w:r>
      <w:r w:rsidR="00871DFA" w:rsidRPr="00E737E8">
        <w:rPr>
          <w:rFonts w:asciiTheme="minorHAnsi" w:hAnsiTheme="minorHAnsi" w:cstheme="minorHAnsi"/>
          <w:color w:val="000000"/>
          <w:sz w:val="16"/>
          <w:szCs w:val="16"/>
        </w:rPr>
        <w:t>ased upon one over for every 3</w:t>
      </w:r>
      <w:r w:rsidR="00685A73">
        <w:rPr>
          <w:rFonts w:asciiTheme="minorHAnsi" w:hAnsiTheme="minorHAnsi" w:cstheme="minorHAnsi"/>
          <w:color w:val="000000"/>
          <w:sz w:val="16"/>
          <w:szCs w:val="16"/>
        </w:rPr>
        <w:t xml:space="preserve"> minutes 45 seconds</w:t>
      </w:r>
      <w:r w:rsidRPr="00E737E8">
        <w:rPr>
          <w:rFonts w:asciiTheme="minorHAnsi" w:hAnsiTheme="minorHAnsi" w:cstheme="minorHAnsi"/>
          <w:color w:val="000000"/>
          <w:sz w:val="16"/>
          <w:szCs w:val="16"/>
        </w:rPr>
        <w:t xml:space="preserve"> in the total time available for play up to the scheduled close of play. In the 2nd innings of the match, overs shall be reduced at a rat</w:t>
      </w:r>
      <w:r w:rsidR="00871DFA" w:rsidRPr="00E737E8">
        <w:rPr>
          <w:rFonts w:asciiTheme="minorHAnsi" w:hAnsiTheme="minorHAnsi" w:cstheme="minorHAnsi"/>
          <w:color w:val="000000"/>
          <w:sz w:val="16"/>
          <w:szCs w:val="16"/>
        </w:rPr>
        <w:t>e of one over for every full 3</w:t>
      </w:r>
      <w:r w:rsidR="00685A73">
        <w:rPr>
          <w:rFonts w:asciiTheme="minorHAnsi" w:hAnsiTheme="minorHAnsi" w:cstheme="minorHAnsi"/>
          <w:color w:val="000000"/>
          <w:sz w:val="16"/>
          <w:szCs w:val="16"/>
        </w:rPr>
        <w:t xml:space="preserve"> minutes 45 seconds </w:t>
      </w:r>
      <w:r w:rsidRPr="00E737E8">
        <w:rPr>
          <w:rFonts w:asciiTheme="minorHAnsi" w:hAnsiTheme="minorHAnsi" w:cstheme="minorHAnsi"/>
          <w:color w:val="000000"/>
          <w:sz w:val="16"/>
          <w:szCs w:val="16"/>
        </w:rPr>
        <w:t>lost, unless the 1st innings has finished early or the 2nd innings started early, in which case no overs are lost until the time that has been gained is subsequently lost.</w:t>
      </w:r>
    </w:p>
    <w:p w14:paraId="115EE31D" w14:textId="201A677F" w:rsidR="00685A73" w:rsidRDefault="00685A73" w:rsidP="00322314">
      <w:pPr>
        <w:autoSpaceDE w:val="0"/>
        <w:autoSpaceDN w:val="0"/>
        <w:adjustRightInd w:val="0"/>
        <w:spacing w:after="0" w:line="240" w:lineRule="auto"/>
        <w:ind w:left="284" w:hanging="284"/>
        <w:rPr>
          <w:rFonts w:asciiTheme="minorHAnsi" w:hAnsiTheme="minorHAnsi" w:cstheme="minorHAnsi"/>
          <w:b/>
          <w:bCs/>
          <w:color w:val="000000"/>
          <w:sz w:val="16"/>
          <w:szCs w:val="16"/>
        </w:rPr>
      </w:pPr>
    </w:p>
    <w:p w14:paraId="30013E24" w14:textId="3AB9BE19" w:rsidR="00931F94" w:rsidRDefault="00931F94" w:rsidP="00322314">
      <w:pPr>
        <w:autoSpaceDE w:val="0"/>
        <w:autoSpaceDN w:val="0"/>
        <w:adjustRightInd w:val="0"/>
        <w:spacing w:after="0" w:line="240" w:lineRule="auto"/>
        <w:ind w:left="284" w:hanging="284"/>
        <w:rPr>
          <w:rFonts w:asciiTheme="minorHAnsi" w:hAnsiTheme="minorHAnsi" w:cstheme="minorHAnsi"/>
          <w:b/>
          <w:bCs/>
          <w:color w:val="000000"/>
          <w:sz w:val="16"/>
          <w:szCs w:val="16"/>
        </w:rPr>
      </w:pPr>
    </w:p>
    <w:p w14:paraId="02BEA8D1" w14:textId="675F0455" w:rsidR="00931F94" w:rsidRDefault="00931F94" w:rsidP="00322314">
      <w:pPr>
        <w:autoSpaceDE w:val="0"/>
        <w:autoSpaceDN w:val="0"/>
        <w:adjustRightInd w:val="0"/>
        <w:spacing w:after="0" w:line="240" w:lineRule="auto"/>
        <w:ind w:left="284" w:hanging="284"/>
        <w:rPr>
          <w:rFonts w:asciiTheme="minorHAnsi" w:hAnsiTheme="minorHAnsi" w:cstheme="minorHAnsi"/>
          <w:b/>
          <w:bCs/>
          <w:color w:val="000000"/>
          <w:sz w:val="16"/>
          <w:szCs w:val="16"/>
        </w:rPr>
      </w:pPr>
    </w:p>
    <w:p w14:paraId="433629BE" w14:textId="0FEC27FB" w:rsidR="00931F94" w:rsidRDefault="00931F94" w:rsidP="00322314">
      <w:pPr>
        <w:autoSpaceDE w:val="0"/>
        <w:autoSpaceDN w:val="0"/>
        <w:adjustRightInd w:val="0"/>
        <w:spacing w:after="0" w:line="240" w:lineRule="auto"/>
        <w:ind w:left="284" w:hanging="284"/>
        <w:rPr>
          <w:rFonts w:asciiTheme="minorHAnsi" w:hAnsiTheme="minorHAnsi" w:cstheme="minorHAnsi"/>
          <w:b/>
          <w:bCs/>
          <w:color w:val="000000"/>
          <w:sz w:val="16"/>
          <w:szCs w:val="16"/>
        </w:rPr>
      </w:pPr>
    </w:p>
    <w:p w14:paraId="71C6865F" w14:textId="681DE192" w:rsidR="00931F94" w:rsidRDefault="00931F94" w:rsidP="00322314">
      <w:pPr>
        <w:autoSpaceDE w:val="0"/>
        <w:autoSpaceDN w:val="0"/>
        <w:adjustRightInd w:val="0"/>
        <w:spacing w:after="0" w:line="240" w:lineRule="auto"/>
        <w:ind w:left="284" w:hanging="284"/>
        <w:rPr>
          <w:rFonts w:asciiTheme="minorHAnsi" w:hAnsiTheme="minorHAnsi" w:cstheme="minorHAnsi"/>
          <w:b/>
          <w:bCs/>
          <w:color w:val="000000"/>
          <w:sz w:val="16"/>
          <w:szCs w:val="16"/>
        </w:rPr>
      </w:pPr>
    </w:p>
    <w:p w14:paraId="5D639001" w14:textId="77777777" w:rsidR="00931F94" w:rsidRDefault="00931F94" w:rsidP="00322314">
      <w:pPr>
        <w:autoSpaceDE w:val="0"/>
        <w:autoSpaceDN w:val="0"/>
        <w:adjustRightInd w:val="0"/>
        <w:spacing w:after="0" w:line="240" w:lineRule="auto"/>
        <w:ind w:left="284" w:hanging="284"/>
        <w:rPr>
          <w:rFonts w:asciiTheme="minorHAnsi" w:hAnsiTheme="minorHAnsi" w:cstheme="minorHAnsi"/>
          <w:b/>
          <w:bCs/>
          <w:color w:val="000000"/>
          <w:sz w:val="16"/>
          <w:szCs w:val="16"/>
        </w:rPr>
      </w:pPr>
    </w:p>
    <w:p w14:paraId="677BF15D" w14:textId="3A4C04BF" w:rsidR="00D61809" w:rsidRPr="00E737E8" w:rsidRDefault="00D61809" w:rsidP="00322314">
      <w:pPr>
        <w:autoSpaceDE w:val="0"/>
        <w:autoSpaceDN w:val="0"/>
        <w:adjustRightInd w:val="0"/>
        <w:spacing w:after="0" w:line="240" w:lineRule="auto"/>
        <w:ind w:left="284" w:hanging="284"/>
        <w:rPr>
          <w:rFonts w:asciiTheme="minorHAnsi" w:hAnsiTheme="minorHAnsi" w:cstheme="minorHAnsi"/>
          <w:color w:val="000000"/>
          <w:sz w:val="16"/>
          <w:szCs w:val="16"/>
        </w:rPr>
      </w:pPr>
      <w:r w:rsidRPr="00E737E8">
        <w:rPr>
          <w:rFonts w:asciiTheme="minorHAnsi" w:hAnsiTheme="minorHAnsi" w:cstheme="minorHAnsi"/>
          <w:b/>
          <w:bCs/>
          <w:color w:val="000000"/>
          <w:sz w:val="16"/>
          <w:szCs w:val="16"/>
        </w:rPr>
        <w:t xml:space="preserve">3 </w:t>
      </w:r>
      <w:r w:rsidR="00AB01E5"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Rearrangement of overs due to inclement weather</w:t>
      </w:r>
    </w:p>
    <w:p w14:paraId="18E779FE" w14:textId="77777777" w:rsidR="00D61809" w:rsidRPr="00E737E8" w:rsidRDefault="00D61809" w:rsidP="00AB01E5">
      <w:pPr>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The objective of rearranging overs is to give the greatest opportunity for a match of equal overs without reverting to a bowl out. If in the view of the ECB Organiser - bearing in mind the prevailing ground, weather and light conditions - it is considered to be most unlikely that the full quota of overs will be bowled in any match; it is recommended that a pre-emptive decision is made to reduce overs in both innings equally. The level of the reduction will be made at the discretion of the umpires and ECB Organiser.</w:t>
      </w:r>
    </w:p>
    <w:p w14:paraId="033FCCC2" w14:textId="77777777" w:rsidR="00625381" w:rsidRPr="00E737E8" w:rsidRDefault="00625381" w:rsidP="00502621">
      <w:pPr>
        <w:autoSpaceDE w:val="0"/>
        <w:autoSpaceDN w:val="0"/>
        <w:adjustRightInd w:val="0"/>
        <w:spacing w:after="0" w:line="240" w:lineRule="auto"/>
        <w:rPr>
          <w:rFonts w:asciiTheme="minorHAnsi" w:hAnsiTheme="minorHAnsi" w:cstheme="minorHAnsi"/>
          <w:color w:val="000000"/>
          <w:sz w:val="16"/>
          <w:szCs w:val="16"/>
        </w:rPr>
      </w:pPr>
    </w:p>
    <w:p w14:paraId="419EECE4" w14:textId="003B8D35" w:rsidR="00D61809" w:rsidRDefault="00EF3202" w:rsidP="00EF3202">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color w:val="000000"/>
          <w:sz w:val="16"/>
          <w:szCs w:val="16"/>
        </w:rPr>
        <w:t>4</w:t>
      </w:r>
      <w:r w:rsidR="00D61809" w:rsidRPr="00E737E8">
        <w:rPr>
          <w:rFonts w:asciiTheme="minorHAnsi" w:hAnsiTheme="minorHAnsi" w:cstheme="minorHAnsi"/>
          <w:b/>
          <w:bCs/>
          <w:color w:val="000000"/>
          <w:sz w:val="16"/>
          <w:szCs w:val="16"/>
        </w:rPr>
        <w:t xml:space="preserve"> </w:t>
      </w:r>
      <w:r w:rsidR="00AB01E5" w:rsidRPr="00E737E8">
        <w:rPr>
          <w:rFonts w:asciiTheme="minorHAnsi" w:hAnsiTheme="minorHAnsi" w:cstheme="minorHAnsi"/>
          <w:b/>
          <w:bCs/>
          <w:color w:val="000000"/>
          <w:sz w:val="16"/>
          <w:szCs w:val="16"/>
        </w:rPr>
        <w:tab/>
      </w:r>
      <w:r w:rsidR="00D61809" w:rsidRPr="00E737E8">
        <w:rPr>
          <w:rFonts w:asciiTheme="minorHAnsi" w:hAnsiTheme="minorHAnsi" w:cstheme="minorHAnsi"/>
          <w:b/>
          <w:bCs/>
          <w:color w:val="000000"/>
          <w:sz w:val="16"/>
          <w:szCs w:val="16"/>
        </w:rPr>
        <w:t>Over rate penalties</w:t>
      </w:r>
    </w:p>
    <w:p w14:paraId="0CB7143C" w14:textId="118691EA" w:rsidR="007946C7" w:rsidRDefault="007946C7" w:rsidP="00EF3202">
      <w:pPr>
        <w:autoSpaceDE w:val="0"/>
        <w:autoSpaceDN w:val="0"/>
        <w:adjustRightInd w:val="0"/>
        <w:spacing w:after="0" w:line="240" w:lineRule="auto"/>
        <w:ind w:left="284" w:hanging="284"/>
        <w:rPr>
          <w:sz w:val="16"/>
          <w:szCs w:val="16"/>
        </w:rPr>
      </w:pPr>
      <w:r w:rsidRPr="007946C7">
        <w:rPr>
          <w:sz w:val="16"/>
          <w:szCs w:val="16"/>
        </w:rPr>
        <w:t xml:space="preserve">4.1 </w:t>
      </w:r>
      <w:r>
        <w:rPr>
          <w:sz w:val="16"/>
          <w:szCs w:val="16"/>
        </w:rPr>
        <w:tab/>
      </w:r>
      <w:r w:rsidRPr="007946C7">
        <w:rPr>
          <w:sz w:val="16"/>
          <w:szCs w:val="16"/>
        </w:rPr>
        <w:t xml:space="preserve">All sides are expected to be in position to bowl the first ball of the last of their 20 overs within 1 hour 15 minutes playing time. In the event of them failing to do so, the full quota of overs will be completed, one fewer fielder shall be permitted outside the fielding restriction area in 5.1, 5.2 &amp; 5.3 than would normally be the case in the over(s) in progress at the time. All penalties in this regard will be imposed immediately the ball first becomes dead after the scheduled or re-scheduled cessation time for the innings. </w:t>
      </w:r>
    </w:p>
    <w:p w14:paraId="59B12E08" w14:textId="72988BB5" w:rsidR="007946C7" w:rsidRDefault="007946C7" w:rsidP="00EF3202">
      <w:pPr>
        <w:autoSpaceDE w:val="0"/>
        <w:autoSpaceDN w:val="0"/>
        <w:adjustRightInd w:val="0"/>
        <w:spacing w:after="0" w:line="240" w:lineRule="auto"/>
        <w:ind w:left="284" w:hanging="284"/>
        <w:rPr>
          <w:sz w:val="16"/>
          <w:szCs w:val="16"/>
        </w:rPr>
      </w:pPr>
      <w:r w:rsidRPr="007946C7">
        <w:rPr>
          <w:sz w:val="16"/>
          <w:szCs w:val="16"/>
        </w:rPr>
        <w:t>4.2 The Umpire shall inform the fielding team Captain when taking the field for the first time and on every subsequent occasion if play is interrupted by the weather, the scheduled cessation time for that innings. The Umpire at the bowler’s end will inform the fielding Captain, the batsman and his fellow Umpire of any time allowances as and when they arise. (This matter will not be subject to retrospective negotiation). In addition, in all reduced overs matches, the fielding team will be given one over’s leeway. For the avoidance of doubt, one overs leeway means that the fielding side must be in position to bowl the first ball of the penultimate over by the scheduled or rescheduled cut off time</w:t>
      </w:r>
      <w:r>
        <w:rPr>
          <w:sz w:val="16"/>
          <w:szCs w:val="16"/>
        </w:rPr>
        <w:t>.</w:t>
      </w:r>
      <w:r w:rsidRPr="007946C7">
        <w:rPr>
          <w:sz w:val="16"/>
          <w:szCs w:val="16"/>
        </w:rPr>
        <w:t xml:space="preserve"> </w:t>
      </w:r>
    </w:p>
    <w:p w14:paraId="0759F9FE" w14:textId="77777777" w:rsidR="007946C7" w:rsidRDefault="007946C7" w:rsidP="00EF3202">
      <w:pPr>
        <w:autoSpaceDE w:val="0"/>
        <w:autoSpaceDN w:val="0"/>
        <w:adjustRightInd w:val="0"/>
        <w:spacing w:after="0" w:line="240" w:lineRule="auto"/>
        <w:ind w:left="284" w:hanging="284"/>
        <w:rPr>
          <w:sz w:val="16"/>
          <w:szCs w:val="16"/>
        </w:rPr>
      </w:pPr>
      <w:r w:rsidRPr="007946C7">
        <w:rPr>
          <w:sz w:val="16"/>
          <w:szCs w:val="16"/>
        </w:rPr>
        <w:t>4.3</w:t>
      </w:r>
      <w:r>
        <w:rPr>
          <w:sz w:val="16"/>
          <w:szCs w:val="16"/>
        </w:rPr>
        <w:tab/>
      </w:r>
      <w:r w:rsidRPr="007946C7">
        <w:rPr>
          <w:sz w:val="16"/>
          <w:szCs w:val="16"/>
        </w:rPr>
        <w:t>If the innings is terminated before the scheduled or re-scheduled cut off-time, no over rate penalty shall apply. If the innings is interrupted, the over-rate penalty will apply based on the re-scheduled cessation time for that innings.</w:t>
      </w:r>
      <w:r>
        <w:rPr>
          <w:sz w:val="16"/>
          <w:szCs w:val="16"/>
        </w:rPr>
        <w:t xml:space="preserve"> </w:t>
      </w:r>
      <w:r w:rsidRPr="007946C7">
        <w:rPr>
          <w:sz w:val="16"/>
          <w:szCs w:val="16"/>
        </w:rPr>
        <w:t xml:space="preserve">Over-rate penalties apply only to innings of 10 overs or more duration unless a penalty has been applied before 10 overs have been bowled. In innings of less than 10 overs duration, Umpires shall apply the penalty run Laws for time wasting especially strictly. </w:t>
      </w:r>
    </w:p>
    <w:p w14:paraId="07A4CA2D" w14:textId="3716F8F7" w:rsidR="00685A73" w:rsidRPr="007946C7" w:rsidRDefault="007946C7" w:rsidP="00EF3202">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7946C7">
        <w:rPr>
          <w:sz w:val="16"/>
          <w:szCs w:val="16"/>
        </w:rPr>
        <w:t>4.4 Umpires are instructed to apply a strict interpretation of time wasting by the batsman (5 run penalties) specifically; batters are expected to be ready for the start of a new over as soon as the bowler is ready.</w:t>
      </w:r>
    </w:p>
    <w:p w14:paraId="246935E8" w14:textId="77777777" w:rsidR="00EF3202" w:rsidRPr="00E737E8" w:rsidRDefault="00EF3202" w:rsidP="00AB01E5">
      <w:pPr>
        <w:autoSpaceDE w:val="0"/>
        <w:autoSpaceDN w:val="0"/>
        <w:adjustRightInd w:val="0"/>
        <w:spacing w:after="0" w:line="240" w:lineRule="auto"/>
        <w:ind w:left="284" w:hanging="284"/>
        <w:rPr>
          <w:rFonts w:asciiTheme="minorHAnsi" w:hAnsiTheme="minorHAnsi" w:cstheme="minorHAnsi"/>
          <w:color w:val="000000"/>
          <w:sz w:val="16"/>
          <w:szCs w:val="16"/>
        </w:rPr>
      </w:pPr>
    </w:p>
    <w:p w14:paraId="33681C6E" w14:textId="7FC5251E" w:rsidR="00D61809" w:rsidRPr="00E737E8" w:rsidRDefault="00DD3583" w:rsidP="00AB01E5">
      <w:pPr>
        <w:autoSpaceDE w:val="0"/>
        <w:autoSpaceDN w:val="0"/>
        <w:adjustRightInd w:val="0"/>
        <w:spacing w:after="0" w:line="240" w:lineRule="auto"/>
        <w:ind w:left="284" w:hanging="284"/>
        <w:rPr>
          <w:rFonts w:asciiTheme="minorHAnsi" w:hAnsiTheme="minorHAnsi" w:cstheme="minorHAnsi"/>
          <w:b/>
          <w:bCs/>
          <w:color w:val="000000"/>
          <w:sz w:val="16"/>
          <w:szCs w:val="16"/>
        </w:rPr>
      </w:pPr>
      <w:r>
        <w:rPr>
          <w:rFonts w:asciiTheme="minorHAnsi" w:hAnsiTheme="minorHAnsi" w:cstheme="minorHAnsi"/>
          <w:b/>
          <w:bCs/>
          <w:color w:val="000000"/>
          <w:sz w:val="16"/>
          <w:szCs w:val="16"/>
        </w:rPr>
        <w:t>5</w:t>
      </w:r>
      <w:r w:rsidR="00D61809" w:rsidRPr="00E737E8">
        <w:rPr>
          <w:rFonts w:asciiTheme="minorHAnsi" w:hAnsiTheme="minorHAnsi" w:cstheme="minorHAnsi"/>
          <w:b/>
          <w:bCs/>
          <w:color w:val="000000"/>
          <w:sz w:val="16"/>
          <w:szCs w:val="16"/>
        </w:rPr>
        <w:t xml:space="preserve"> </w:t>
      </w:r>
      <w:r w:rsidR="00AB01E5" w:rsidRPr="00E737E8">
        <w:rPr>
          <w:rFonts w:asciiTheme="minorHAnsi" w:hAnsiTheme="minorHAnsi" w:cstheme="minorHAnsi"/>
          <w:b/>
          <w:bCs/>
          <w:color w:val="000000"/>
          <w:sz w:val="16"/>
          <w:szCs w:val="16"/>
        </w:rPr>
        <w:tab/>
      </w:r>
      <w:r w:rsidR="00D61809" w:rsidRPr="00E737E8">
        <w:rPr>
          <w:rFonts w:asciiTheme="minorHAnsi" w:hAnsiTheme="minorHAnsi" w:cstheme="minorHAnsi"/>
          <w:b/>
          <w:bCs/>
          <w:color w:val="000000"/>
          <w:sz w:val="16"/>
          <w:szCs w:val="16"/>
        </w:rPr>
        <w:t>Fielding restrictions</w:t>
      </w:r>
    </w:p>
    <w:p w14:paraId="3C17754A" w14:textId="65B6EB25" w:rsidR="005B2263" w:rsidRDefault="005B2263" w:rsidP="005B2263">
      <w:pPr>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Please also refer to </w:t>
      </w:r>
      <w:r w:rsidRPr="00E737E8">
        <w:rPr>
          <w:rFonts w:asciiTheme="minorHAnsi" w:hAnsiTheme="minorHAnsi" w:cstheme="minorHAnsi"/>
          <w:b/>
          <w:color w:val="000000"/>
          <w:sz w:val="16"/>
          <w:szCs w:val="16"/>
        </w:rPr>
        <w:t xml:space="preserve">Generic Playing Condition </w:t>
      </w:r>
      <w:r w:rsidR="00BA2C29">
        <w:rPr>
          <w:rFonts w:asciiTheme="minorHAnsi" w:hAnsiTheme="minorHAnsi" w:cstheme="minorHAnsi"/>
          <w:b/>
          <w:color w:val="000000"/>
          <w:sz w:val="16"/>
          <w:szCs w:val="16"/>
        </w:rPr>
        <w:t>5</w:t>
      </w:r>
      <w:r w:rsidR="00E863D8">
        <w:rPr>
          <w:rFonts w:asciiTheme="minorHAnsi" w:hAnsiTheme="minorHAnsi" w:cstheme="minorHAnsi"/>
          <w:b/>
          <w:color w:val="000000"/>
          <w:sz w:val="16"/>
          <w:szCs w:val="16"/>
        </w:rPr>
        <w:t xml:space="preserve"> </w:t>
      </w:r>
    </w:p>
    <w:p w14:paraId="019D6FFE" w14:textId="0FDE0299" w:rsidR="00DD3583" w:rsidRDefault="00DD3583" w:rsidP="005B2263">
      <w:pPr>
        <w:autoSpaceDE w:val="0"/>
        <w:autoSpaceDN w:val="0"/>
        <w:adjustRightInd w:val="0"/>
        <w:spacing w:after="0" w:line="240" w:lineRule="auto"/>
        <w:ind w:left="284"/>
        <w:rPr>
          <w:rFonts w:asciiTheme="minorHAnsi" w:hAnsiTheme="minorHAnsi" w:cstheme="minorHAnsi"/>
          <w:color w:val="000000"/>
          <w:sz w:val="16"/>
          <w:szCs w:val="16"/>
        </w:rPr>
      </w:pPr>
    </w:p>
    <w:p w14:paraId="17CD3EE1" w14:textId="1C642FFC" w:rsidR="00D05C08" w:rsidRDefault="00D05C08" w:rsidP="005B2263">
      <w:pPr>
        <w:autoSpaceDE w:val="0"/>
        <w:autoSpaceDN w:val="0"/>
        <w:adjustRightInd w:val="0"/>
        <w:spacing w:after="0" w:line="240" w:lineRule="auto"/>
        <w:ind w:left="284"/>
        <w:rPr>
          <w:sz w:val="16"/>
          <w:szCs w:val="16"/>
        </w:rPr>
      </w:pPr>
      <w:r>
        <w:rPr>
          <w:sz w:val="16"/>
          <w:szCs w:val="16"/>
        </w:rPr>
        <w:t xml:space="preserve">4.1  </w:t>
      </w:r>
      <w:r w:rsidRPr="00D05C08">
        <w:rPr>
          <w:sz w:val="16"/>
          <w:szCs w:val="16"/>
        </w:rPr>
        <w:t xml:space="preserve">For the first 6 overs of each innings only two fielders are permitted to be outside the fielding circle at the instant of delivery. </w:t>
      </w:r>
      <w:r>
        <w:rPr>
          <w:sz w:val="16"/>
          <w:szCs w:val="16"/>
        </w:rPr>
        <w:t>For the remaining overs of each innings only five fielders are permitted to be outside the field restriction marking at the instant of delivery.</w:t>
      </w:r>
    </w:p>
    <w:p w14:paraId="51399AE4" w14:textId="2A9BC022" w:rsidR="005B2263" w:rsidRDefault="00D05C08" w:rsidP="005B2263">
      <w:pPr>
        <w:autoSpaceDE w:val="0"/>
        <w:autoSpaceDN w:val="0"/>
        <w:adjustRightInd w:val="0"/>
        <w:spacing w:after="0" w:line="240" w:lineRule="auto"/>
        <w:ind w:left="284"/>
        <w:rPr>
          <w:rFonts w:asciiTheme="minorHAnsi" w:hAnsiTheme="minorHAnsi" w:cstheme="minorHAnsi"/>
          <w:color w:val="000000"/>
          <w:sz w:val="16"/>
          <w:szCs w:val="16"/>
        </w:rPr>
      </w:pPr>
      <w:r>
        <w:rPr>
          <w:sz w:val="16"/>
          <w:szCs w:val="16"/>
        </w:rPr>
        <w:t>4.2 The fielding circle is made up of t</w:t>
      </w:r>
      <w:r w:rsidR="005B2263" w:rsidRPr="00E737E8">
        <w:rPr>
          <w:rFonts w:asciiTheme="minorHAnsi" w:hAnsiTheme="minorHAnsi" w:cstheme="minorHAnsi"/>
          <w:color w:val="000000"/>
          <w:sz w:val="16"/>
          <w:szCs w:val="16"/>
        </w:rPr>
        <w:t>wo semi-circles shall be drawn on the field of play. The semi-circles shall have as their centre the middle stump at either end of the pitch. The radius of each of the semi-circles shall be 30 yards (27.4 metres). The ends of each semi-circle shall be joined to the other by a straight</w:t>
      </w:r>
      <w:r>
        <w:rPr>
          <w:rFonts w:asciiTheme="minorHAnsi" w:hAnsiTheme="minorHAnsi" w:cstheme="minorHAnsi"/>
          <w:color w:val="000000"/>
          <w:sz w:val="16"/>
          <w:szCs w:val="16"/>
        </w:rPr>
        <w:t xml:space="preserve"> </w:t>
      </w:r>
      <w:r w:rsidR="005B2263" w:rsidRPr="00E737E8">
        <w:rPr>
          <w:rFonts w:asciiTheme="minorHAnsi" w:hAnsiTheme="minorHAnsi" w:cstheme="minorHAnsi"/>
          <w:color w:val="000000"/>
          <w:sz w:val="16"/>
          <w:szCs w:val="16"/>
        </w:rPr>
        <w:t>line drawn on the field on the same side of the pitch. The field restriction area should be marked by painted white ‘dots’ at five-yard intervals, each ‘dot’ to be covered by a white plastic or rubber (but not metal) disc measuring seven inches in diameter.</w:t>
      </w:r>
    </w:p>
    <w:p w14:paraId="29F8032F" w14:textId="5F17AEDA" w:rsidR="005B2263" w:rsidRPr="00E737E8" w:rsidRDefault="005B2263" w:rsidP="005B2263">
      <w:pPr>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4.</w:t>
      </w:r>
      <w:r w:rsidR="00D05C08">
        <w:rPr>
          <w:rFonts w:asciiTheme="minorHAnsi" w:hAnsiTheme="minorHAnsi" w:cstheme="minorHAnsi"/>
          <w:color w:val="000000"/>
          <w:sz w:val="16"/>
          <w:szCs w:val="16"/>
        </w:rPr>
        <w:t>3</w:t>
      </w:r>
      <w:r w:rsidRPr="00E737E8">
        <w:rPr>
          <w:rFonts w:asciiTheme="minorHAnsi" w:hAnsiTheme="minorHAnsi" w:cstheme="minorHAnsi"/>
          <w:color w:val="000000"/>
          <w:sz w:val="16"/>
          <w:szCs w:val="16"/>
        </w:rPr>
        <w:t xml:space="preserve"> At the instant of delivery, there may not be more than five fielders on the leg side.</w:t>
      </w:r>
    </w:p>
    <w:p w14:paraId="662A1647" w14:textId="1000218A" w:rsidR="00D61809" w:rsidRPr="00E737E8" w:rsidRDefault="00D05C08" w:rsidP="00D05C08">
      <w:pPr>
        <w:autoSpaceDE w:val="0"/>
        <w:autoSpaceDN w:val="0"/>
        <w:adjustRightInd w:val="0"/>
        <w:spacing w:after="0" w:line="240" w:lineRule="auto"/>
        <w:ind w:left="284"/>
        <w:rPr>
          <w:rFonts w:asciiTheme="minorHAnsi" w:hAnsiTheme="minorHAnsi" w:cstheme="minorHAnsi"/>
          <w:color w:val="000000"/>
          <w:sz w:val="16"/>
          <w:szCs w:val="16"/>
        </w:rPr>
      </w:pPr>
      <w:r>
        <w:rPr>
          <w:rFonts w:asciiTheme="minorHAnsi" w:hAnsiTheme="minorHAnsi" w:cstheme="minorHAnsi"/>
          <w:color w:val="000000"/>
          <w:sz w:val="16"/>
          <w:szCs w:val="16"/>
        </w:rPr>
        <w:t xml:space="preserve">4.4  </w:t>
      </w:r>
      <w:r w:rsidR="00D61809" w:rsidRPr="00E737E8">
        <w:rPr>
          <w:rFonts w:asciiTheme="minorHAnsi" w:hAnsiTheme="minorHAnsi" w:cstheme="minorHAnsi"/>
          <w:color w:val="000000"/>
          <w:sz w:val="16"/>
          <w:szCs w:val="16"/>
        </w:rPr>
        <w:t>In circumstances when the number of overs of the batting team is reduced, the number of Fielding Restriction Overs shall be reduced in accordance with the table below. For the sake of clarity, it should be noted that the table shall apply to both the 1st and 2nd innings of the match.</w:t>
      </w:r>
    </w:p>
    <w:p w14:paraId="77A5916F" w14:textId="77777777" w:rsidR="00935F76" w:rsidRPr="00E737E8" w:rsidRDefault="00935F76" w:rsidP="006F5E8D">
      <w:pPr>
        <w:autoSpaceDE w:val="0"/>
        <w:autoSpaceDN w:val="0"/>
        <w:adjustRightInd w:val="0"/>
        <w:spacing w:after="0" w:line="240" w:lineRule="auto"/>
        <w:rPr>
          <w:rFonts w:asciiTheme="minorHAnsi" w:hAnsiTheme="minorHAnsi" w:cstheme="minorHAnsi"/>
          <w:color w:val="000000"/>
          <w:sz w:val="16"/>
          <w:szCs w:val="16"/>
        </w:rPr>
      </w:pPr>
    </w:p>
    <w:p w14:paraId="776E47B4" w14:textId="77777777" w:rsidR="0000196B" w:rsidRDefault="0000196B" w:rsidP="002D09B6">
      <w:pPr>
        <w:autoSpaceDE w:val="0"/>
        <w:autoSpaceDN w:val="0"/>
        <w:adjustRightInd w:val="0"/>
        <w:spacing w:after="0" w:line="240" w:lineRule="auto"/>
        <w:ind w:left="284"/>
        <w:rPr>
          <w:rFonts w:asciiTheme="minorHAnsi" w:hAnsiTheme="minorHAnsi" w:cstheme="minorHAnsi"/>
          <w:color w:val="000000"/>
          <w:sz w:val="16"/>
          <w:szCs w:val="16"/>
        </w:rPr>
      </w:pPr>
    </w:p>
    <w:p w14:paraId="0D94CFF1" w14:textId="77777777" w:rsidR="0000196B" w:rsidRDefault="0000196B" w:rsidP="002D09B6">
      <w:pPr>
        <w:autoSpaceDE w:val="0"/>
        <w:autoSpaceDN w:val="0"/>
        <w:adjustRightInd w:val="0"/>
        <w:spacing w:after="0" w:line="240" w:lineRule="auto"/>
        <w:ind w:left="284"/>
        <w:rPr>
          <w:rFonts w:asciiTheme="minorHAnsi" w:hAnsiTheme="minorHAnsi" w:cstheme="minorHAnsi"/>
          <w:color w:val="000000"/>
          <w:sz w:val="16"/>
          <w:szCs w:val="16"/>
        </w:rPr>
      </w:pPr>
    </w:p>
    <w:p w14:paraId="330BEB9F" w14:textId="3567D55D" w:rsidR="0000196B" w:rsidRDefault="0000196B" w:rsidP="002D09B6">
      <w:pPr>
        <w:autoSpaceDE w:val="0"/>
        <w:autoSpaceDN w:val="0"/>
        <w:adjustRightInd w:val="0"/>
        <w:spacing w:after="0" w:line="240" w:lineRule="auto"/>
        <w:ind w:left="284"/>
        <w:rPr>
          <w:rFonts w:asciiTheme="minorHAnsi" w:hAnsiTheme="minorHAnsi" w:cstheme="minorHAnsi"/>
          <w:color w:val="000000"/>
          <w:sz w:val="16"/>
          <w:szCs w:val="16"/>
        </w:rPr>
      </w:pPr>
    </w:p>
    <w:p w14:paraId="6B713257" w14:textId="77777777" w:rsidR="00E863D8" w:rsidRDefault="00E863D8" w:rsidP="002D09B6">
      <w:pPr>
        <w:autoSpaceDE w:val="0"/>
        <w:autoSpaceDN w:val="0"/>
        <w:adjustRightInd w:val="0"/>
        <w:spacing w:after="0" w:line="240" w:lineRule="auto"/>
        <w:ind w:left="284"/>
        <w:rPr>
          <w:rFonts w:asciiTheme="minorHAnsi" w:hAnsiTheme="minorHAnsi" w:cstheme="minorHAnsi"/>
          <w:color w:val="000000"/>
          <w:sz w:val="16"/>
          <w:szCs w:val="16"/>
        </w:rPr>
      </w:pPr>
    </w:p>
    <w:p w14:paraId="1C2DC215" w14:textId="77777777" w:rsidR="0000196B" w:rsidRDefault="0000196B" w:rsidP="002D09B6">
      <w:pPr>
        <w:autoSpaceDE w:val="0"/>
        <w:autoSpaceDN w:val="0"/>
        <w:adjustRightInd w:val="0"/>
        <w:spacing w:after="0" w:line="240" w:lineRule="auto"/>
        <w:ind w:left="284"/>
        <w:rPr>
          <w:rFonts w:asciiTheme="minorHAnsi" w:hAnsiTheme="minorHAnsi" w:cstheme="minorHAnsi"/>
          <w:color w:val="000000"/>
          <w:sz w:val="16"/>
          <w:szCs w:val="16"/>
        </w:rPr>
      </w:pPr>
    </w:p>
    <w:p w14:paraId="25C95047" w14:textId="6B5AF9CB" w:rsidR="00912DF1" w:rsidRPr="00E737E8" w:rsidRDefault="006F5E8D" w:rsidP="002D09B6">
      <w:pPr>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Number of overs for whi</w:t>
      </w:r>
      <w:r w:rsidR="000A4A11" w:rsidRPr="00E737E8">
        <w:rPr>
          <w:rFonts w:asciiTheme="minorHAnsi" w:hAnsiTheme="minorHAnsi" w:cstheme="minorHAnsi"/>
          <w:color w:val="000000"/>
          <w:sz w:val="16"/>
          <w:szCs w:val="16"/>
        </w:rPr>
        <w:t>ch fielding restrictions in 4.3</w:t>
      </w:r>
      <w:r w:rsidRPr="00E737E8">
        <w:rPr>
          <w:rFonts w:asciiTheme="minorHAnsi" w:hAnsiTheme="minorHAnsi" w:cstheme="minorHAnsi"/>
          <w:color w:val="000000"/>
          <w:sz w:val="16"/>
          <w:szCs w:val="16"/>
        </w:rPr>
        <w:t xml:space="preserve"> and</w:t>
      </w:r>
      <w:r w:rsidR="000A4A11" w:rsidRPr="00E737E8">
        <w:rPr>
          <w:rFonts w:asciiTheme="minorHAnsi" w:hAnsiTheme="minorHAnsi" w:cstheme="minorHAnsi"/>
          <w:color w:val="000000"/>
          <w:sz w:val="16"/>
          <w:szCs w:val="16"/>
        </w:rPr>
        <w:t xml:space="preserve"> 4.5 </w:t>
      </w:r>
      <w:r w:rsidRPr="00E737E8">
        <w:rPr>
          <w:rFonts w:asciiTheme="minorHAnsi" w:hAnsiTheme="minorHAnsi" w:cstheme="minorHAnsi"/>
          <w:color w:val="000000"/>
          <w:sz w:val="16"/>
          <w:szCs w:val="16"/>
        </w:rPr>
        <w:t>above will apply:</w:t>
      </w:r>
    </w:p>
    <w:p w14:paraId="37197E7F" w14:textId="77777777" w:rsidR="002D09B6" w:rsidRPr="00E737E8" w:rsidRDefault="002D09B6" w:rsidP="002D09B6">
      <w:pPr>
        <w:autoSpaceDE w:val="0"/>
        <w:autoSpaceDN w:val="0"/>
        <w:adjustRightInd w:val="0"/>
        <w:spacing w:after="0" w:line="240" w:lineRule="auto"/>
        <w:ind w:left="284"/>
        <w:rPr>
          <w:rFonts w:asciiTheme="minorHAnsi" w:hAnsiTheme="minorHAnsi" w:cstheme="minorHAnsi"/>
          <w:color w:val="000000"/>
          <w:sz w:val="16"/>
          <w:szCs w:val="16"/>
        </w:rPr>
      </w:pPr>
    </w:p>
    <w:p w14:paraId="6816ABA5" w14:textId="2FDB36C6" w:rsidR="00AA4B1C" w:rsidRPr="00E737E8" w:rsidRDefault="00D61809" w:rsidP="00D05C08">
      <w:pPr>
        <w:tabs>
          <w:tab w:val="left" w:pos="1276"/>
          <w:tab w:val="left" w:pos="4678"/>
        </w:tabs>
        <w:autoSpaceDE w:val="0"/>
        <w:autoSpaceDN w:val="0"/>
        <w:adjustRightInd w:val="0"/>
        <w:spacing w:after="0" w:line="240" w:lineRule="auto"/>
        <w:ind w:left="284" w:right="147"/>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Total overs </w:t>
      </w:r>
      <w:r w:rsidR="005B2263" w:rsidRPr="00E737E8">
        <w:rPr>
          <w:rFonts w:asciiTheme="minorHAnsi" w:hAnsiTheme="minorHAnsi" w:cstheme="minorHAnsi"/>
          <w:b/>
          <w:bCs/>
          <w:color w:val="000000"/>
          <w:sz w:val="16"/>
          <w:szCs w:val="16"/>
        </w:rPr>
        <w:tab/>
      </w:r>
      <w:r w:rsidRPr="00E737E8">
        <w:rPr>
          <w:rFonts w:asciiTheme="minorHAnsi" w:hAnsiTheme="minorHAnsi" w:cstheme="minorHAnsi"/>
          <w:b/>
          <w:bCs/>
          <w:color w:val="000000"/>
          <w:sz w:val="16"/>
          <w:szCs w:val="16"/>
        </w:rPr>
        <w:t xml:space="preserve">No. of overs for which fielding </w:t>
      </w:r>
      <w:r w:rsidR="00D05C08">
        <w:rPr>
          <w:rFonts w:asciiTheme="minorHAnsi" w:hAnsiTheme="minorHAnsi" w:cstheme="minorHAnsi"/>
          <w:b/>
          <w:bCs/>
          <w:color w:val="000000"/>
          <w:sz w:val="16"/>
          <w:szCs w:val="16"/>
        </w:rPr>
        <w:t>restrictions apply.</w:t>
      </w:r>
      <w:r w:rsidR="005B2263" w:rsidRPr="00E737E8">
        <w:rPr>
          <w:rFonts w:asciiTheme="minorHAnsi" w:hAnsiTheme="minorHAnsi" w:cstheme="minorHAnsi"/>
          <w:b/>
          <w:bCs/>
          <w:color w:val="000000"/>
          <w:sz w:val="16"/>
          <w:szCs w:val="16"/>
        </w:rPr>
        <w:tab/>
      </w:r>
    </w:p>
    <w:p w14:paraId="48C3CD28" w14:textId="77777777" w:rsidR="00D61809" w:rsidRPr="00E737E8" w:rsidRDefault="00D61809" w:rsidP="00E139DA">
      <w:pPr>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5-6 </w:t>
      </w:r>
      <w:r w:rsidR="00AA4B1C" w:rsidRPr="00E737E8">
        <w:rPr>
          <w:rFonts w:asciiTheme="minorHAnsi" w:hAnsiTheme="minorHAnsi" w:cstheme="minorHAnsi"/>
          <w:color w:val="000000"/>
          <w:sz w:val="16"/>
          <w:szCs w:val="16"/>
        </w:rPr>
        <w:tab/>
      </w:r>
      <w:r w:rsidR="00AA4B1C" w:rsidRPr="00E737E8">
        <w:rPr>
          <w:rFonts w:asciiTheme="minorHAnsi" w:hAnsiTheme="minorHAnsi" w:cstheme="minorHAnsi"/>
          <w:color w:val="000000"/>
          <w:sz w:val="16"/>
          <w:szCs w:val="16"/>
        </w:rPr>
        <w:tab/>
      </w:r>
      <w:r w:rsidRPr="00E737E8">
        <w:rPr>
          <w:rFonts w:asciiTheme="minorHAnsi" w:hAnsiTheme="minorHAnsi" w:cstheme="minorHAnsi"/>
          <w:color w:val="000000"/>
          <w:sz w:val="16"/>
          <w:szCs w:val="16"/>
        </w:rPr>
        <w:t>1</w:t>
      </w:r>
    </w:p>
    <w:p w14:paraId="1AA246CF" w14:textId="77777777" w:rsidR="00D61809" w:rsidRPr="00E737E8" w:rsidRDefault="00D61809" w:rsidP="00E139DA">
      <w:pPr>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7-9 </w:t>
      </w:r>
      <w:r w:rsidR="00AA4B1C" w:rsidRPr="00E737E8">
        <w:rPr>
          <w:rFonts w:asciiTheme="minorHAnsi" w:hAnsiTheme="minorHAnsi" w:cstheme="minorHAnsi"/>
          <w:color w:val="000000"/>
          <w:sz w:val="16"/>
          <w:szCs w:val="16"/>
        </w:rPr>
        <w:tab/>
      </w:r>
      <w:r w:rsidR="00AA4B1C" w:rsidRPr="00E737E8">
        <w:rPr>
          <w:rFonts w:asciiTheme="minorHAnsi" w:hAnsiTheme="minorHAnsi" w:cstheme="minorHAnsi"/>
          <w:color w:val="000000"/>
          <w:sz w:val="16"/>
          <w:szCs w:val="16"/>
        </w:rPr>
        <w:tab/>
      </w:r>
      <w:r w:rsidRPr="00E737E8">
        <w:rPr>
          <w:rFonts w:asciiTheme="minorHAnsi" w:hAnsiTheme="minorHAnsi" w:cstheme="minorHAnsi"/>
          <w:color w:val="000000"/>
          <w:sz w:val="16"/>
          <w:szCs w:val="16"/>
        </w:rPr>
        <w:t>2</w:t>
      </w:r>
    </w:p>
    <w:p w14:paraId="5E832D6B" w14:textId="77777777" w:rsidR="00D61809" w:rsidRPr="00E737E8" w:rsidRDefault="00D61809" w:rsidP="00B42236">
      <w:pPr>
        <w:tabs>
          <w:tab w:val="right" w:pos="1418"/>
        </w:tabs>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10-13 </w:t>
      </w:r>
      <w:r w:rsidR="00AA4B1C" w:rsidRPr="00E737E8">
        <w:rPr>
          <w:rFonts w:asciiTheme="minorHAnsi" w:hAnsiTheme="minorHAnsi" w:cstheme="minorHAnsi"/>
          <w:color w:val="000000"/>
          <w:sz w:val="16"/>
          <w:szCs w:val="16"/>
        </w:rPr>
        <w:tab/>
      </w:r>
      <w:r w:rsidR="00AA4B1C" w:rsidRPr="00E737E8">
        <w:rPr>
          <w:rFonts w:asciiTheme="minorHAnsi" w:hAnsiTheme="minorHAnsi" w:cstheme="minorHAnsi"/>
          <w:color w:val="000000"/>
          <w:sz w:val="16"/>
          <w:szCs w:val="16"/>
        </w:rPr>
        <w:tab/>
      </w:r>
      <w:r w:rsidRPr="00E737E8">
        <w:rPr>
          <w:rFonts w:asciiTheme="minorHAnsi" w:hAnsiTheme="minorHAnsi" w:cstheme="minorHAnsi"/>
          <w:color w:val="000000"/>
          <w:sz w:val="16"/>
          <w:szCs w:val="16"/>
        </w:rPr>
        <w:t>3</w:t>
      </w:r>
    </w:p>
    <w:p w14:paraId="697240E1" w14:textId="77777777" w:rsidR="00D61809" w:rsidRPr="00E737E8" w:rsidRDefault="00D61809" w:rsidP="00B42236">
      <w:pPr>
        <w:tabs>
          <w:tab w:val="right" w:pos="1418"/>
        </w:tabs>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14-16 </w:t>
      </w:r>
      <w:r w:rsidR="00AA4B1C" w:rsidRPr="00E737E8">
        <w:rPr>
          <w:rFonts w:asciiTheme="minorHAnsi" w:hAnsiTheme="minorHAnsi" w:cstheme="minorHAnsi"/>
          <w:color w:val="000000"/>
          <w:sz w:val="16"/>
          <w:szCs w:val="16"/>
        </w:rPr>
        <w:tab/>
      </w:r>
      <w:r w:rsidR="00AA4B1C" w:rsidRPr="00E737E8">
        <w:rPr>
          <w:rFonts w:asciiTheme="minorHAnsi" w:hAnsiTheme="minorHAnsi" w:cstheme="minorHAnsi"/>
          <w:color w:val="000000"/>
          <w:sz w:val="16"/>
          <w:szCs w:val="16"/>
        </w:rPr>
        <w:tab/>
      </w:r>
      <w:r w:rsidRPr="00E737E8">
        <w:rPr>
          <w:rFonts w:asciiTheme="minorHAnsi" w:hAnsiTheme="minorHAnsi" w:cstheme="minorHAnsi"/>
          <w:color w:val="000000"/>
          <w:sz w:val="16"/>
          <w:szCs w:val="16"/>
        </w:rPr>
        <w:t>4</w:t>
      </w:r>
    </w:p>
    <w:p w14:paraId="5F2FDDDD" w14:textId="77777777" w:rsidR="00D61809" w:rsidRPr="00E737E8" w:rsidRDefault="00D61809" w:rsidP="00B42236">
      <w:pPr>
        <w:tabs>
          <w:tab w:val="right" w:pos="1418"/>
        </w:tabs>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 xml:space="preserve">17-19 </w:t>
      </w:r>
      <w:r w:rsidR="00AA4B1C" w:rsidRPr="00E737E8">
        <w:rPr>
          <w:rFonts w:asciiTheme="minorHAnsi" w:hAnsiTheme="minorHAnsi" w:cstheme="minorHAnsi"/>
          <w:color w:val="000000"/>
          <w:sz w:val="16"/>
          <w:szCs w:val="16"/>
        </w:rPr>
        <w:tab/>
      </w:r>
      <w:r w:rsidR="00AA4B1C" w:rsidRPr="00E737E8">
        <w:rPr>
          <w:rFonts w:asciiTheme="minorHAnsi" w:hAnsiTheme="minorHAnsi" w:cstheme="minorHAnsi"/>
          <w:color w:val="000000"/>
          <w:sz w:val="16"/>
          <w:szCs w:val="16"/>
        </w:rPr>
        <w:tab/>
      </w:r>
      <w:r w:rsidRPr="00E737E8">
        <w:rPr>
          <w:rFonts w:asciiTheme="minorHAnsi" w:hAnsiTheme="minorHAnsi" w:cstheme="minorHAnsi"/>
          <w:color w:val="000000"/>
          <w:sz w:val="16"/>
          <w:szCs w:val="16"/>
        </w:rPr>
        <w:t>5</w:t>
      </w:r>
    </w:p>
    <w:p w14:paraId="4A5F573A" w14:textId="77777777" w:rsidR="00AA4B1C" w:rsidRPr="00E737E8" w:rsidRDefault="00AA4B1C" w:rsidP="00D61809">
      <w:pPr>
        <w:autoSpaceDE w:val="0"/>
        <w:autoSpaceDN w:val="0"/>
        <w:adjustRightInd w:val="0"/>
        <w:spacing w:after="0" w:line="240" w:lineRule="auto"/>
        <w:rPr>
          <w:rFonts w:asciiTheme="minorHAnsi" w:hAnsiTheme="minorHAnsi" w:cstheme="minorHAnsi"/>
          <w:b/>
          <w:bCs/>
          <w:color w:val="000000"/>
          <w:sz w:val="16"/>
          <w:szCs w:val="16"/>
        </w:rPr>
      </w:pPr>
    </w:p>
    <w:p w14:paraId="2F3AED0B" w14:textId="77777777" w:rsidR="00BB7ADE" w:rsidRPr="00E737E8" w:rsidRDefault="00BB7ADE" w:rsidP="00502621">
      <w:pPr>
        <w:autoSpaceDE w:val="0"/>
        <w:autoSpaceDN w:val="0"/>
        <w:adjustRightInd w:val="0"/>
        <w:spacing w:after="0" w:line="240" w:lineRule="auto"/>
        <w:rPr>
          <w:rFonts w:asciiTheme="minorHAnsi" w:hAnsiTheme="minorHAnsi" w:cstheme="minorHAnsi"/>
          <w:color w:val="000000"/>
          <w:sz w:val="16"/>
          <w:szCs w:val="16"/>
        </w:rPr>
      </w:pPr>
    </w:p>
    <w:p w14:paraId="02A487AE" w14:textId="78B4D252" w:rsidR="00D61809" w:rsidRPr="00E737E8" w:rsidRDefault="009016FB" w:rsidP="004B3194">
      <w:pPr>
        <w:autoSpaceDE w:val="0"/>
        <w:autoSpaceDN w:val="0"/>
        <w:adjustRightInd w:val="0"/>
        <w:spacing w:after="0" w:line="240" w:lineRule="auto"/>
        <w:ind w:left="284" w:hanging="284"/>
        <w:rPr>
          <w:rFonts w:asciiTheme="minorHAnsi" w:hAnsiTheme="minorHAnsi" w:cstheme="minorHAnsi"/>
          <w:b/>
          <w:bCs/>
          <w:color w:val="000000"/>
          <w:sz w:val="16"/>
          <w:szCs w:val="16"/>
        </w:rPr>
      </w:pPr>
      <w:r>
        <w:rPr>
          <w:rFonts w:asciiTheme="minorHAnsi" w:hAnsiTheme="minorHAnsi" w:cstheme="minorHAnsi"/>
          <w:b/>
          <w:bCs/>
          <w:color w:val="000000"/>
          <w:sz w:val="16"/>
          <w:szCs w:val="16"/>
        </w:rPr>
        <w:t>6</w:t>
      </w:r>
      <w:r w:rsidR="004B3194" w:rsidRPr="00E737E8">
        <w:rPr>
          <w:rFonts w:asciiTheme="minorHAnsi" w:hAnsiTheme="minorHAnsi" w:cstheme="minorHAnsi"/>
          <w:b/>
          <w:bCs/>
          <w:color w:val="000000"/>
          <w:sz w:val="16"/>
          <w:szCs w:val="16"/>
        </w:rPr>
        <w:tab/>
      </w:r>
      <w:r w:rsidR="00D61809" w:rsidRPr="00E737E8">
        <w:rPr>
          <w:rFonts w:asciiTheme="minorHAnsi" w:hAnsiTheme="minorHAnsi" w:cstheme="minorHAnsi"/>
          <w:b/>
          <w:bCs/>
          <w:color w:val="000000"/>
          <w:sz w:val="16"/>
          <w:szCs w:val="16"/>
        </w:rPr>
        <w:t>Overs per bowler</w:t>
      </w:r>
    </w:p>
    <w:p w14:paraId="7CF5D907" w14:textId="6C5EDE9A" w:rsidR="003779BF" w:rsidRDefault="00D61809" w:rsidP="004B3194">
      <w:pPr>
        <w:autoSpaceDE w:val="0"/>
        <w:autoSpaceDN w:val="0"/>
        <w:adjustRightInd w:val="0"/>
        <w:spacing w:after="0" w:line="240" w:lineRule="auto"/>
        <w:ind w:firstLine="284"/>
        <w:rPr>
          <w:rFonts w:asciiTheme="minorHAnsi" w:hAnsiTheme="minorHAnsi" w:cstheme="minorHAnsi"/>
          <w:b/>
          <w:color w:val="000000"/>
          <w:sz w:val="16"/>
          <w:szCs w:val="16"/>
        </w:rPr>
      </w:pPr>
      <w:r w:rsidRPr="00E737E8">
        <w:rPr>
          <w:rFonts w:asciiTheme="minorHAnsi" w:hAnsiTheme="minorHAnsi" w:cstheme="minorHAnsi"/>
          <w:color w:val="000000"/>
          <w:sz w:val="16"/>
          <w:szCs w:val="16"/>
        </w:rPr>
        <w:t xml:space="preserve">Please refer to </w:t>
      </w:r>
      <w:r w:rsidR="003779BF" w:rsidRPr="00E737E8">
        <w:rPr>
          <w:rFonts w:asciiTheme="minorHAnsi" w:hAnsiTheme="minorHAnsi" w:cstheme="minorHAnsi"/>
          <w:b/>
          <w:color w:val="000000"/>
          <w:sz w:val="16"/>
          <w:szCs w:val="16"/>
        </w:rPr>
        <w:t xml:space="preserve">Generic Playing Condition </w:t>
      </w:r>
      <w:r w:rsidR="000B11C2">
        <w:rPr>
          <w:rFonts w:asciiTheme="minorHAnsi" w:hAnsiTheme="minorHAnsi" w:cstheme="minorHAnsi"/>
          <w:b/>
          <w:color w:val="000000"/>
          <w:sz w:val="16"/>
          <w:szCs w:val="16"/>
        </w:rPr>
        <w:t>6</w:t>
      </w:r>
      <w:r w:rsidR="003779BF" w:rsidRPr="00E737E8">
        <w:rPr>
          <w:rFonts w:asciiTheme="minorHAnsi" w:hAnsiTheme="minorHAnsi" w:cstheme="minorHAnsi"/>
          <w:b/>
          <w:color w:val="000000"/>
          <w:sz w:val="16"/>
          <w:szCs w:val="16"/>
        </w:rPr>
        <w:t>:</w:t>
      </w:r>
    </w:p>
    <w:p w14:paraId="2C310DE1" w14:textId="70EE3FA3" w:rsidR="009016FB" w:rsidRDefault="009016FB" w:rsidP="004B3194">
      <w:pPr>
        <w:autoSpaceDE w:val="0"/>
        <w:autoSpaceDN w:val="0"/>
        <w:adjustRightInd w:val="0"/>
        <w:spacing w:after="0" w:line="240" w:lineRule="auto"/>
        <w:ind w:firstLine="284"/>
        <w:rPr>
          <w:rFonts w:asciiTheme="minorHAnsi" w:hAnsiTheme="minorHAnsi" w:cstheme="minorHAnsi"/>
          <w:b/>
          <w:color w:val="000000"/>
          <w:sz w:val="16"/>
          <w:szCs w:val="16"/>
        </w:rPr>
      </w:pPr>
    </w:p>
    <w:p w14:paraId="3C876CA2" w14:textId="518CDCAA" w:rsidR="009016FB" w:rsidRPr="009016FB" w:rsidRDefault="009016FB" w:rsidP="009016FB">
      <w:pPr>
        <w:autoSpaceDE w:val="0"/>
        <w:autoSpaceDN w:val="0"/>
        <w:adjustRightInd w:val="0"/>
        <w:spacing w:after="0" w:line="240" w:lineRule="auto"/>
        <w:ind w:left="284" w:hanging="284"/>
        <w:rPr>
          <w:sz w:val="16"/>
          <w:szCs w:val="16"/>
        </w:rPr>
      </w:pPr>
      <w:r w:rsidRPr="009016FB">
        <w:rPr>
          <w:sz w:val="16"/>
          <w:szCs w:val="16"/>
        </w:rPr>
        <w:t xml:space="preserve">6.1 </w:t>
      </w:r>
      <w:r w:rsidRPr="009016FB">
        <w:rPr>
          <w:sz w:val="16"/>
          <w:szCs w:val="16"/>
        </w:rPr>
        <w:tab/>
        <w:t xml:space="preserve">No bowler may bowl more than one-fifth of the amount of overs scheduled for the innings. However, in a delayed start, or interrupted match, where the overs are reduced for both sides, or for the side bowling second, no bowler may bowl more than one-fifth of the total overs allowed (unless such a number has been exceeded before the interruption), except that where the total overs are not divisible by five, an additional over shall be allowed to the minimum number of bowlers necessary to make up the balance - e.g. after 8 overs, rain interrupts play and the innings is reduced to 12 overs. Both opening bowlers have bowled 4 overs. Two bowlers can bowl 3 overs and three bowlers can bowl 2 overs. Bowlers 1 and 2 have already exceeded this limit. They count as the two bowlers who were allowed the extra over (4 as opposed to 3) and so any other bowlers are limited to 2 overs. </w:t>
      </w:r>
    </w:p>
    <w:p w14:paraId="7CF7994B" w14:textId="23FA490A" w:rsidR="009016FB" w:rsidRPr="009016FB" w:rsidRDefault="009016FB" w:rsidP="009016FB">
      <w:pPr>
        <w:autoSpaceDE w:val="0"/>
        <w:autoSpaceDN w:val="0"/>
        <w:adjustRightInd w:val="0"/>
        <w:spacing w:after="0" w:line="240" w:lineRule="auto"/>
        <w:ind w:left="284" w:hanging="284"/>
        <w:rPr>
          <w:sz w:val="16"/>
          <w:szCs w:val="16"/>
        </w:rPr>
      </w:pPr>
      <w:r w:rsidRPr="009016FB">
        <w:rPr>
          <w:sz w:val="16"/>
          <w:szCs w:val="16"/>
        </w:rPr>
        <w:t xml:space="preserve">6.2 </w:t>
      </w:r>
      <w:r w:rsidRPr="009016FB">
        <w:rPr>
          <w:sz w:val="16"/>
          <w:szCs w:val="16"/>
        </w:rPr>
        <w:tab/>
        <w:t xml:space="preserve">for innings of rescheduled length of between 5 and 9 overs, no bowler may bowl more than two overs. In these circumstances, the one-fifth limit does not apply. </w:t>
      </w:r>
    </w:p>
    <w:p w14:paraId="1E088F82" w14:textId="77777777" w:rsidR="009016FB" w:rsidRPr="009016FB" w:rsidRDefault="009016FB" w:rsidP="009016FB">
      <w:pPr>
        <w:autoSpaceDE w:val="0"/>
        <w:autoSpaceDN w:val="0"/>
        <w:adjustRightInd w:val="0"/>
        <w:spacing w:after="0" w:line="240" w:lineRule="auto"/>
        <w:ind w:left="284" w:hanging="284"/>
        <w:rPr>
          <w:sz w:val="16"/>
          <w:szCs w:val="16"/>
        </w:rPr>
      </w:pPr>
      <w:r w:rsidRPr="009016FB">
        <w:rPr>
          <w:sz w:val="16"/>
          <w:szCs w:val="16"/>
        </w:rPr>
        <w:t xml:space="preserve">6.3 When an interruption occurs mid-over and on resumption the bowler has exceeded the new maximum allocation, they will be allowed to finish the incomplete over. </w:t>
      </w:r>
    </w:p>
    <w:p w14:paraId="56E6064F" w14:textId="77777777" w:rsidR="009016FB" w:rsidRPr="009016FB" w:rsidRDefault="009016FB" w:rsidP="009016FB">
      <w:pPr>
        <w:autoSpaceDE w:val="0"/>
        <w:autoSpaceDN w:val="0"/>
        <w:adjustRightInd w:val="0"/>
        <w:spacing w:after="0" w:line="240" w:lineRule="auto"/>
        <w:ind w:left="284" w:hanging="284"/>
        <w:rPr>
          <w:sz w:val="16"/>
          <w:szCs w:val="16"/>
        </w:rPr>
      </w:pPr>
      <w:r w:rsidRPr="009016FB">
        <w:rPr>
          <w:sz w:val="16"/>
          <w:szCs w:val="16"/>
        </w:rPr>
        <w:t xml:space="preserve">6.4 In the event of a bowler breaking down and being unable to complete an over, another bowler will bowl the remaining balls. Such part of an over will count as a full over only in so far as each bowler’s limit is concerned. </w:t>
      </w:r>
    </w:p>
    <w:p w14:paraId="7F0C3451" w14:textId="49763542" w:rsidR="009016FB" w:rsidRPr="009016FB" w:rsidRDefault="009016FB" w:rsidP="009016FB">
      <w:pPr>
        <w:autoSpaceDE w:val="0"/>
        <w:autoSpaceDN w:val="0"/>
        <w:adjustRightInd w:val="0"/>
        <w:spacing w:after="0" w:line="240" w:lineRule="auto"/>
        <w:ind w:left="284" w:hanging="284"/>
        <w:rPr>
          <w:rFonts w:asciiTheme="minorHAnsi" w:hAnsiTheme="minorHAnsi" w:cstheme="minorHAnsi"/>
          <w:color w:val="000000"/>
          <w:sz w:val="16"/>
          <w:szCs w:val="16"/>
        </w:rPr>
      </w:pPr>
      <w:r w:rsidRPr="009016FB">
        <w:rPr>
          <w:sz w:val="16"/>
          <w:szCs w:val="16"/>
        </w:rPr>
        <w:t>6.5 The allocation of overs per bowler will not be reduced as a result of the deduction of any penalty overs.</w:t>
      </w:r>
    </w:p>
    <w:p w14:paraId="7E93D1EF" w14:textId="77777777" w:rsidR="003779BF" w:rsidRPr="009016FB" w:rsidRDefault="003779BF" w:rsidP="00D61809">
      <w:pPr>
        <w:autoSpaceDE w:val="0"/>
        <w:autoSpaceDN w:val="0"/>
        <w:adjustRightInd w:val="0"/>
        <w:spacing w:after="0" w:line="240" w:lineRule="auto"/>
        <w:rPr>
          <w:rFonts w:asciiTheme="minorHAnsi" w:hAnsiTheme="minorHAnsi" w:cstheme="minorHAnsi"/>
          <w:color w:val="000000"/>
          <w:sz w:val="18"/>
          <w:szCs w:val="18"/>
        </w:rPr>
      </w:pPr>
    </w:p>
    <w:p w14:paraId="07E9C06E" w14:textId="3306C9FE" w:rsidR="00EF3202" w:rsidRPr="00E737E8" w:rsidRDefault="00087D05" w:rsidP="002F396D">
      <w:pPr>
        <w:autoSpaceDE w:val="0"/>
        <w:autoSpaceDN w:val="0"/>
        <w:adjustRightInd w:val="0"/>
        <w:spacing w:after="0" w:line="240" w:lineRule="auto"/>
        <w:ind w:left="567" w:hanging="567"/>
        <w:rPr>
          <w:rFonts w:asciiTheme="minorHAnsi" w:hAnsiTheme="minorHAnsi" w:cstheme="minorHAnsi"/>
          <w:b/>
          <w:bCs/>
          <w:sz w:val="16"/>
          <w:szCs w:val="16"/>
          <w:lang w:eastAsia="en-GB"/>
        </w:rPr>
      </w:pPr>
      <w:r>
        <w:rPr>
          <w:rFonts w:asciiTheme="minorHAnsi" w:hAnsiTheme="minorHAnsi" w:cstheme="minorHAnsi"/>
          <w:b/>
          <w:bCs/>
          <w:sz w:val="16"/>
          <w:szCs w:val="16"/>
          <w:lang w:eastAsia="en-GB"/>
        </w:rPr>
        <w:t>7</w:t>
      </w:r>
      <w:r w:rsidR="00EF3202" w:rsidRPr="00E737E8">
        <w:rPr>
          <w:rFonts w:asciiTheme="minorHAnsi" w:hAnsiTheme="minorHAnsi" w:cstheme="minorHAnsi"/>
          <w:b/>
          <w:bCs/>
          <w:sz w:val="16"/>
          <w:szCs w:val="16"/>
          <w:lang w:eastAsia="en-GB"/>
        </w:rPr>
        <w:t xml:space="preserve"> </w:t>
      </w:r>
      <w:r w:rsidR="005B2263" w:rsidRPr="00E737E8">
        <w:rPr>
          <w:rFonts w:asciiTheme="minorHAnsi" w:hAnsiTheme="minorHAnsi" w:cstheme="minorHAnsi"/>
          <w:b/>
          <w:bCs/>
          <w:sz w:val="16"/>
          <w:szCs w:val="16"/>
          <w:lang w:eastAsia="en-GB"/>
        </w:rPr>
        <w:tab/>
      </w:r>
      <w:r w:rsidR="00EF3202" w:rsidRPr="00E737E8">
        <w:rPr>
          <w:rFonts w:asciiTheme="minorHAnsi" w:hAnsiTheme="minorHAnsi" w:cstheme="minorHAnsi"/>
          <w:b/>
          <w:bCs/>
          <w:sz w:val="16"/>
          <w:szCs w:val="16"/>
          <w:lang w:eastAsia="en-GB"/>
        </w:rPr>
        <w:t>The Result</w:t>
      </w:r>
    </w:p>
    <w:p w14:paraId="2D87E027" w14:textId="1BB3A945" w:rsidR="00EF3202" w:rsidRPr="00E737E8" w:rsidRDefault="00087D05" w:rsidP="002F396D">
      <w:pPr>
        <w:autoSpaceDE w:val="0"/>
        <w:autoSpaceDN w:val="0"/>
        <w:adjustRightInd w:val="0"/>
        <w:spacing w:after="0" w:line="240" w:lineRule="auto"/>
        <w:ind w:left="567" w:hanging="567"/>
        <w:rPr>
          <w:rFonts w:asciiTheme="minorHAnsi" w:hAnsiTheme="minorHAnsi" w:cstheme="minorHAnsi"/>
          <w:sz w:val="16"/>
          <w:szCs w:val="16"/>
          <w:lang w:eastAsia="en-GB"/>
        </w:rPr>
      </w:pPr>
      <w:r>
        <w:rPr>
          <w:rFonts w:asciiTheme="minorHAnsi" w:hAnsiTheme="minorHAnsi" w:cstheme="minorHAnsi"/>
          <w:sz w:val="16"/>
          <w:szCs w:val="16"/>
          <w:lang w:eastAsia="en-GB"/>
        </w:rPr>
        <w:t>7</w:t>
      </w:r>
      <w:r w:rsidR="00EF3202" w:rsidRPr="00E737E8">
        <w:rPr>
          <w:rFonts w:asciiTheme="minorHAnsi" w:hAnsiTheme="minorHAnsi" w:cstheme="minorHAnsi"/>
          <w:sz w:val="16"/>
          <w:szCs w:val="16"/>
          <w:lang w:eastAsia="en-GB"/>
        </w:rPr>
        <w:t xml:space="preserve">.1 </w:t>
      </w:r>
      <w:r w:rsidR="002F396D" w:rsidRPr="00E737E8">
        <w:rPr>
          <w:rFonts w:asciiTheme="minorHAnsi" w:hAnsiTheme="minorHAnsi" w:cstheme="minorHAnsi"/>
          <w:sz w:val="16"/>
          <w:szCs w:val="16"/>
          <w:lang w:eastAsia="en-GB"/>
        </w:rPr>
        <w:tab/>
      </w:r>
      <w:r w:rsidR="00EF3202" w:rsidRPr="00E737E8">
        <w:rPr>
          <w:rFonts w:asciiTheme="minorHAnsi" w:hAnsiTheme="minorHAnsi" w:cstheme="minorHAnsi"/>
          <w:sz w:val="16"/>
          <w:szCs w:val="16"/>
          <w:lang w:eastAsia="en-GB"/>
        </w:rPr>
        <w:t>When there is no interruption after play has commenced</w:t>
      </w:r>
      <w:r w:rsidR="005B2263"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 xml:space="preserve">and when both </w:t>
      </w:r>
      <w:r w:rsidR="004B4022" w:rsidRPr="00E737E8">
        <w:rPr>
          <w:rFonts w:asciiTheme="minorHAnsi" w:hAnsiTheme="minorHAnsi" w:cstheme="minorHAnsi"/>
          <w:sz w:val="16"/>
          <w:szCs w:val="16"/>
          <w:lang w:eastAsia="en-GB"/>
        </w:rPr>
        <w:t>team</w:t>
      </w:r>
      <w:r w:rsidR="00EF3202" w:rsidRPr="00E737E8">
        <w:rPr>
          <w:rFonts w:asciiTheme="minorHAnsi" w:hAnsiTheme="minorHAnsi" w:cstheme="minorHAnsi"/>
          <w:sz w:val="16"/>
          <w:szCs w:val="16"/>
          <w:lang w:eastAsia="en-GB"/>
        </w:rPr>
        <w:t>s have had the opportunity of batting</w:t>
      </w:r>
      <w:r w:rsidR="005B2263"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for the same agreed number of overs, the team scoring</w:t>
      </w:r>
      <w:r w:rsidR="005B2263"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the higher number of runs shall be the winner. In the</w:t>
      </w:r>
      <w:r w:rsidR="005B2263"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event of the scores being tied, the following shall apply:</w:t>
      </w:r>
    </w:p>
    <w:p w14:paraId="50AF07BE" w14:textId="0B1A0C31" w:rsidR="00EF3202" w:rsidRPr="00E737E8" w:rsidRDefault="00087D05" w:rsidP="001771A9">
      <w:pPr>
        <w:autoSpaceDE w:val="0"/>
        <w:autoSpaceDN w:val="0"/>
        <w:adjustRightInd w:val="0"/>
        <w:spacing w:after="0" w:line="240" w:lineRule="auto"/>
        <w:ind w:left="1437" w:hanging="870"/>
        <w:rPr>
          <w:rFonts w:asciiTheme="minorHAnsi" w:hAnsiTheme="minorHAnsi" w:cstheme="minorHAnsi"/>
          <w:sz w:val="16"/>
          <w:szCs w:val="16"/>
          <w:lang w:eastAsia="en-GB"/>
        </w:rPr>
      </w:pPr>
      <w:r>
        <w:rPr>
          <w:rFonts w:asciiTheme="minorHAnsi" w:hAnsiTheme="minorHAnsi" w:cstheme="minorHAnsi"/>
          <w:sz w:val="16"/>
          <w:szCs w:val="16"/>
          <w:lang w:eastAsia="en-GB"/>
        </w:rPr>
        <w:t>7.</w:t>
      </w:r>
      <w:r w:rsidR="001771A9">
        <w:rPr>
          <w:rFonts w:asciiTheme="minorHAnsi" w:hAnsiTheme="minorHAnsi" w:cstheme="minorHAnsi"/>
          <w:sz w:val="16"/>
          <w:szCs w:val="16"/>
          <w:lang w:eastAsia="en-GB"/>
        </w:rPr>
        <w:t>1.1</w:t>
      </w:r>
      <w:r w:rsidR="00EF3202" w:rsidRPr="00E737E8">
        <w:rPr>
          <w:rFonts w:asciiTheme="minorHAnsi" w:hAnsiTheme="minorHAnsi" w:cstheme="minorHAnsi"/>
          <w:sz w:val="16"/>
          <w:szCs w:val="16"/>
          <w:lang w:eastAsia="en-GB"/>
        </w:rPr>
        <w:t xml:space="preserve"> </w:t>
      </w:r>
      <w:r w:rsidR="002F396D" w:rsidRPr="00E737E8">
        <w:rPr>
          <w:rFonts w:asciiTheme="minorHAnsi" w:hAnsiTheme="minorHAnsi" w:cstheme="minorHAnsi"/>
          <w:sz w:val="16"/>
          <w:szCs w:val="16"/>
          <w:lang w:eastAsia="en-GB"/>
        </w:rPr>
        <w:tab/>
      </w:r>
      <w:r w:rsidR="00EF3202" w:rsidRPr="00E737E8">
        <w:rPr>
          <w:rFonts w:asciiTheme="minorHAnsi" w:hAnsiTheme="minorHAnsi" w:cstheme="minorHAnsi"/>
          <w:sz w:val="16"/>
          <w:szCs w:val="16"/>
          <w:lang w:eastAsia="en-GB"/>
        </w:rPr>
        <w:t>If tied at the completion of a match, the team that has</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lost fewer wickets shall be adjudged the winner.</w:t>
      </w:r>
    </w:p>
    <w:p w14:paraId="65C8DA1D" w14:textId="11A6BB35" w:rsidR="00EF3202" w:rsidRPr="00E737E8" w:rsidRDefault="00087D05" w:rsidP="00207BA8">
      <w:pPr>
        <w:autoSpaceDE w:val="0"/>
        <w:autoSpaceDN w:val="0"/>
        <w:adjustRightInd w:val="0"/>
        <w:spacing w:after="0" w:line="240" w:lineRule="auto"/>
        <w:ind w:left="1437" w:hanging="870"/>
        <w:rPr>
          <w:rFonts w:asciiTheme="minorHAnsi" w:hAnsiTheme="minorHAnsi" w:cstheme="minorHAnsi"/>
          <w:sz w:val="16"/>
          <w:szCs w:val="16"/>
          <w:lang w:eastAsia="en-GB"/>
        </w:rPr>
      </w:pPr>
      <w:r>
        <w:rPr>
          <w:rFonts w:asciiTheme="minorHAnsi" w:hAnsiTheme="minorHAnsi" w:cstheme="minorHAnsi"/>
          <w:sz w:val="16"/>
          <w:szCs w:val="16"/>
          <w:lang w:eastAsia="en-GB"/>
        </w:rPr>
        <w:t>7.</w:t>
      </w:r>
      <w:r w:rsidR="00207BA8">
        <w:rPr>
          <w:rFonts w:asciiTheme="minorHAnsi" w:hAnsiTheme="minorHAnsi" w:cstheme="minorHAnsi"/>
          <w:sz w:val="16"/>
          <w:szCs w:val="16"/>
          <w:lang w:eastAsia="en-GB"/>
        </w:rPr>
        <w:t>1.2</w:t>
      </w:r>
      <w:r w:rsidR="00EF3202" w:rsidRPr="00E737E8">
        <w:rPr>
          <w:rFonts w:asciiTheme="minorHAnsi" w:hAnsiTheme="minorHAnsi" w:cstheme="minorHAnsi"/>
          <w:sz w:val="16"/>
          <w:szCs w:val="16"/>
          <w:lang w:eastAsia="en-GB"/>
        </w:rPr>
        <w:t xml:space="preserve"> </w:t>
      </w:r>
      <w:r w:rsidR="002F396D" w:rsidRPr="00E737E8">
        <w:rPr>
          <w:rFonts w:asciiTheme="minorHAnsi" w:hAnsiTheme="minorHAnsi" w:cstheme="minorHAnsi"/>
          <w:sz w:val="16"/>
          <w:szCs w:val="16"/>
          <w:lang w:eastAsia="en-GB"/>
        </w:rPr>
        <w:tab/>
      </w:r>
      <w:r w:rsidR="00EF3202" w:rsidRPr="00E737E8">
        <w:rPr>
          <w:rFonts w:asciiTheme="minorHAnsi" w:hAnsiTheme="minorHAnsi" w:cstheme="minorHAnsi"/>
          <w:sz w:val="16"/>
          <w:szCs w:val="16"/>
          <w:lang w:eastAsia="en-GB"/>
        </w:rPr>
        <w:t>If this gives no result, then the team with the higher score</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at the end of 6th completed over shall be adjudged the</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winner.</w:t>
      </w:r>
    </w:p>
    <w:p w14:paraId="65647F6C" w14:textId="4B6A0B8C" w:rsidR="00EF3202" w:rsidRDefault="00087D05" w:rsidP="00207BA8">
      <w:pPr>
        <w:autoSpaceDE w:val="0"/>
        <w:autoSpaceDN w:val="0"/>
        <w:adjustRightInd w:val="0"/>
        <w:spacing w:after="0" w:line="240" w:lineRule="auto"/>
        <w:ind w:left="1437" w:hanging="870"/>
        <w:rPr>
          <w:rFonts w:asciiTheme="minorHAnsi" w:hAnsiTheme="minorHAnsi" w:cstheme="minorHAnsi"/>
          <w:sz w:val="16"/>
          <w:szCs w:val="16"/>
          <w:lang w:eastAsia="en-GB"/>
        </w:rPr>
      </w:pPr>
      <w:r>
        <w:rPr>
          <w:rFonts w:asciiTheme="minorHAnsi" w:hAnsiTheme="minorHAnsi" w:cstheme="minorHAnsi"/>
          <w:sz w:val="16"/>
          <w:szCs w:val="16"/>
          <w:lang w:eastAsia="en-GB"/>
        </w:rPr>
        <w:t>7.</w:t>
      </w:r>
      <w:r w:rsidR="00207BA8">
        <w:rPr>
          <w:rFonts w:asciiTheme="minorHAnsi" w:hAnsiTheme="minorHAnsi" w:cstheme="minorHAnsi"/>
          <w:sz w:val="16"/>
          <w:szCs w:val="16"/>
          <w:lang w:eastAsia="en-GB"/>
        </w:rPr>
        <w:t>1.3</w:t>
      </w:r>
      <w:r w:rsidR="00EF3202" w:rsidRPr="00E737E8">
        <w:rPr>
          <w:rFonts w:asciiTheme="minorHAnsi" w:hAnsiTheme="minorHAnsi" w:cstheme="minorHAnsi"/>
          <w:sz w:val="16"/>
          <w:szCs w:val="16"/>
          <w:lang w:eastAsia="en-GB"/>
        </w:rPr>
        <w:t xml:space="preserve"> </w:t>
      </w:r>
      <w:r w:rsidR="002F396D" w:rsidRPr="00E737E8">
        <w:rPr>
          <w:rFonts w:asciiTheme="minorHAnsi" w:hAnsiTheme="minorHAnsi" w:cstheme="minorHAnsi"/>
          <w:sz w:val="16"/>
          <w:szCs w:val="16"/>
          <w:lang w:eastAsia="en-GB"/>
        </w:rPr>
        <w:tab/>
      </w:r>
      <w:r w:rsidR="00EF3202" w:rsidRPr="00E737E8">
        <w:rPr>
          <w:rFonts w:asciiTheme="minorHAnsi" w:hAnsiTheme="minorHAnsi" w:cstheme="minorHAnsi"/>
          <w:sz w:val="16"/>
          <w:szCs w:val="16"/>
          <w:lang w:eastAsia="en-GB"/>
        </w:rPr>
        <w:t xml:space="preserve">If still equal, the </w:t>
      </w:r>
      <w:r w:rsidR="004B4022" w:rsidRPr="00E737E8">
        <w:rPr>
          <w:rFonts w:asciiTheme="minorHAnsi" w:hAnsiTheme="minorHAnsi" w:cstheme="minorHAnsi"/>
          <w:sz w:val="16"/>
          <w:szCs w:val="16"/>
          <w:lang w:eastAsia="en-GB"/>
        </w:rPr>
        <w:t>team</w:t>
      </w:r>
      <w:r w:rsidR="00EF3202" w:rsidRPr="00E737E8">
        <w:rPr>
          <w:rFonts w:asciiTheme="minorHAnsi" w:hAnsiTheme="minorHAnsi" w:cstheme="minorHAnsi"/>
          <w:sz w:val="16"/>
          <w:szCs w:val="16"/>
          <w:lang w:eastAsia="en-GB"/>
        </w:rPr>
        <w:t xml:space="preserve"> with the higher score at the end of</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5th, 4th, 3rd, 2nd and 1st completed over shall be</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adjudged the winner.</w:t>
      </w:r>
    </w:p>
    <w:p w14:paraId="54723F54" w14:textId="023B738C" w:rsidR="00087D05" w:rsidRDefault="00087D05" w:rsidP="00207BA8">
      <w:pPr>
        <w:autoSpaceDE w:val="0"/>
        <w:autoSpaceDN w:val="0"/>
        <w:adjustRightInd w:val="0"/>
        <w:spacing w:after="0" w:line="240" w:lineRule="auto"/>
        <w:ind w:left="567"/>
        <w:rPr>
          <w:rFonts w:asciiTheme="minorHAnsi" w:hAnsiTheme="minorHAnsi" w:cstheme="minorHAnsi"/>
          <w:sz w:val="16"/>
          <w:szCs w:val="16"/>
          <w:lang w:eastAsia="en-GB"/>
        </w:rPr>
      </w:pPr>
      <w:r>
        <w:rPr>
          <w:rFonts w:asciiTheme="minorHAnsi" w:hAnsiTheme="minorHAnsi" w:cstheme="minorHAnsi"/>
          <w:sz w:val="16"/>
          <w:szCs w:val="16"/>
          <w:lang w:eastAsia="en-GB"/>
        </w:rPr>
        <w:t>7.</w:t>
      </w:r>
      <w:r w:rsidR="00207BA8">
        <w:rPr>
          <w:rFonts w:asciiTheme="minorHAnsi" w:hAnsiTheme="minorHAnsi" w:cstheme="minorHAnsi"/>
          <w:sz w:val="16"/>
          <w:szCs w:val="16"/>
          <w:lang w:eastAsia="en-GB"/>
        </w:rPr>
        <w:t>1.4</w:t>
      </w:r>
      <w:r>
        <w:rPr>
          <w:rFonts w:asciiTheme="minorHAnsi" w:hAnsiTheme="minorHAnsi" w:cstheme="minorHAnsi"/>
          <w:sz w:val="16"/>
          <w:szCs w:val="16"/>
          <w:lang w:eastAsia="en-GB"/>
        </w:rPr>
        <w:tab/>
        <w:t>If still equal, a Super Over (see below) should be used to determine the winner.</w:t>
      </w:r>
    </w:p>
    <w:p w14:paraId="3DCC6D05" w14:textId="683FFF8E" w:rsidR="00C22729" w:rsidRDefault="00674F5D" w:rsidP="00E2682C">
      <w:pPr>
        <w:tabs>
          <w:tab w:val="left" w:pos="567"/>
        </w:tabs>
        <w:autoSpaceDE w:val="0"/>
        <w:autoSpaceDN w:val="0"/>
        <w:adjustRightInd w:val="0"/>
        <w:spacing w:after="0" w:line="240" w:lineRule="auto"/>
        <w:ind w:left="567" w:hanging="567"/>
        <w:rPr>
          <w:sz w:val="16"/>
          <w:szCs w:val="16"/>
        </w:rPr>
      </w:pPr>
      <w:r w:rsidRPr="00674F5D">
        <w:rPr>
          <w:sz w:val="16"/>
          <w:szCs w:val="16"/>
        </w:rPr>
        <w:t xml:space="preserve">7.2 </w:t>
      </w:r>
      <w:r>
        <w:rPr>
          <w:sz w:val="16"/>
          <w:szCs w:val="16"/>
        </w:rPr>
        <w:t xml:space="preserve">         </w:t>
      </w:r>
      <w:r w:rsidRPr="00674F5D">
        <w:rPr>
          <w:sz w:val="16"/>
          <w:szCs w:val="16"/>
        </w:rPr>
        <w:t xml:space="preserve">For all matches if, due to the suspension of play after the start of the match, the number of overs </w:t>
      </w:r>
      <w:r w:rsidR="00E2682C">
        <w:rPr>
          <w:sz w:val="16"/>
          <w:szCs w:val="16"/>
        </w:rPr>
        <w:t xml:space="preserve">                          </w:t>
      </w:r>
      <w:r w:rsidRPr="00674F5D">
        <w:rPr>
          <w:sz w:val="16"/>
          <w:szCs w:val="16"/>
        </w:rPr>
        <w:t xml:space="preserve"> the innings of either team has to be revised to a lesser number than that originally allocated (minimum 5 overs), then a revised target score should be set for the number of overs which the team batting second will have the opportunity of facing, this revised method being calculated by the Duckworth/Lewis method (version of DL shall be prescribed by the competition organiser. If no agreement, Play-Cricket Scorer/PCS Pro should be used). A par score will be set for the second </w:t>
      </w:r>
      <w:r w:rsidRPr="00674F5D">
        <w:rPr>
          <w:sz w:val="16"/>
          <w:szCs w:val="16"/>
        </w:rPr>
        <w:lastRenderedPageBreak/>
        <w:t>innings. If this is exceeded a win for the team batting second shall result. If the par score is equalled then the scores are tied.</w:t>
      </w:r>
    </w:p>
    <w:p w14:paraId="7A3BE1F2" w14:textId="604734DF" w:rsidR="00477896" w:rsidRPr="00477896" w:rsidRDefault="00477896" w:rsidP="00E2682C">
      <w:pPr>
        <w:tabs>
          <w:tab w:val="left" w:pos="567"/>
        </w:tabs>
        <w:autoSpaceDE w:val="0"/>
        <w:autoSpaceDN w:val="0"/>
        <w:adjustRightInd w:val="0"/>
        <w:spacing w:after="0" w:line="240" w:lineRule="auto"/>
        <w:ind w:left="567" w:hanging="567"/>
        <w:rPr>
          <w:rFonts w:asciiTheme="minorHAnsi" w:hAnsiTheme="minorHAnsi" w:cstheme="minorHAnsi"/>
          <w:sz w:val="16"/>
          <w:szCs w:val="16"/>
          <w:lang w:eastAsia="en-GB"/>
        </w:rPr>
      </w:pPr>
      <w:r w:rsidRPr="00477896">
        <w:rPr>
          <w:sz w:val="16"/>
          <w:szCs w:val="16"/>
        </w:rPr>
        <w:t xml:space="preserve">7.3 </w:t>
      </w:r>
      <w:r>
        <w:rPr>
          <w:sz w:val="16"/>
          <w:szCs w:val="16"/>
        </w:rPr>
        <w:tab/>
      </w:r>
      <w:r w:rsidRPr="00477896">
        <w:rPr>
          <w:sz w:val="16"/>
          <w:szCs w:val="16"/>
        </w:rPr>
        <w:t>For all matches, if a match is abandoned before it had been played to a conclusion and before the team batting second has received its allocated number of overs (providing that it has received not less than 5 overs), the result shall be decided by the Duckworth/Lewis method.</w:t>
      </w:r>
    </w:p>
    <w:p w14:paraId="5B7939DC" w14:textId="265FD4D8" w:rsidR="00EF3202" w:rsidRPr="00E737E8" w:rsidRDefault="00087D05" w:rsidP="002F396D">
      <w:pPr>
        <w:autoSpaceDE w:val="0"/>
        <w:autoSpaceDN w:val="0"/>
        <w:adjustRightInd w:val="0"/>
        <w:spacing w:after="0" w:line="240" w:lineRule="auto"/>
        <w:ind w:left="567" w:hanging="567"/>
        <w:rPr>
          <w:rFonts w:asciiTheme="minorHAnsi" w:hAnsiTheme="minorHAnsi" w:cstheme="minorHAnsi"/>
          <w:sz w:val="16"/>
          <w:szCs w:val="16"/>
          <w:lang w:eastAsia="en-GB"/>
        </w:rPr>
      </w:pPr>
      <w:r>
        <w:rPr>
          <w:rFonts w:asciiTheme="minorHAnsi" w:hAnsiTheme="minorHAnsi" w:cstheme="minorHAnsi"/>
          <w:sz w:val="16"/>
          <w:szCs w:val="16"/>
          <w:lang w:eastAsia="en-GB"/>
        </w:rPr>
        <w:t>7.</w:t>
      </w:r>
      <w:r w:rsidR="002F5D94">
        <w:rPr>
          <w:rFonts w:asciiTheme="minorHAnsi" w:hAnsiTheme="minorHAnsi" w:cstheme="minorHAnsi"/>
          <w:sz w:val="16"/>
          <w:szCs w:val="16"/>
          <w:lang w:eastAsia="en-GB"/>
        </w:rPr>
        <w:t>4</w:t>
      </w:r>
      <w:r w:rsidR="00EF3202" w:rsidRPr="00E737E8">
        <w:rPr>
          <w:rFonts w:asciiTheme="minorHAnsi" w:hAnsiTheme="minorHAnsi" w:cstheme="minorHAnsi"/>
          <w:sz w:val="16"/>
          <w:szCs w:val="16"/>
          <w:lang w:eastAsia="en-GB"/>
        </w:rPr>
        <w:t xml:space="preserve"> </w:t>
      </w:r>
      <w:r w:rsidR="002F396D" w:rsidRPr="00E737E8">
        <w:rPr>
          <w:rFonts w:asciiTheme="minorHAnsi" w:hAnsiTheme="minorHAnsi" w:cstheme="minorHAnsi"/>
          <w:sz w:val="16"/>
          <w:szCs w:val="16"/>
          <w:lang w:eastAsia="en-GB"/>
        </w:rPr>
        <w:tab/>
        <w:t xml:space="preserve">For the </w:t>
      </w:r>
      <w:r>
        <w:rPr>
          <w:rFonts w:asciiTheme="minorHAnsi" w:hAnsiTheme="minorHAnsi" w:cstheme="minorHAnsi"/>
          <w:sz w:val="16"/>
          <w:szCs w:val="16"/>
          <w:lang w:eastAsia="en-GB"/>
        </w:rPr>
        <w:t xml:space="preserve">League </w:t>
      </w:r>
      <w:r w:rsidR="00EF3202" w:rsidRPr="00E737E8">
        <w:rPr>
          <w:rFonts w:asciiTheme="minorHAnsi" w:hAnsiTheme="minorHAnsi" w:cstheme="minorHAnsi"/>
          <w:sz w:val="16"/>
          <w:szCs w:val="16"/>
          <w:lang w:eastAsia="en-GB"/>
        </w:rPr>
        <w:t xml:space="preserve">Final, in the event of the </w:t>
      </w:r>
      <w:r w:rsidR="004B4022" w:rsidRPr="00E737E8">
        <w:rPr>
          <w:rFonts w:asciiTheme="minorHAnsi" w:hAnsiTheme="minorHAnsi" w:cstheme="minorHAnsi"/>
          <w:sz w:val="16"/>
          <w:szCs w:val="16"/>
          <w:lang w:eastAsia="en-GB"/>
        </w:rPr>
        <w:t>team</w:t>
      </w:r>
      <w:r w:rsidR="00EF3202" w:rsidRPr="00E737E8">
        <w:rPr>
          <w:rFonts w:asciiTheme="minorHAnsi" w:hAnsiTheme="minorHAnsi" w:cstheme="minorHAnsi"/>
          <w:sz w:val="16"/>
          <w:szCs w:val="16"/>
          <w:lang w:eastAsia="en-GB"/>
        </w:rPr>
        <w:t xml:space="preserve"> in the </w:t>
      </w:r>
      <w:r w:rsidR="002F396D" w:rsidRPr="00E737E8">
        <w:rPr>
          <w:rFonts w:asciiTheme="minorHAnsi" w:hAnsiTheme="minorHAnsi" w:cstheme="minorHAnsi"/>
          <w:sz w:val="16"/>
          <w:szCs w:val="16"/>
          <w:lang w:eastAsia="en-GB"/>
        </w:rPr>
        <w:t xml:space="preserve">1st </w:t>
      </w:r>
      <w:r w:rsidR="00EF3202" w:rsidRPr="00E737E8">
        <w:rPr>
          <w:rFonts w:asciiTheme="minorHAnsi" w:hAnsiTheme="minorHAnsi" w:cstheme="minorHAnsi"/>
          <w:sz w:val="16"/>
          <w:szCs w:val="16"/>
          <w:lang w:eastAsia="en-GB"/>
        </w:rPr>
        <w:t xml:space="preserve">innings batting for longer than the </w:t>
      </w:r>
      <w:r w:rsidR="004B4022" w:rsidRPr="00E737E8">
        <w:rPr>
          <w:rFonts w:asciiTheme="minorHAnsi" w:hAnsiTheme="minorHAnsi" w:cstheme="minorHAnsi"/>
          <w:sz w:val="16"/>
          <w:szCs w:val="16"/>
          <w:lang w:eastAsia="en-GB"/>
        </w:rPr>
        <w:t>team</w:t>
      </w:r>
      <w:r w:rsidR="00EF3202" w:rsidRPr="00E737E8">
        <w:rPr>
          <w:rFonts w:asciiTheme="minorHAnsi" w:hAnsiTheme="minorHAnsi" w:cstheme="minorHAnsi"/>
          <w:sz w:val="16"/>
          <w:szCs w:val="16"/>
          <w:lang w:eastAsia="en-GB"/>
        </w:rPr>
        <w:t xml:space="preserve"> in the 2nd innings</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the target score shall be decided by average run rate</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based on the number of legitimate balls faced.</w:t>
      </w:r>
    </w:p>
    <w:p w14:paraId="54AD8EC7" w14:textId="3A62C94B" w:rsidR="00EF3202" w:rsidRPr="00E737E8" w:rsidRDefault="00087D05" w:rsidP="002F396D">
      <w:pPr>
        <w:autoSpaceDE w:val="0"/>
        <w:autoSpaceDN w:val="0"/>
        <w:adjustRightInd w:val="0"/>
        <w:spacing w:after="0" w:line="240" w:lineRule="auto"/>
        <w:ind w:left="567" w:hanging="567"/>
        <w:rPr>
          <w:rFonts w:asciiTheme="minorHAnsi" w:hAnsiTheme="minorHAnsi" w:cstheme="minorHAnsi"/>
          <w:sz w:val="16"/>
          <w:szCs w:val="16"/>
          <w:lang w:eastAsia="en-GB"/>
        </w:rPr>
      </w:pPr>
      <w:r>
        <w:rPr>
          <w:rFonts w:asciiTheme="minorHAnsi" w:hAnsiTheme="minorHAnsi" w:cstheme="minorHAnsi"/>
          <w:sz w:val="16"/>
          <w:szCs w:val="16"/>
          <w:lang w:eastAsia="en-GB"/>
        </w:rPr>
        <w:t>7.</w:t>
      </w:r>
      <w:r w:rsidR="002F5D94">
        <w:rPr>
          <w:rFonts w:asciiTheme="minorHAnsi" w:hAnsiTheme="minorHAnsi" w:cstheme="minorHAnsi"/>
          <w:sz w:val="16"/>
          <w:szCs w:val="16"/>
          <w:lang w:eastAsia="en-GB"/>
        </w:rPr>
        <w:t>5</w:t>
      </w:r>
      <w:r w:rsidR="00EF3202" w:rsidRPr="00E737E8">
        <w:rPr>
          <w:rFonts w:asciiTheme="minorHAnsi" w:hAnsiTheme="minorHAnsi" w:cstheme="minorHAnsi"/>
          <w:sz w:val="16"/>
          <w:szCs w:val="16"/>
          <w:lang w:eastAsia="en-GB"/>
        </w:rPr>
        <w:t xml:space="preserve"> </w:t>
      </w:r>
      <w:r w:rsidR="002F396D" w:rsidRPr="00E737E8">
        <w:rPr>
          <w:rFonts w:asciiTheme="minorHAnsi" w:hAnsiTheme="minorHAnsi" w:cstheme="minorHAnsi"/>
          <w:sz w:val="16"/>
          <w:szCs w:val="16"/>
          <w:lang w:eastAsia="en-GB"/>
        </w:rPr>
        <w:tab/>
      </w:r>
      <w:r w:rsidR="00EF3202" w:rsidRPr="00E737E8">
        <w:rPr>
          <w:rFonts w:asciiTheme="minorHAnsi" w:hAnsiTheme="minorHAnsi" w:cstheme="minorHAnsi"/>
          <w:sz w:val="16"/>
          <w:szCs w:val="16"/>
          <w:lang w:eastAsia="en-GB"/>
        </w:rPr>
        <w:t xml:space="preserve">For </w:t>
      </w:r>
      <w:r>
        <w:rPr>
          <w:rFonts w:asciiTheme="minorHAnsi" w:hAnsiTheme="minorHAnsi" w:cstheme="minorHAnsi"/>
          <w:sz w:val="16"/>
          <w:szCs w:val="16"/>
          <w:lang w:eastAsia="en-GB"/>
        </w:rPr>
        <w:t xml:space="preserve">Area, </w:t>
      </w:r>
      <w:r w:rsidR="00EF3202" w:rsidRPr="00E737E8">
        <w:rPr>
          <w:rFonts w:asciiTheme="minorHAnsi" w:hAnsiTheme="minorHAnsi" w:cstheme="minorHAnsi"/>
          <w:sz w:val="16"/>
          <w:szCs w:val="16"/>
          <w:lang w:eastAsia="en-GB"/>
        </w:rPr>
        <w:t>Regional and National Finals, if, due to the</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suspension of play after the start of the match, the</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number of overs in the innings of either team has to be</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revised to a lesser number than that originally allocated</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(minimum 5 overs), then a revises target score should be</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set for the number of overs which the team batting</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second will have the opportunity of facing, this revised</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method being calculated by the Duckworth/Lewis</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method. A par score will be set for the second innings. If</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this is exceeded a win for the team batting second shall</w:t>
      </w:r>
      <w:r w:rsidR="004B4022"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result. If the par score is equalled then the scores are tied.</w:t>
      </w:r>
    </w:p>
    <w:p w14:paraId="214B4AAD" w14:textId="0990548A" w:rsidR="00EF3202" w:rsidRDefault="00087D05" w:rsidP="002F396D">
      <w:pPr>
        <w:autoSpaceDE w:val="0"/>
        <w:autoSpaceDN w:val="0"/>
        <w:adjustRightInd w:val="0"/>
        <w:spacing w:after="0" w:line="240" w:lineRule="auto"/>
        <w:ind w:left="567" w:hanging="567"/>
        <w:rPr>
          <w:rFonts w:asciiTheme="minorHAnsi" w:hAnsiTheme="minorHAnsi" w:cstheme="minorHAnsi"/>
          <w:sz w:val="16"/>
          <w:szCs w:val="16"/>
          <w:lang w:eastAsia="en-GB"/>
        </w:rPr>
      </w:pPr>
      <w:r>
        <w:rPr>
          <w:rFonts w:asciiTheme="minorHAnsi" w:hAnsiTheme="minorHAnsi" w:cstheme="minorHAnsi"/>
          <w:sz w:val="16"/>
          <w:szCs w:val="16"/>
          <w:lang w:eastAsia="en-GB"/>
        </w:rPr>
        <w:t>7.</w:t>
      </w:r>
      <w:r w:rsidR="00454CC1">
        <w:rPr>
          <w:rFonts w:asciiTheme="minorHAnsi" w:hAnsiTheme="minorHAnsi" w:cstheme="minorHAnsi"/>
          <w:sz w:val="16"/>
          <w:szCs w:val="16"/>
          <w:lang w:eastAsia="en-GB"/>
        </w:rPr>
        <w:t>8</w:t>
      </w:r>
      <w:r w:rsidR="00EF3202" w:rsidRPr="00E737E8">
        <w:rPr>
          <w:rFonts w:asciiTheme="minorHAnsi" w:hAnsiTheme="minorHAnsi" w:cstheme="minorHAnsi"/>
          <w:sz w:val="16"/>
          <w:szCs w:val="16"/>
          <w:lang w:eastAsia="en-GB"/>
        </w:rPr>
        <w:t xml:space="preserve"> </w:t>
      </w:r>
      <w:r w:rsidR="002F396D" w:rsidRPr="00E737E8">
        <w:rPr>
          <w:rFonts w:asciiTheme="minorHAnsi" w:hAnsiTheme="minorHAnsi" w:cstheme="minorHAnsi"/>
          <w:sz w:val="16"/>
          <w:szCs w:val="16"/>
          <w:lang w:eastAsia="en-GB"/>
        </w:rPr>
        <w:tab/>
      </w:r>
      <w:r w:rsidR="00EF3202" w:rsidRPr="00E737E8">
        <w:rPr>
          <w:rFonts w:asciiTheme="minorHAnsi" w:hAnsiTheme="minorHAnsi" w:cstheme="minorHAnsi"/>
          <w:sz w:val="16"/>
          <w:szCs w:val="16"/>
          <w:lang w:eastAsia="en-GB"/>
        </w:rPr>
        <w:t xml:space="preserve">For </w:t>
      </w:r>
      <w:r>
        <w:rPr>
          <w:rFonts w:asciiTheme="minorHAnsi" w:hAnsiTheme="minorHAnsi" w:cstheme="minorHAnsi"/>
          <w:sz w:val="16"/>
          <w:szCs w:val="16"/>
          <w:lang w:eastAsia="en-GB"/>
        </w:rPr>
        <w:t xml:space="preserve">Area, </w:t>
      </w:r>
      <w:r w:rsidR="00EF3202" w:rsidRPr="00E737E8">
        <w:rPr>
          <w:rFonts w:asciiTheme="minorHAnsi" w:hAnsiTheme="minorHAnsi" w:cstheme="minorHAnsi"/>
          <w:sz w:val="16"/>
          <w:szCs w:val="16"/>
          <w:lang w:eastAsia="en-GB"/>
        </w:rPr>
        <w:t>Regional and National Finals, if a match is</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abandoned before it had been played to a conclusion</w:t>
      </w:r>
      <w:r w:rsidR="00502621"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and before the team batting second has received its</w:t>
      </w:r>
      <w:r w:rsidR="002F396D" w:rsidRPr="00E737E8">
        <w:rPr>
          <w:rFonts w:asciiTheme="minorHAnsi" w:hAnsiTheme="minorHAnsi" w:cstheme="minorHAnsi"/>
          <w:sz w:val="16"/>
          <w:szCs w:val="16"/>
          <w:lang w:eastAsia="en-GB"/>
        </w:rPr>
        <w:t xml:space="preserve"> </w:t>
      </w:r>
      <w:r w:rsidR="00EF3202" w:rsidRPr="00E737E8">
        <w:rPr>
          <w:rFonts w:asciiTheme="minorHAnsi" w:hAnsiTheme="minorHAnsi" w:cstheme="minorHAnsi"/>
          <w:sz w:val="16"/>
          <w:szCs w:val="16"/>
          <w:lang w:eastAsia="en-GB"/>
        </w:rPr>
        <w:t>allocated number of overs</w:t>
      </w:r>
      <w:r w:rsidR="002F396D" w:rsidRPr="00E737E8">
        <w:rPr>
          <w:rFonts w:asciiTheme="minorHAnsi" w:hAnsiTheme="minorHAnsi" w:cstheme="minorHAnsi"/>
          <w:sz w:val="16"/>
          <w:szCs w:val="16"/>
          <w:lang w:eastAsia="en-GB"/>
        </w:rPr>
        <w:t xml:space="preserve"> (providing that it has receive </w:t>
      </w:r>
      <w:r w:rsidR="00EF3202" w:rsidRPr="00E737E8">
        <w:rPr>
          <w:rFonts w:asciiTheme="minorHAnsi" w:hAnsiTheme="minorHAnsi" w:cstheme="minorHAnsi"/>
          <w:sz w:val="16"/>
          <w:szCs w:val="16"/>
          <w:lang w:eastAsia="en-GB"/>
        </w:rPr>
        <w:t>not less than 5 overs), th</w:t>
      </w:r>
      <w:r w:rsidR="002F396D" w:rsidRPr="00E737E8">
        <w:rPr>
          <w:rFonts w:asciiTheme="minorHAnsi" w:hAnsiTheme="minorHAnsi" w:cstheme="minorHAnsi"/>
          <w:sz w:val="16"/>
          <w:szCs w:val="16"/>
          <w:lang w:eastAsia="en-GB"/>
        </w:rPr>
        <w:t xml:space="preserve">e result shall be decided by the </w:t>
      </w:r>
      <w:r w:rsidR="00EF3202" w:rsidRPr="00E737E8">
        <w:rPr>
          <w:rFonts w:asciiTheme="minorHAnsi" w:hAnsiTheme="minorHAnsi" w:cstheme="minorHAnsi"/>
          <w:sz w:val="16"/>
          <w:szCs w:val="16"/>
          <w:lang w:eastAsia="en-GB"/>
        </w:rPr>
        <w:t>Duckworth/Lewis method.</w:t>
      </w:r>
    </w:p>
    <w:p w14:paraId="20DB2EF1" w14:textId="26C40610" w:rsidR="00087D05" w:rsidRDefault="00087D05" w:rsidP="002F396D">
      <w:pPr>
        <w:autoSpaceDE w:val="0"/>
        <w:autoSpaceDN w:val="0"/>
        <w:adjustRightInd w:val="0"/>
        <w:spacing w:after="0" w:line="240" w:lineRule="auto"/>
        <w:ind w:left="567" w:hanging="567"/>
        <w:rPr>
          <w:rFonts w:asciiTheme="minorHAnsi" w:hAnsiTheme="minorHAnsi" w:cstheme="minorHAnsi"/>
          <w:sz w:val="16"/>
          <w:szCs w:val="16"/>
          <w:lang w:eastAsia="en-GB"/>
        </w:rPr>
      </w:pPr>
      <w:r>
        <w:rPr>
          <w:rFonts w:asciiTheme="minorHAnsi" w:hAnsiTheme="minorHAnsi" w:cstheme="minorHAnsi"/>
          <w:sz w:val="16"/>
          <w:szCs w:val="16"/>
          <w:lang w:eastAsia="en-GB"/>
        </w:rPr>
        <w:t>7.</w:t>
      </w:r>
      <w:r w:rsidR="00454CC1">
        <w:rPr>
          <w:rFonts w:asciiTheme="minorHAnsi" w:hAnsiTheme="minorHAnsi" w:cstheme="minorHAnsi"/>
          <w:sz w:val="16"/>
          <w:szCs w:val="16"/>
          <w:lang w:eastAsia="en-GB"/>
        </w:rPr>
        <w:t>9</w:t>
      </w:r>
      <w:r>
        <w:rPr>
          <w:rFonts w:asciiTheme="minorHAnsi" w:hAnsiTheme="minorHAnsi" w:cstheme="minorHAnsi"/>
          <w:sz w:val="16"/>
          <w:szCs w:val="16"/>
          <w:lang w:eastAsia="en-GB"/>
        </w:rPr>
        <w:tab/>
        <w:t>In the event of the scores being tied in a match when the Duckworth/Lewis method has been used, no account shall be taken of wickets lost and a Super Over shall be used to find a winner.</w:t>
      </w:r>
    </w:p>
    <w:p w14:paraId="375A7B7A" w14:textId="77777777" w:rsidR="00087D05" w:rsidRPr="00E737E8" w:rsidRDefault="00087D05" w:rsidP="002F396D">
      <w:pPr>
        <w:autoSpaceDE w:val="0"/>
        <w:autoSpaceDN w:val="0"/>
        <w:adjustRightInd w:val="0"/>
        <w:spacing w:after="0" w:line="240" w:lineRule="auto"/>
        <w:ind w:left="567" w:hanging="567"/>
        <w:rPr>
          <w:rFonts w:asciiTheme="minorHAnsi" w:hAnsiTheme="minorHAnsi" w:cstheme="minorHAnsi"/>
          <w:sz w:val="16"/>
          <w:szCs w:val="16"/>
          <w:lang w:eastAsia="en-GB"/>
        </w:rPr>
      </w:pPr>
    </w:p>
    <w:p w14:paraId="486AA628" w14:textId="30E7903B" w:rsidR="0001749E" w:rsidRPr="0001749E" w:rsidRDefault="00087D05" w:rsidP="002F396D">
      <w:pPr>
        <w:autoSpaceDE w:val="0"/>
        <w:autoSpaceDN w:val="0"/>
        <w:adjustRightInd w:val="0"/>
        <w:spacing w:after="0" w:line="240" w:lineRule="auto"/>
        <w:ind w:left="567" w:hanging="567"/>
        <w:rPr>
          <w:b/>
          <w:bCs/>
          <w:sz w:val="16"/>
          <w:szCs w:val="16"/>
        </w:rPr>
      </w:pPr>
      <w:r w:rsidRPr="0001749E">
        <w:rPr>
          <w:b/>
          <w:bCs/>
          <w:sz w:val="16"/>
          <w:szCs w:val="16"/>
        </w:rPr>
        <w:t xml:space="preserve">8 Super Over </w:t>
      </w:r>
    </w:p>
    <w:p w14:paraId="2DBE4E29" w14:textId="77777777" w:rsidR="0001749E" w:rsidRDefault="0001749E" w:rsidP="002F396D">
      <w:pPr>
        <w:autoSpaceDE w:val="0"/>
        <w:autoSpaceDN w:val="0"/>
        <w:adjustRightInd w:val="0"/>
        <w:spacing w:after="0" w:line="240" w:lineRule="auto"/>
        <w:ind w:left="567" w:hanging="567"/>
        <w:rPr>
          <w:sz w:val="16"/>
          <w:szCs w:val="16"/>
        </w:rPr>
      </w:pPr>
    </w:p>
    <w:p w14:paraId="0A73EB0B"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8.1 </w:t>
      </w:r>
      <w:r w:rsidR="0001749E">
        <w:rPr>
          <w:sz w:val="16"/>
          <w:szCs w:val="16"/>
        </w:rPr>
        <w:tab/>
      </w:r>
      <w:r w:rsidRPr="00087D05">
        <w:rPr>
          <w:sz w:val="16"/>
          <w:szCs w:val="16"/>
        </w:rPr>
        <w:t>The teams shall compete in a Super Over to determine the winner. The following procedure will apply should the provision for a Super Over be adopted in any match.</w:t>
      </w:r>
    </w:p>
    <w:p w14:paraId="48AD1017"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8.2 </w:t>
      </w:r>
      <w:r w:rsidR="0001749E">
        <w:rPr>
          <w:sz w:val="16"/>
          <w:szCs w:val="16"/>
        </w:rPr>
        <w:tab/>
      </w:r>
      <w:r w:rsidRPr="00087D05">
        <w:rPr>
          <w:sz w:val="16"/>
          <w:szCs w:val="16"/>
        </w:rPr>
        <w:t xml:space="preserve">Subject to weather conditions the Super Over will take place at a time to be determined by the umpires. In normal circumstances it shall commence 10 minutes after the conclusion of the match. </w:t>
      </w:r>
    </w:p>
    <w:p w14:paraId="11B7A11B"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8.3 </w:t>
      </w:r>
      <w:r w:rsidR="0001749E">
        <w:rPr>
          <w:sz w:val="16"/>
          <w:szCs w:val="16"/>
        </w:rPr>
        <w:tab/>
      </w:r>
      <w:r w:rsidRPr="00087D05">
        <w:rPr>
          <w:sz w:val="16"/>
          <w:szCs w:val="16"/>
        </w:rPr>
        <w:t xml:space="preserve">The Super Over will take place on the pitch allocated for the match (the designated pitch) unless otherwise determined by the umpires in consultation with the ground authority. </w:t>
      </w:r>
    </w:p>
    <w:p w14:paraId="67A9CCFD"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8.4 </w:t>
      </w:r>
      <w:r w:rsidR="0001749E">
        <w:rPr>
          <w:sz w:val="16"/>
          <w:szCs w:val="16"/>
        </w:rPr>
        <w:tab/>
      </w:r>
      <w:r w:rsidRPr="00087D05">
        <w:rPr>
          <w:sz w:val="16"/>
          <w:szCs w:val="16"/>
        </w:rPr>
        <w:t xml:space="preserve">The umpires shall stand at the same end as that in which they finished the match. </w:t>
      </w:r>
    </w:p>
    <w:p w14:paraId="0DA8FAB9"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8.5 </w:t>
      </w:r>
      <w:r w:rsidR="0001749E">
        <w:rPr>
          <w:sz w:val="16"/>
          <w:szCs w:val="16"/>
        </w:rPr>
        <w:tab/>
      </w:r>
      <w:r w:rsidRPr="00087D05">
        <w:rPr>
          <w:sz w:val="16"/>
          <w:szCs w:val="16"/>
        </w:rPr>
        <w:t xml:space="preserve">In both innings of the Super Over, the fielding side shall choose from which end to bowl. </w:t>
      </w:r>
    </w:p>
    <w:p w14:paraId="5DB1A377"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8.6 </w:t>
      </w:r>
      <w:r w:rsidR="0001749E">
        <w:rPr>
          <w:sz w:val="16"/>
          <w:szCs w:val="16"/>
        </w:rPr>
        <w:tab/>
      </w:r>
      <w:r w:rsidRPr="00087D05">
        <w:rPr>
          <w:sz w:val="16"/>
          <w:szCs w:val="16"/>
        </w:rPr>
        <w:t xml:space="preserve">Only nominated players in the main match may participate in the Super Over. Should any player (including the batters and bowler) be unable to continue to participate in the Super Over due to injury, illness or other wholly acceptable reason, the relevant Laws and Playing Conditions as they apply in the main match shall also apply in the Super Over. </w:t>
      </w:r>
    </w:p>
    <w:p w14:paraId="7B9624CD"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8.7 </w:t>
      </w:r>
      <w:r w:rsidR="0001749E">
        <w:rPr>
          <w:sz w:val="16"/>
          <w:szCs w:val="16"/>
        </w:rPr>
        <w:tab/>
      </w:r>
      <w:r w:rsidRPr="00087D05">
        <w:rPr>
          <w:sz w:val="16"/>
          <w:szCs w:val="16"/>
        </w:rPr>
        <w:t xml:space="preserve">Any penalty time being served in the main match shall be carried forward to the Super Over. </w:t>
      </w:r>
    </w:p>
    <w:p w14:paraId="23FEE9DC"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8.8 </w:t>
      </w:r>
      <w:r w:rsidR="0001749E">
        <w:rPr>
          <w:sz w:val="16"/>
          <w:szCs w:val="16"/>
        </w:rPr>
        <w:tab/>
      </w:r>
      <w:r w:rsidRPr="00087D05">
        <w:rPr>
          <w:sz w:val="16"/>
          <w:szCs w:val="16"/>
        </w:rPr>
        <w:t xml:space="preserve">Each team’s over is played with the same fielding restrictions as apply for a non-Field Restriction Over in a normal match. </w:t>
      </w:r>
    </w:p>
    <w:p w14:paraId="7A2A3759"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8.9 </w:t>
      </w:r>
      <w:r w:rsidR="0001749E">
        <w:rPr>
          <w:sz w:val="16"/>
          <w:szCs w:val="16"/>
        </w:rPr>
        <w:tab/>
      </w:r>
      <w:r w:rsidRPr="00087D05">
        <w:rPr>
          <w:sz w:val="16"/>
          <w:szCs w:val="16"/>
        </w:rPr>
        <w:t xml:space="preserve">The team batting second in the match will bat first in the Super Over. </w:t>
      </w:r>
    </w:p>
    <w:p w14:paraId="2096A747"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8.10 </w:t>
      </w:r>
      <w:r w:rsidR="0001749E">
        <w:rPr>
          <w:sz w:val="16"/>
          <w:szCs w:val="16"/>
        </w:rPr>
        <w:tab/>
      </w:r>
      <w:r w:rsidRPr="00087D05">
        <w:rPr>
          <w:sz w:val="16"/>
          <w:szCs w:val="16"/>
        </w:rPr>
        <w:t xml:space="preserve">The Umpires shall select a ball from the box of spare balls which shall be used for both overs of the Super Over. The ball to be used shall not be a new ball. </w:t>
      </w:r>
    </w:p>
    <w:p w14:paraId="777BE8ED" w14:textId="77777777" w:rsidR="0001749E" w:rsidRDefault="00087D05" w:rsidP="002F396D">
      <w:pPr>
        <w:autoSpaceDE w:val="0"/>
        <w:autoSpaceDN w:val="0"/>
        <w:adjustRightInd w:val="0"/>
        <w:spacing w:after="0" w:line="240" w:lineRule="auto"/>
        <w:ind w:left="567" w:hanging="567"/>
        <w:rPr>
          <w:sz w:val="16"/>
          <w:szCs w:val="16"/>
        </w:rPr>
      </w:pPr>
      <w:r w:rsidRPr="00087D05">
        <w:rPr>
          <w:sz w:val="16"/>
          <w:szCs w:val="16"/>
        </w:rPr>
        <w:t xml:space="preserve">8.11 </w:t>
      </w:r>
      <w:r w:rsidR="0001749E">
        <w:rPr>
          <w:sz w:val="16"/>
          <w:szCs w:val="16"/>
        </w:rPr>
        <w:tab/>
      </w:r>
      <w:r w:rsidRPr="00087D05">
        <w:rPr>
          <w:sz w:val="16"/>
          <w:szCs w:val="16"/>
        </w:rPr>
        <w:t xml:space="preserve">The loss of two wickets in the over ends the team’s one over innings. </w:t>
      </w:r>
    </w:p>
    <w:p w14:paraId="354A17A8" w14:textId="40368B22" w:rsidR="0001749E" w:rsidRDefault="00087D05" w:rsidP="0001749E">
      <w:pPr>
        <w:autoSpaceDE w:val="0"/>
        <w:autoSpaceDN w:val="0"/>
        <w:adjustRightInd w:val="0"/>
        <w:spacing w:after="0" w:line="240" w:lineRule="auto"/>
        <w:ind w:left="567" w:hanging="567"/>
        <w:rPr>
          <w:sz w:val="16"/>
          <w:szCs w:val="16"/>
        </w:rPr>
      </w:pPr>
      <w:r w:rsidRPr="00087D05">
        <w:rPr>
          <w:sz w:val="16"/>
          <w:szCs w:val="16"/>
        </w:rPr>
        <w:t xml:space="preserve">8.12 </w:t>
      </w:r>
      <w:r w:rsidR="0001749E">
        <w:rPr>
          <w:sz w:val="16"/>
          <w:szCs w:val="16"/>
        </w:rPr>
        <w:tab/>
      </w:r>
      <w:r w:rsidRPr="00087D05">
        <w:rPr>
          <w:sz w:val="16"/>
          <w:szCs w:val="16"/>
        </w:rPr>
        <w:t xml:space="preserve">In the event of the teams having the same score after the Super Over has been completed, the team whose batters hit </w:t>
      </w:r>
      <w:r w:rsidR="00F35194" w:rsidRPr="00087D05">
        <w:rPr>
          <w:sz w:val="16"/>
          <w:szCs w:val="16"/>
        </w:rPr>
        <w:t>the greatest</w:t>
      </w:r>
      <w:r w:rsidRPr="00087D05">
        <w:rPr>
          <w:sz w:val="16"/>
          <w:szCs w:val="16"/>
        </w:rPr>
        <w:t xml:space="preserve"> number of boundaries in the Super Over shall be the winner. </w:t>
      </w:r>
    </w:p>
    <w:p w14:paraId="4BA3511D" w14:textId="77777777" w:rsidR="006D6536" w:rsidRDefault="00087D05" w:rsidP="0001749E">
      <w:pPr>
        <w:autoSpaceDE w:val="0"/>
        <w:autoSpaceDN w:val="0"/>
        <w:adjustRightInd w:val="0"/>
        <w:spacing w:after="0" w:line="240" w:lineRule="auto"/>
        <w:ind w:left="567" w:hanging="567"/>
        <w:rPr>
          <w:sz w:val="16"/>
          <w:szCs w:val="16"/>
        </w:rPr>
      </w:pPr>
      <w:r w:rsidRPr="00087D05">
        <w:rPr>
          <w:sz w:val="16"/>
          <w:szCs w:val="16"/>
        </w:rPr>
        <w:t xml:space="preserve">8.13 </w:t>
      </w:r>
      <w:r w:rsidR="0001749E">
        <w:rPr>
          <w:sz w:val="16"/>
          <w:szCs w:val="16"/>
        </w:rPr>
        <w:tab/>
      </w:r>
      <w:r w:rsidRPr="00087D05">
        <w:rPr>
          <w:sz w:val="16"/>
          <w:szCs w:val="16"/>
        </w:rPr>
        <w:t>If still equal, a count-back from the final ball of the Super Over. The team with the higher scoring delivery shall be the winner. If a team loses two wickets during its over, then any unbowled deliveries will be counted as dot balls. Note that for this purpose, the runs scored from a delivery is defined as the total team runs scored since the completion of the previous legitimate ball, i.e</w:t>
      </w:r>
      <w:r w:rsidR="0001749E">
        <w:rPr>
          <w:sz w:val="16"/>
          <w:szCs w:val="16"/>
        </w:rPr>
        <w:t>.</w:t>
      </w:r>
      <w:r w:rsidRPr="00087D05">
        <w:rPr>
          <w:sz w:val="16"/>
          <w:szCs w:val="16"/>
        </w:rPr>
        <w:t xml:space="preserve"> including any runs resulting from wides, no ball or penalty runs.</w:t>
      </w:r>
    </w:p>
    <w:p w14:paraId="65ED1398" w14:textId="77777777" w:rsidR="006D6536" w:rsidRDefault="006D6536" w:rsidP="0001749E">
      <w:pPr>
        <w:autoSpaceDE w:val="0"/>
        <w:autoSpaceDN w:val="0"/>
        <w:adjustRightInd w:val="0"/>
        <w:spacing w:after="0" w:line="240" w:lineRule="auto"/>
        <w:ind w:left="567" w:hanging="567"/>
        <w:rPr>
          <w:sz w:val="16"/>
          <w:szCs w:val="16"/>
        </w:rPr>
      </w:pPr>
    </w:p>
    <w:p w14:paraId="7CC970D7" w14:textId="77777777" w:rsidR="006D6536" w:rsidRDefault="006D6536" w:rsidP="0001749E">
      <w:pPr>
        <w:autoSpaceDE w:val="0"/>
        <w:autoSpaceDN w:val="0"/>
        <w:adjustRightInd w:val="0"/>
        <w:spacing w:after="0" w:line="240" w:lineRule="auto"/>
        <w:ind w:left="567" w:hanging="567"/>
        <w:rPr>
          <w:sz w:val="16"/>
          <w:szCs w:val="16"/>
        </w:rPr>
      </w:pPr>
    </w:p>
    <w:p w14:paraId="7355A8F1" w14:textId="77777777" w:rsidR="006D6536" w:rsidRDefault="006D6536" w:rsidP="0001749E">
      <w:pPr>
        <w:autoSpaceDE w:val="0"/>
        <w:autoSpaceDN w:val="0"/>
        <w:adjustRightInd w:val="0"/>
        <w:spacing w:after="0" w:line="240" w:lineRule="auto"/>
        <w:ind w:left="567" w:hanging="567"/>
        <w:rPr>
          <w:sz w:val="16"/>
          <w:szCs w:val="16"/>
        </w:rPr>
      </w:pPr>
    </w:p>
    <w:p w14:paraId="3CD170E0" w14:textId="56FAECA7" w:rsidR="0001749E" w:rsidRDefault="00087D05" w:rsidP="0001749E">
      <w:pPr>
        <w:autoSpaceDE w:val="0"/>
        <w:autoSpaceDN w:val="0"/>
        <w:adjustRightInd w:val="0"/>
        <w:spacing w:after="0" w:line="240" w:lineRule="auto"/>
        <w:ind w:left="567" w:hanging="567"/>
        <w:rPr>
          <w:sz w:val="16"/>
          <w:szCs w:val="16"/>
        </w:rPr>
      </w:pPr>
      <w:r w:rsidRPr="00087D05">
        <w:rPr>
          <w:sz w:val="16"/>
          <w:szCs w:val="16"/>
        </w:rPr>
        <w:t xml:space="preserve"> </w:t>
      </w:r>
    </w:p>
    <w:p w14:paraId="4DEF4A6C" w14:textId="13197318" w:rsidR="0001749E" w:rsidRDefault="00087D05" w:rsidP="0001749E">
      <w:pPr>
        <w:autoSpaceDE w:val="0"/>
        <w:autoSpaceDN w:val="0"/>
        <w:adjustRightInd w:val="0"/>
        <w:spacing w:after="0" w:line="240" w:lineRule="auto"/>
        <w:ind w:left="567"/>
        <w:rPr>
          <w:sz w:val="16"/>
          <w:szCs w:val="16"/>
        </w:rPr>
      </w:pPr>
      <w:r w:rsidRPr="00087D05">
        <w:rPr>
          <w:sz w:val="16"/>
          <w:szCs w:val="16"/>
        </w:rPr>
        <w:t xml:space="preserve">Example: </w:t>
      </w:r>
    </w:p>
    <w:tbl>
      <w:tblPr>
        <w:tblStyle w:val="TableGrid"/>
        <w:tblW w:w="0" w:type="auto"/>
        <w:tblInd w:w="567" w:type="dxa"/>
        <w:tblLook w:val="04A0" w:firstRow="1" w:lastRow="0" w:firstColumn="1" w:lastColumn="0" w:noHBand="0" w:noVBand="1"/>
      </w:tblPr>
      <w:tblGrid>
        <w:gridCol w:w="2130"/>
        <w:gridCol w:w="2122"/>
        <w:gridCol w:w="2122"/>
      </w:tblGrid>
      <w:tr w:rsidR="0001749E" w14:paraId="6C26FE2E" w14:textId="77777777" w:rsidTr="0001749E">
        <w:tc>
          <w:tcPr>
            <w:tcW w:w="2313" w:type="dxa"/>
          </w:tcPr>
          <w:p w14:paraId="321949AB" w14:textId="0F0414D6" w:rsidR="0001749E" w:rsidRDefault="0001749E" w:rsidP="0001749E">
            <w:pPr>
              <w:autoSpaceDE w:val="0"/>
              <w:autoSpaceDN w:val="0"/>
              <w:adjustRightInd w:val="0"/>
              <w:spacing w:after="0" w:line="240" w:lineRule="auto"/>
              <w:rPr>
                <w:sz w:val="16"/>
                <w:szCs w:val="16"/>
              </w:rPr>
            </w:pPr>
            <w:r>
              <w:rPr>
                <w:sz w:val="16"/>
                <w:szCs w:val="16"/>
              </w:rPr>
              <w:t>R</w:t>
            </w:r>
            <w:r w:rsidRPr="00087D05">
              <w:rPr>
                <w:sz w:val="16"/>
                <w:szCs w:val="16"/>
              </w:rPr>
              <w:t>uns scored from</w:t>
            </w:r>
          </w:p>
        </w:tc>
        <w:tc>
          <w:tcPr>
            <w:tcW w:w="2314" w:type="dxa"/>
          </w:tcPr>
          <w:p w14:paraId="0F2BE4D0" w14:textId="76F67C7F" w:rsidR="0001749E" w:rsidRDefault="0001749E" w:rsidP="0001749E">
            <w:pPr>
              <w:autoSpaceDE w:val="0"/>
              <w:autoSpaceDN w:val="0"/>
              <w:adjustRightInd w:val="0"/>
              <w:spacing w:after="0" w:line="240" w:lineRule="auto"/>
              <w:rPr>
                <w:sz w:val="16"/>
                <w:szCs w:val="16"/>
              </w:rPr>
            </w:pPr>
            <w:r w:rsidRPr="00087D05">
              <w:rPr>
                <w:sz w:val="16"/>
                <w:szCs w:val="16"/>
              </w:rPr>
              <w:t>Team 1</w:t>
            </w:r>
          </w:p>
        </w:tc>
        <w:tc>
          <w:tcPr>
            <w:tcW w:w="2314" w:type="dxa"/>
          </w:tcPr>
          <w:p w14:paraId="21F5C22D" w14:textId="6F2F3210" w:rsidR="0001749E" w:rsidRDefault="0001749E" w:rsidP="0001749E">
            <w:pPr>
              <w:autoSpaceDE w:val="0"/>
              <w:autoSpaceDN w:val="0"/>
              <w:adjustRightInd w:val="0"/>
              <w:spacing w:after="0" w:line="240" w:lineRule="auto"/>
              <w:rPr>
                <w:sz w:val="16"/>
                <w:szCs w:val="16"/>
              </w:rPr>
            </w:pPr>
            <w:r w:rsidRPr="00087D05">
              <w:rPr>
                <w:sz w:val="16"/>
                <w:szCs w:val="16"/>
              </w:rPr>
              <w:t>Team 2</w:t>
            </w:r>
          </w:p>
        </w:tc>
      </w:tr>
      <w:tr w:rsidR="0001749E" w14:paraId="07114242" w14:textId="77777777" w:rsidTr="0001749E">
        <w:tc>
          <w:tcPr>
            <w:tcW w:w="2313" w:type="dxa"/>
          </w:tcPr>
          <w:p w14:paraId="2EF20FA4" w14:textId="6C4113F9" w:rsidR="0001749E" w:rsidRDefault="0001749E" w:rsidP="0001749E">
            <w:pPr>
              <w:autoSpaceDE w:val="0"/>
              <w:autoSpaceDN w:val="0"/>
              <w:adjustRightInd w:val="0"/>
              <w:spacing w:after="0" w:line="240" w:lineRule="auto"/>
              <w:rPr>
                <w:sz w:val="16"/>
                <w:szCs w:val="16"/>
              </w:rPr>
            </w:pPr>
            <w:r w:rsidRPr="00087D05">
              <w:rPr>
                <w:sz w:val="16"/>
                <w:szCs w:val="16"/>
              </w:rPr>
              <w:t>Ball 6</w:t>
            </w:r>
          </w:p>
        </w:tc>
        <w:tc>
          <w:tcPr>
            <w:tcW w:w="2314" w:type="dxa"/>
          </w:tcPr>
          <w:p w14:paraId="174ED3D5" w14:textId="134CC885" w:rsidR="0001749E" w:rsidRDefault="0001749E" w:rsidP="0001749E">
            <w:pPr>
              <w:autoSpaceDE w:val="0"/>
              <w:autoSpaceDN w:val="0"/>
              <w:adjustRightInd w:val="0"/>
              <w:spacing w:after="0" w:line="240" w:lineRule="auto"/>
              <w:rPr>
                <w:sz w:val="16"/>
                <w:szCs w:val="16"/>
              </w:rPr>
            </w:pPr>
            <w:r>
              <w:rPr>
                <w:sz w:val="16"/>
                <w:szCs w:val="16"/>
              </w:rPr>
              <w:t>1</w:t>
            </w:r>
          </w:p>
        </w:tc>
        <w:tc>
          <w:tcPr>
            <w:tcW w:w="2314" w:type="dxa"/>
          </w:tcPr>
          <w:p w14:paraId="46215045" w14:textId="12340E3E" w:rsidR="0001749E" w:rsidRDefault="0001749E" w:rsidP="0001749E">
            <w:pPr>
              <w:autoSpaceDE w:val="0"/>
              <w:autoSpaceDN w:val="0"/>
              <w:adjustRightInd w:val="0"/>
              <w:spacing w:after="0" w:line="240" w:lineRule="auto"/>
              <w:rPr>
                <w:sz w:val="16"/>
                <w:szCs w:val="16"/>
              </w:rPr>
            </w:pPr>
            <w:r>
              <w:rPr>
                <w:sz w:val="16"/>
                <w:szCs w:val="16"/>
              </w:rPr>
              <w:t>1</w:t>
            </w:r>
          </w:p>
        </w:tc>
      </w:tr>
      <w:tr w:rsidR="0001749E" w14:paraId="1ED6C8C0" w14:textId="77777777" w:rsidTr="0001749E">
        <w:tc>
          <w:tcPr>
            <w:tcW w:w="2313" w:type="dxa"/>
          </w:tcPr>
          <w:p w14:paraId="3C2793A0" w14:textId="2F202108" w:rsidR="0001749E" w:rsidRDefault="0001749E" w:rsidP="0001749E">
            <w:pPr>
              <w:autoSpaceDE w:val="0"/>
              <w:autoSpaceDN w:val="0"/>
              <w:adjustRightInd w:val="0"/>
              <w:spacing w:after="0" w:line="240" w:lineRule="auto"/>
              <w:rPr>
                <w:sz w:val="16"/>
                <w:szCs w:val="16"/>
              </w:rPr>
            </w:pPr>
            <w:r w:rsidRPr="00087D05">
              <w:rPr>
                <w:sz w:val="16"/>
                <w:szCs w:val="16"/>
              </w:rPr>
              <w:t>Ball 5</w:t>
            </w:r>
          </w:p>
        </w:tc>
        <w:tc>
          <w:tcPr>
            <w:tcW w:w="2314" w:type="dxa"/>
          </w:tcPr>
          <w:p w14:paraId="55573D10" w14:textId="03B543F4" w:rsidR="0001749E" w:rsidRDefault="0001749E" w:rsidP="0001749E">
            <w:pPr>
              <w:autoSpaceDE w:val="0"/>
              <w:autoSpaceDN w:val="0"/>
              <w:adjustRightInd w:val="0"/>
              <w:spacing w:after="0" w:line="240" w:lineRule="auto"/>
              <w:rPr>
                <w:sz w:val="16"/>
                <w:szCs w:val="16"/>
              </w:rPr>
            </w:pPr>
            <w:r>
              <w:rPr>
                <w:sz w:val="16"/>
                <w:szCs w:val="16"/>
              </w:rPr>
              <w:t>4</w:t>
            </w:r>
          </w:p>
        </w:tc>
        <w:tc>
          <w:tcPr>
            <w:tcW w:w="2314" w:type="dxa"/>
          </w:tcPr>
          <w:p w14:paraId="0ECE63C9" w14:textId="72131951" w:rsidR="0001749E" w:rsidRDefault="0001749E" w:rsidP="0001749E">
            <w:pPr>
              <w:autoSpaceDE w:val="0"/>
              <w:autoSpaceDN w:val="0"/>
              <w:adjustRightInd w:val="0"/>
              <w:spacing w:after="0" w:line="240" w:lineRule="auto"/>
              <w:rPr>
                <w:sz w:val="16"/>
                <w:szCs w:val="16"/>
              </w:rPr>
            </w:pPr>
            <w:r>
              <w:rPr>
                <w:sz w:val="16"/>
                <w:szCs w:val="16"/>
              </w:rPr>
              <w:t>4</w:t>
            </w:r>
          </w:p>
        </w:tc>
      </w:tr>
      <w:tr w:rsidR="0001749E" w14:paraId="4DD87EB1" w14:textId="77777777" w:rsidTr="0001749E">
        <w:tc>
          <w:tcPr>
            <w:tcW w:w="2313" w:type="dxa"/>
          </w:tcPr>
          <w:p w14:paraId="30E0201A" w14:textId="515CCBAA" w:rsidR="0001749E" w:rsidRDefault="0001749E" w:rsidP="0001749E">
            <w:pPr>
              <w:autoSpaceDE w:val="0"/>
              <w:autoSpaceDN w:val="0"/>
              <w:adjustRightInd w:val="0"/>
              <w:spacing w:after="0" w:line="240" w:lineRule="auto"/>
              <w:rPr>
                <w:sz w:val="16"/>
                <w:szCs w:val="16"/>
              </w:rPr>
            </w:pPr>
            <w:r w:rsidRPr="00087D05">
              <w:rPr>
                <w:sz w:val="16"/>
                <w:szCs w:val="16"/>
              </w:rPr>
              <w:t>Ball 4</w:t>
            </w:r>
          </w:p>
        </w:tc>
        <w:tc>
          <w:tcPr>
            <w:tcW w:w="2314" w:type="dxa"/>
          </w:tcPr>
          <w:p w14:paraId="213C61AF" w14:textId="5BFC8C81" w:rsidR="0001749E" w:rsidRDefault="0001749E" w:rsidP="0001749E">
            <w:pPr>
              <w:autoSpaceDE w:val="0"/>
              <w:autoSpaceDN w:val="0"/>
              <w:adjustRightInd w:val="0"/>
              <w:spacing w:after="0" w:line="240" w:lineRule="auto"/>
              <w:rPr>
                <w:sz w:val="16"/>
                <w:szCs w:val="16"/>
              </w:rPr>
            </w:pPr>
            <w:r>
              <w:rPr>
                <w:sz w:val="16"/>
                <w:szCs w:val="16"/>
              </w:rPr>
              <w:t>2</w:t>
            </w:r>
          </w:p>
        </w:tc>
        <w:tc>
          <w:tcPr>
            <w:tcW w:w="2314" w:type="dxa"/>
          </w:tcPr>
          <w:p w14:paraId="247C410E" w14:textId="61BF2C7D" w:rsidR="0001749E" w:rsidRDefault="0001749E" w:rsidP="0001749E">
            <w:pPr>
              <w:autoSpaceDE w:val="0"/>
              <w:autoSpaceDN w:val="0"/>
              <w:adjustRightInd w:val="0"/>
              <w:spacing w:after="0" w:line="240" w:lineRule="auto"/>
              <w:rPr>
                <w:sz w:val="16"/>
                <w:szCs w:val="16"/>
              </w:rPr>
            </w:pPr>
            <w:r>
              <w:rPr>
                <w:sz w:val="16"/>
                <w:szCs w:val="16"/>
              </w:rPr>
              <w:t>1</w:t>
            </w:r>
          </w:p>
        </w:tc>
      </w:tr>
      <w:tr w:rsidR="0001749E" w14:paraId="07A8AB52" w14:textId="77777777" w:rsidTr="0001749E">
        <w:tc>
          <w:tcPr>
            <w:tcW w:w="2313" w:type="dxa"/>
          </w:tcPr>
          <w:p w14:paraId="05812685" w14:textId="2FE1B4D4" w:rsidR="0001749E" w:rsidRDefault="0001749E" w:rsidP="0001749E">
            <w:pPr>
              <w:autoSpaceDE w:val="0"/>
              <w:autoSpaceDN w:val="0"/>
              <w:adjustRightInd w:val="0"/>
              <w:spacing w:after="0" w:line="240" w:lineRule="auto"/>
              <w:rPr>
                <w:sz w:val="16"/>
                <w:szCs w:val="16"/>
              </w:rPr>
            </w:pPr>
            <w:r w:rsidRPr="00087D05">
              <w:rPr>
                <w:sz w:val="16"/>
                <w:szCs w:val="16"/>
              </w:rPr>
              <w:t>Ball</w:t>
            </w:r>
          </w:p>
        </w:tc>
        <w:tc>
          <w:tcPr>
            <w:tcW w:w="2314" w:type="dxa"/>
          </w:tcPr>
          <w:p w14:paraId="46AF641A" w14:textId="02A718CB" w:rsidR="0001749E" w:rsidRDefault="0001749E" w:rsidP="0001749E">
            <w:pPr>
              <w:autoSpaceDE w:val="0"/>
              <w:autoSpaceDN w:val="0"/>
              <w:adjustRightInd w:val="0"/>
              <w:spacing w:after="0" w:line="240" w:lineRule="auto"/>
              <w:rPr>
                <w:sz w:val="16"/>
                <w:szCs w:val="16"/>
              </w:rPr>
            </w:pPr>
            <w:r>
              <w:rPr>
                <w:sz w:val="16"/>
                <w:szCs w:val="16"/>
              </w:rPr>
              <w:t>6</w:t>
            </w:r>
          </w:p>
        </w:tc>
        <w:tc>
          <w:tcPr>
            <w:tcW w:w="2314" w:type="dxa"/>
          </w:tcPr>
          <w:p w14:paraId="51A02498" w14:textId="7E1A9F2F" w:rsidR="0001749E" w:rsidRDefault="0001749E" w:rsidP="0001749E">
            <w:pPr>
              <w:autoSpaceDE w:val="0"/>
              <w:autoSpaceDN w:val="0"/>
              <w:adjustRightInd w:val="0"/>
              <w:spacing w:after="0" w:line="240" w:lineRule="auto"/>
              <w:rPr>
                <w:sz w:val="16"/>
                <w:szCs w:val="16"/>
              </w:rPr>
            </w:pPr>
            <w:r>
              <w:rPr>
                <w:sz w:val="16"/>
                <w:szCs w:val="16"/>
              </w:rPr>
              <w:t>2</w:t>
            </w:r>
          </w:p>
        </w:tc>
      </w:tr>
      <w:tr w:rsidR="0001749E" w14:paraId="759EAAD8" w14:textId="77777777" w:rsidTr="0001749E">
        <w:tc>
          <w:tcPr>
            <w:tcW w:w="2313" w:type="dxa"/>
          </w:tcPr>
          <w:p w14:paraId="6CC122EE" w14:textId="6E793A27" w:rsidR="0001749E" w:rsidRDefault="0001749E" w:rsidP="0001749E">
            <w:pPr>
              <w:autoSpaceDE w:val="0"/>
              <w:autoSpaceDN w:val="0"/>
              <w:adjustRightInd w:val="0"/>
              <w:spacing w:after="0" w:line="240" w:lineRule="auto"/>
              <w:rPr>
                <w:sz w:val="16"/>
                <w:szCs w:val="16"/>
              </w:rPr>
            </w:pPr>
            <w:r w:rsidRPr="00087D05">
              <w:rPr>
                <w:sz w:val="16"/>
                <w:szCs w:val="16"/>
              </w:rPr>
              <w:t>Ball 2</w:t>
            </w:r>
          </w:p>
        </w:tc>
        <w:tc>
          <w:tcPr>
            <w:tcW w:w="2314" w:type="dxa"/>
          </w:tcPr>
          <w:p w14:paraId="486602DD" w14:textId="5F6ED4BF" w:rsidR="0001749E" w:rsidRDefault="0001749E" w:rsidP="0001749E">
            <w:pPr>
              <w:autoSpaceDE w:val="0"/>
              <w:autoSpaceDN w:val="0"/>
              <w:adjustRightInd w:val="0"/>
              <w:spacing w:after="0" w:line="240" w:lineRule="auto"/>
              <w:rPr>
                <w:sz w:val="16"/>
                <w:szCs w:val="16"/>
              </w:rPr>
            </w:pPr>
            <w:r>
              <w:rPr>
                <w:sz w:val="16"/>
                <w:szCs w:val="16"/>
              </w:rPr>
              <w:t>0</w:t>
            </w:r>
          </w:p>
        </w:tc>
        <w:tc>
          <w:tcPr>
            <w:tcW w:w="2314" w:type="dxa"/>
          </w:tcPr>
          <w:p w14:paraId="0C88C29D" w14:textId="5E59BDDE" w:rsidR="0001749E" w:rsidRDefault="0001749E" w:rsidP="0001749E">
            <w:pPr>
              <w:autoSpaceDE w:val="0"/>
              <w:autoSpaceDN w:val="0"/>
              <w:adjustRightInd w:val="0"/>
              <w:spacing w:after="0" w:line="240" w:lineRule="auto"/>
              <w:rPr>
                <w:sz w:val="16"/>
                <w:szCs w:val="16"/>
              </w:rPr>
            </w:pPr>
            <w:r>
              <w:rPr>
                <w:sz w:val="16"/>
                <w:szCs w:val="16"/>
              </w:rPr>
              <w:t>1</w:t>
            </w:r>
          </w:p>
        </w:tc>
      </w:tr>
      <w:tr w:rsidR="0001749E" w14:paraId="32A045F0" w14:textId="77777777" w:rsidTr="0001749E">
        <w:tc>
          <w:tcPr>
            <w:tcW w:w="2313" w:type="dxa"/>
          </w:tcPr>
          <w:p w14:paraId="630D07F1" w14:textId="655BF181" w:rsidR="0001749E" w:rsidRDefault="0001749E" w:rsidP="0001749E">
            <w:pPr>
              <w:autoSpaceDE w:val="0"/>
              <w:autoSpaceDN w:val="0"/>
              <w:adjustRightInd w:val="0"/>
              <w:spacing w:after="0" w:line="240" w:lineRule="auto"/>
              <w:rPr>
                <w:sz w:val="16"/>
                <w:szCs w:val="16"/>
              </w:rPr>
            </w:pPr>
            <w:r w:rsidRPr="00087D05">
              <w:rPr>
                <w:sz w:val="16"/>
                <w:szCs w:val="16"/>
              </w:rPr>
              <w:t>Ball 1</w:t>
            </w:r>
          </w:p>
        </w:tc>
        <w:tc>
          <w:tcPr>
            <w:tcW w:w="2314" w:type="dxa"/>
          </w:tcPr>
          <w:p w14:paraId="05F6A2EA" w14:textId="39E49BA6" w:rsidR="0001749E" w:rsidRDefault="0001749E" w:rsidP="0001749E">
            <w:pPr>
              <w:autoSpaceDE w:val="0"/>
              <w:autoSpaceDN w:val="0"/>
              <w:adjustRightInd w:val="0"/>
              <w:spacing w:after="0" w:line="240" w:lineRule="auto"/>
              <w:rPr>
                <w:sz w:val="16"/>
                <w:szCs w:val="16"/>
              </w:rPr>
            </w:pPr>
            <w:r>
              <w:rPr>
                <w:sz w:val="16"/>
                <w:szCs w:val="16"/>
              </w:rPr>
              <w:t>2</w:t>
            </w:r>
          </w:p>
        </w:tc>
        <w:tc>
          <w:tcPr>
            <w:tcW w:w="2314" w:type="dxa"/>
          </w:tcPr>
          <w:p w14:paraId="61D48FDF" w14:textId="33D5C7CA" w:rsidR="0001749E" w:rsidRDefault="0001749E" w:rsidP="0001749E">
            <w:pPr>
              <w:autoSpaceDE w:val="0"/>
              <w:autoSpaceDN w:val="0"/>
              <w:adjustRightInd w:val="0"/>
              <w:spacing w:after="0" w:line="240" w:lineRule="auto"/>
              <w:rPr>
                <w:sz w:val="16"/>
                <w:szCs w:val="16"/>
              </w:rPr>
            </w:pPr>
            <w:r>
              <w:rPr>
                <w:sz w:val="16"/>
                <w:szCs w:val="16"/>
              </w:rPr>
              <w:t>6</w:t>
            </w:r>
          </w:p>
        </w:tc>
      </w:tr>
    </w:tbl>
    <w:p w14:paraId="52612A92" w14:textId="77777777" w:rsidR="0001749E" w:rsidRDefault="0001749E" w:rsidP="0001749E">
      <w:pPr>
        <w:autoSpaceDE w:val="0"/>
        <w:autoSpaceDN w:val="0"/>
        <w:adjustRightInd w:val="0"/>
        <w:spacing w:after="0" w:line="240" w:lineRule="auto"/>
        <w:ind w:left="567"/>
        <w:rPr>
          <w:sz w:val="16"/>
          <w:szCs w:val="16"/>
        </w:rPr>
      </w:pPr>
    </w:p>
    <w:p w14:paraId="326C09DB" w14:textId="77777777" w:rsidR="0001749E" w:rsidRDefault="00087D05" w:rsidP="0001749E">
      <w:pPr>
        <w:autoSpaceDE w:val="0"/>
        <w:autoSpaceDN w:val="0"/>
        <w:adjustRightInd w:val="0"/>
        <w:spacing w:after="0" w:line="240" w:lineRule="auto"/>
        <w:ind w:left="567"/>
        <w:rPr>
          <w:sz w:val="16"/>
          <w:szCs w:val="16"/>
        </w:rPr>
      </w:pPr>
      <w:r w:rsidRPr="00087D05">
        <w:rPr>
          <w:sz w:val="16"/>
          <w:szCs w:val="16"/>
        </w:rPr>
        <w:t xml:space="preserve">In this example both teams scored an equal number of runs from the 6th and 5th ball of their innings. However team 1 scored 2 runs from its 4th ball while team 2 scored a single so team 1 is the winner. </w:t>
      </w:r>
    </w:p>
    <w:p w14:paraId="4C4CD4E2" w14:textId="23BB92D1" w:rsidR="00087D05" w:rsidRDefault="00087D05" w:rsidP="0001749E">
      <w:pPr>
        <w:autoSpaceDE w:val="0"/>
        <w:autoSpaceDN w:val="0"/>
        <w:adjustRightInd w:val="0"/>
        <w:spacing w:after="0" w:line="240" w:lineRule="auto"/>
        <w:rPr>
          <w:sz w:val="16"/>
          <w:szCs w:val="16"/>
        </w:rPr>
      </w:pPr>
      <w:r w:rsidRPr="00087D05">
        <w:rPr>
          <w:sz w:val="16"/>
          <w:szCs w:val="16"/>
        </w:rPr>
        <w:t xml:space="preserve">8.14 </w:t>
      </w:r>
      <w:r w:rsidR="0001749E">
        <w:rPr>
          <w:sz w:val="16"/>
          <w:szCs w:val="16"/>
        </w:rPr>
        <w:t xml:space="preserve">      </w:t>
      </w:r>
      <w:r w:rsidRPr="00087D05">
        <w:rPr>
          <w:sz w:val="16"/>
          <w:szCs w:val="16"/>
        </w:rPr>
        <w:t>If still equal, then another Super Over shall be played.</w:t>
      </w:r>
    </w:p>
    <w:p w14:paraId="6DFC2A86" w14:textId="7DF84545" w:rsidR="0001749E" w:rsidRDefault="0001749E" w:rsidP="0001749E">
      <w:pPr>
        <w:autoSpaceDE w:val="0"/>
        <w:autoSpaceDN w:val="0"/>
        <w:adjustRightInd w:val="0"/>
        <w:spacing w:after="0" w:line="240" w:lineRule="auto"/>
        <w:rPr>
          <w:sz w:val="16"/>
          <w:szCs w:val="16"/>
        </w:rPr>
      </w:pPr>
    </w:p>
    <w:p w14:paraId="05552CCE" w14:textId="77777777" w:rsidR="0001749E" w:rsidRPr="0001749E" w:rsidRDefault="0001749E" w:rsidP="0001749E">
      <w:pPr>
        <w:autoSpaceDE w:val="0"/>
        <w:autoSpaceDN w:val="0"/>
        <w:adjustRightInd w:val="0"/>
        <w:spacing w:after="0" w:line="240" w:lineRule="auto"/>
        <w:rPr>
          <w:b/>
          <w:bCs/>
          <w:sz w:val="16"/>
          <w:szCs w:val="16"/>
        </w:rPr>
      </w:pPr>
      <w:r w:rsidRPr="0001749E">
        <w:rPr>
          <w:b/>
          <w:bCs/>
          <w:sz w:val="16"/>
          <w:szCs w:val="16"/>
        </w:rPr>
        <w:t xml:space="preserve">9            Wide Ball - Judging a Wide </w:t>
      </w:r>
    </w:p>
    <w:p w14:paraId="38866C2A" w14:textId="788B1F78" w:rsidR="0001749E" w:rsidRPr="0001749E" w:rsidRDefault="0001749E" w:rsidP="0001749E">
      <w:pPr>
        <w:autoSpaceDE w:val="0"/>
        <w:autoSpaceDN w:val="0"/>
        <w:adjustRightInd w:val="0"/>
        <w:spacing w:after="0" w:line="240" w:lineRule="auto"/>
        <w:ind w:left="567"/>
        <w:rPr>
          <w:rFonts w:asciiTheme="minorHAnsi" w:hAnsiTheme="minorHAnsi" w:cstheme="minorHAnsi"/>
          <w:sz w:val="16"/>
          <w:szCs w:val="16"/>
          <w:lang w:eastAsia="en-GB"/>
        </w:rPr>
      </w:pPr>
      <w:r w:rsidRPr="0001749E">
        <w:rPr>
          <w:sz w:val="16"/>
          <w:szCs w:val="16"/>
        </w:rPr>
        <w:t>Umpires are instructed to apply a very strict and consistent interpretation in regard to this Law in order to prevent negative bowling wide of the wicket. Any offside or legside delivery which in the opinion of the umpire does not give the batsman a reasonable opportunity to score shall be called a wide. For guidance purposes, in adult cricket a legside wide shall be called if, irrespective of where the ball pitches, it passes outside the line of the batsman and the leg stump, despite his movement.</w:t>
      </w:r>
    </w:p>
    <w:p w14:paraId="5A51CD61" w14:textId="77777777" w:rsidR="00CC3C70" w:rsidRPr="00E737E8" w:rsidRDefault="00CC3C70" w:rsidP="00D61809">
      <w:pPr>
        <w:autoSpaceDE w:val="0"/>
        <w:autoSpaceDN w:val="0"/>
        <w:adjustRightInd w:val="0"/>
        <w:spacing w:after="0" w:line="240" w:lineRule="auto"/>
        <w:rPr>
          <w:rFonts w:asciiTheme="minorHAnsi" w:hAnsiTheme="minorHAnsi" w:cstheme="minorHAnsi"/>
          <w:color w:val="000000"/>
          <w:sz w:val="16"/>
          <w:szCs w:val="16"/>
        </w:rPr>
      </w:pPr>
    </w:p>
    <w:p w14:paraId="68E17A82" w14:textId="77777777" w:rsidR="0001749E" w:rsidRPr="0001749E" w:rsidRDefault="0001749E" w:rsidP="0001749E">
      <w:pPr>
        <w:autoSpaceDE w:val="0"/>
        <w:autoSpaceDN w:val="0"/>
        <w:adjustRightInd w:val="0"/>
        <w:spacing w:after="0" w:line="240" w:lineRule="auto"/>
        <w:rPr>
          <w:b/>
          <w:bCs/>
          <w:sz w:val="16"/>
          <w:szCs w:val="16"/>
        </w:rPr>
      </w:pPr>
      <w:r w:rsidRPr="0001749E">
        <w:rPr>
          <w:b/>
          <w:bCs/>
          <w:sz w:val="16"/>
          <w:szCs w:val="16"/>
        </w:rPr>
        <w:t xml:space="preserve">10 No Ball </w:t>
      </w:r>
    </w:p>
    <w:p w14:paraId="35EFF3F1" w14:textId="77777777" w:rsidR="005769CD" w:rsidRDefault="005769CD" w:rsidP="00912DF1">
      <w:pPr>
        <w:autoSpaceDE w:val="0"/>
        <w:autoSpaceDN w:val="0"/>
        <w:adjustRightInd w:val="0"/>
        <w:spacing w:after="0" w:line="240" w:lineRule="auto"/>
        <w:ind w:firstLine="284"/>
        <w:rPr>
          <w:sz w:val="16"/>
          <w:szCs w:val="16"/>
        </w:rPr>
      </w:pPr>
    </w:p>
    <w:p w14:paraId="0A17D9A3" w14:textId="70140357" w:rsidR="005769CD" w:rsidRDefault="0001749E" w:rsidP="005769CD">
      <w:pPr>
        <w:autoSpaceDE w:val="0"/>
        <w:autoSpaceDN w:val="0"/>
        <w:adjustRightInd w:val="0"/>
        <w:spacing w:after="0" w:line="240" w:lineRule="auto"/>
        <w:ind w:left="567" w:hanging="567"/>
        <w:rPr>
          <w:sz w:val="16"/>
          <w:szCs w:val="16"/>
        </w:rPr>
      </w:pPr>
      <w:r w:rsidRPr="0001749E">
        <w:rPr>
          <w:sz w:val="16"/>
          <w:szCs w:val="16"/>
        </w:rPr>
        <w:t xml:space="preserve">10.1 </w:t>
      </w:r>
      <w:r w:rsidR="005769CD">
        <w:rPr>
          <w:sz w:val="16"/>
          <w:szCs w:val="16"/>
        </w:rPr>
        <w:tab/>
      </w:r>
      <w:r w:rsidRPr="0001749E">
        <w:rPr>
          <w:sz w:val="16"/>
          <w:szCs w:val="16"/>
        </w:rPr>
        <w:t xml:space="preserve">Law 41.6 (Bowling of dangerous and unfair short pitched deliveries) shall apply with the following additions: </w:t>
      </w:r>
    </w:p>
    <w:p w14:paraId="3A7F15EA" w14:textId="77777777" w:rsidR="005769CD" w:rsidRDefault="0001749E" w:rsidP="005769CD">
      <w:pPr>
        <w:autoSpaceDE w:val="0"/>
        <w:autoSpaceDN w:val="0"/>
        <w:adjustRightInd w:val="0"/>
        <w:spacing w:after="0" w:line="240" w:lineRule="auto"/>
        <w:ind w:left="567"/>
        <w:rPr>
          <w:sz w:val="16"/>
          <w:szCs w:val="16"/>
        </w:rPr>
      </w:pPr>
      <w:r w:rsidRPr="0001749E">
        <w:rPr>
          <w:sz w:val="16"/>
          <w:szCs w:val="16"/>
        </w:rPr>
        <w:t>10.1.1</w:t>
      </w:r>
      <w:r w:rsidR="005769CD">
        <w:rPr>
          <w:sz w:val="16"/>
          <w:szCs w:val="16"/>
        </w:rPr>
        <w:t xml:space="preserve"> </w:t>
      </w:r>
      <w:r w:rsidRPr="0001749E">
        <w:rPr>
          <w:sz w:val="16"/>
          <w:szCs w:val="16"/>
        </w:rPr>
        <w:t xml:space="preserve">Regardless of how wide of the striker a delivery is, there shall be no more than one delivery per over that after pitching pass or would have passed clearly over shoulder height of the striker standing upright at the popping crease. </w:t>
      </w:r>
    </w:p>
    <w:p w14:paraId="00B716BF" w14:textId="77777777" w:rsidR="005769CD" w:rsidRDefault="0001749E" w:rsidP="005769CD">
      <w:pPr>
        <w:autoSpaceDE w:val="0"/>
        <w:autoSpaceDN w:val="0"/>
        <w:adjustRightInd w:val="0"/>
        <w:spacing w:after="0" w:line="240" w:lineRule="auto"/>
        <w:ind w:left="567"/>
        <w:rPr>
          <w:sz w:val="16"/>
          <w:szCs w:val="16"/>
        </w:rPr>
      </w:pPr>
      <w:r w:rsidRPr="0001749E">
        <w:rPr>
          <w:sz w:val="16"/>
          <w:szCs w:val="16"/>
        </w:rPr>
        <w:t xml:space="preserve">10.1.2 The umpire shall make it clear to the bowler (and any bowler called upon to complete an over) and the batsmen at the wicket when a delivery within the limit in 10.1.1 has been bowled. It is unfair if the limit is exceeded and the umpire shall call and signal No ball on each such occasion and consider it as part of the warning sequence in Laws 41.6.3 and 41.6.4. </w:t>
      </w:r>
    </w:p>
    <w:p w14:paraId="3E07FABB" w14:textId="1D4077AD" w:rsidR="005769CD" w:rsidRDefault="0001749E" w:rsidP="005769CD">
      <w:pPr>
        <w:autoSpaceDE w:val="0"/>
        <w:autoSpaceDN w:val="0"/>
        <w:adjustRightInd w:val="0"/>
        <w:spacing w:after="0" w:line="240" w:lineRule="auto"/>
        <w:ind w:left="567"/>
        <w:rPr>
          <w:sz w:val="16"/>
          <w:szCs w:val="16"/>
        </w:rPr>
      </w:pPr>
      <w:r w:rsidRPr="0001749E">
        <w:rPr>
          <w:sz w:val="16"/>
          <w:szCs w:val="16"/>
        </w:rPr>
        <w:t xml:space="preserve">10.1.3 A different signal shall be used to signify a fast short pitched “No Ball”. The Umpire shall call and signal “No Ball” then raise the other arm across the chest. If the bowler exceeds his limit of short pitched deliveries in an over not only must the Umpire call “No Ball” but he must invoke the procedures of Law 41.6.3 in regard to cautioning the bowler. If a bowler is “No Balled” a second time in the innings for the same offence the Umpire is to invoke Law 41.6.4 and the bowler shall be removed forthwith and shall not be allowed to bowl again in that innings. </w:t>
      </w:r>
    </w:p>
    <w:p w14:paraId="2536DA0F" w14:textId="77777777" w:rsidR="005769CD" w:rsidRDefault="0001749E" w:rsidP="005769CD">
      <w:pPr>
        <w:autoSpaceDE w:val="0"/>
        <w:autoSpaceDN w:val="0"/>
        <w:adjustRightInd w:val="0"/>
        <w:spacing w:after="0" w:line="240" w:lineRule="auto"/>
        <w:ind w:left="567"/>
        <w:rPr>
          <w:sz w:val="16"/>
          <w:szCs w:val="16"/>
        </w:rPr>
      </w:pPr>
      <w:r w:rsidRPr="0001749E">
        <w:rPr>
          <w:sz w:val="16"/>
          <w:szCs w:val="16"/>
        </w:rPr>
        <w:t xml:space="preserve">Note: For the avoidance of doubt the warnings detailed in Laws 41.6.1, 41.6.2 and those above in 10.1.1 and 10.1.2 are cumulative. </w:t>
      </w:r>
    </w:p>
    <w:p w14:paraId="54CFAF2C" w14:textId="723778BE" w:rsidR="006F5E8D" w:rsidRDefault="0001749E" w:rsidP="005769CD">
      <w:pPr>
        <w:autoSpaceDE w:val="0"/>
        <w:autoSpaceDN w:val="0"/>
        <w:adjustRightInd w:val="0"/>
        <w:spacing w:after="0" w:line="240" w:lineRule="auto"/>
      </w:pPr>
      <w:r w:rsidRPr="0001749E">
        <w:rPr>
          <w:sz w:val="16"/>
          <w:szCs w:val="16"/>
        </w:rPr>
        <w:t xml:space="preserve">10.2 </w:t>
      </w:r>
      <w:r w:rsidR="005769CD">
        <w:rPr>
          <w:sz w:val="16"/>
          <w:szCs w:val="16"/>
        </w:rPr>
        <w:t xml:space="preserve">       </w:t>
      </w:r>
      <w:r w:rsidRPr="0001749E">
        <w:rPr>
          <w:sz w:val="16"/>
          <w:szCs w:val="16"/>
        </w:rPr>
        <w:t>Law 41.7 (Bowling of dangerous and unfair non-pitching deliveries) shall apply</w:t>
      </w:r>
      <w:r>
        <w:t>.</w:t>
      </w:r>
    </w:p>
    <w:p w14:paraId="551FF2BB" w14:textId="45AFC461" w:rsidR="005769CD" w:rsidRDefault="005769CD" w:rsidP="005769CD">
      <w:pPr>
        <w:autoSpaceDE w:val="0"/>
        <w:autoSpaceDN w:val="0"/>
        <w:adjustRightInd w:val="0"/>
        <w:spacing w:after="0" w:line="240" w:lineRule="auto"/>
      </w:pPr>
    </w:p>
    <w:p w14:paraId="6B2495C3" w14:textId="77777777" w:rsidR="005769CD" w:rsidRPr="005769CD" w:rsidRDefault="005769CD" w:rsidP="005769CD">
      <w:pPr>
        <w:autoSpaceDE w:val="0"/>
        <w:autoSpaceDN w:val="0"/>
        <w:adjustRightInd w:val="0"/>
        <w:spacing w:after="0" w:line="240" w:lineRule="auto"/>
        <w:rPr>
          <w:b/>
          <w:bCs/>
          <w:sz w:val="16"/>
          <w:szCs w:val="16"/>
        </w:rPr>
      </w:pPr>
      <w:r w:rsidRPr="005769CD">
        <w:rPr>
          <w:b/>
          <w:bCs/>
          <w:sz w:val="16"/>
          <w:szCs w:val="16"/>
        </w:rPr>
        <w:t xml:space="preserve">10.3 Free Hit after a No Ball </w:t>
      </w:r>
    </w:p>
    <w:p w14:paraId="05C1215B" w14:textId="77777777" w:rsidR="005769CD" w:rsidRDefault="005769CD" w:rsidP="005769CD">
      <w:pPr>
        <w:autoSpaceDE w:val="0"/>
        <w:autoSpaceDN w:val="0"/>
        <w:adjustRightInd w:val="0"/>
        <w:spacing w:after="0" w:line="240" w:lineRule="auto"/>
        <w:rPr>
          <w:sz w:val="16"/>
          <w:szCs w:val="16"/>
        </w:rPr>
      </w:pPr>
    </w:p>
    <w:p w14:paraId="38A3DBFB" w14:textId="77777777" w:rsidR="005769CD" w:rsidRDefault="005769CD" w:rsidP="005769CD">
      <w:pPr>
        <w:autoSpaceDE w:val="0"/>
        <w:autoSpaceDN w:val="0"/>
        <w:adjustRightInd w:val="0"/>
        <w:spacing w:after="0" w:line="240" w:lineRule="auto"/>
        <w:ind w:left="567" w:hanging="567"/>
        <w:rPr>
          <w:sz w:val="16"/>
          <w:szCs w:val="16"/>
        </w:rPr>
      </w:pPr>
      <w:r w:rsidRPr="005769CD">
        <w:rPr>
          <w:sz w:val="16"/>
          <w:szCs w:val="16"/>
        </w:rPr>
        <w:t xml:space="preserve">10.3.1 </w:t>
      </w:r>
      <w:r>
        <w:rPr>
          <w:sz w:val="16"/>
          <w:szCs w:val="16"/>
        </w:rPr>
        <w:tab/>
      </w:r>
      <w:r w:rsidRPr="005769CD">
        <w:rPr>
          <w:sz w:val="16"/>
          <w:szCs w:val="16"/>
        </w:rPr>
        <w:t xml:space="preserve">The delivery following a no ball shall be a free hit for whichever batsman is facing it. Note: this applies to all modes of No ball with the exception of a short-pitched delivery that passes or would have passed clearly over head-height of the striker standing upright at the popping crease. </w:t>
      </w:r>
    </w:p>
    <w:p w14:paraId="04F2800F" w14:textId="77777777" w:rsidR="005769CD" w:rsidRDefault="005769CD" w:rsidP="005769CD">
      <w:pPr>
        <w:autoSpaceDE w:val="0"/>
        <w:autoSpaceDN w:val="0"/>
        <w:adjustRightInd w:val="0"/>
        <w:spacing w:after="0" w:line="240" w:lineRule="auto"/>
        <w:ind w:left="567" w:hanging="567"/>
        <w:rPr>
          <w:sz w:val="16"/>
          <w:szCs w:val="16"/>
        </w:rPr>
      </w:pPr>
      <w:r w:rsidRPr="005769CD">
        <w:rPr>
          <w:sz w:val="16"/>
          <w:szCs w:val="16"/>
        </w:rPr>
        <w:t xml:space="preserve">10.3.2 </w:t>
      </w:r>
      <w:r>
        <w:rPr>
          <w:sz w:val="16"/>
          <w:szCs w:val="16"/>
        </w:rPr>
        <w:tab/>
      </w:r>
      <w:r w:rsidRPr="005769CD">
        <w:rPr>
          <w:sz w:val="16"/>
          <w:szCs w:val="16"/>
        </w:rPr>
        <w:t xml:space="preserve">If the delivery for the free hit is not a legitimate delivery (any kind of no ball or a wide ball), then the next delivery shall become a free hit for whichever batsman is facing it. </w:t>
      </w:r>
    </w:p>
    <w:p w14:paraId="552DE285" w14:textId="77777777" w:rsidR="005769CD" w:rsidRDefault="005769CD" w:rsidP="005769CD">
      <w:pPr>
        <w:autoSpaceDE w:val="0"/>
        <w:autoSpaceDN w:val="0"/>
        <w:adjustRightInd w:val="0"/>
        <w:spacing w:after="0" w:line="240" w:lineRule="auto"/>
        <w:ind w:left="567" w:hanging="567"/>
        <w:rPr>
          <w:sz w:val="16"/>
          <w:szCs w:val="16"/>
        </w:rPr>
      </w:pPr>
      <w:r w:rsidRPr="005769CD">
        <w:rPr>
          <w:sz w:val="16"/>
          <w:szCs w:val="16"/>
        </w:rPr>
        <w:lastRenderedPageBreak/>
        <w:t xml:space="preserve">10.3.3 </w:t>
      </w:r>
      <w:r>
        <w:rPr>
          <w:sz w:val="16"/>
          <w:szCs w:val="16"/>
        </w:rPr>
        <w:tab/>
      </w:r>
      <w:r w:rsidRPr="005769CD">
        <w:rPr>
          <w:sz w:val="16"/>
          <w:szCs w:val="16"/>
        </w:rPr>
        <w:t xml:space="preserve">For any free hit, the striker can be dismissed only under the circumstances that apply for a no ball, even if the delivery for the free hit is called wide ball. </w:t>
      </w:r>
    </w:p>
    <w:p w14:paraId="6D872C0D" w14:textId="77777777" w:rsidR="005769CD" w:rsidRDefault="005769CD" w:rsidP="005769CD">
      <w:pPr>
        <w:autoSpaceDE w:val="0"/>
        <w:autoSpaceDN w:val="0"/>
        <w:adjustRightInd w:val="0"/>
        <w:spacing w:after="0" w:line="240" w:lineRule="auto"/>
        <w:ind w:left="567" w:hanging="567"/>
        <w:rPr>
          <w:sz w:val="16"/>
          <w:szCs w:val="16"/>
        </w:rPr>
      </w:pPr>
      <w:r w:rsidRPr="005769CD">
        <w:rPr>
          <w:sz w:val="16"/>
          <w:szCs w:val="16"/>
        </w:rPr>
        <w:t xml:space="preserve">10.3.4 </w:t>
      </w:r>
      <w:r>
        <w:rPr>
          <w:sz w:val="16"/>
          <w:szCs w:val="16"/>
        </w:rPr>
        <w:tab/>
      </w:r>
      <w:r w:rsidRPr="005769CD">
        <w:rPr>
          <w:sz w:val="16"/>
          <w:szCs w:val="16"/>
        </w:rPr>
        <w:t xml:space="preserve">Field changes are not permitted for free hit deliveries unless there is a change of striker or the No Ball was the result of a field restriction breach in which case the field may be changed to the extent of correcting the breach. However, in all circumstances, any fielder within 15 yards of the striker may retreat to a position on the same line no more than 15 yards from the striker. </w:t>
      </w:r>
    </w:p>
    <w:p w14:paraId="030D8BEB" w14:textId="75B1DBE4" w:rsidR="005769CD" w:rsidRPr="005769CD" w:rsidRDefault="005769CD" w:rsidP="005769CD">
      <w:pPr>
        <w:autoSpaceDE w:val="0"/>
        <w:autoSpaceDN w:val="0"/>
        <w:adjustRightInd w:val="0"/>
        <w:spacing w:after="0" w:line="240" w:lineRule="auto"/>
        <w:ind w:left="567" w:hanging="567"/>
        <w:rPr>
          <w:sz w:val="16"/>
          <w:szCs w:val="16"/>
        </w:rPr>
      </w:pPr>
      <w:r w:rsidRPr="005769CD">
        <w:rPr>
          <w:sz w:val="16"/>
          <w:szCs w:val="16"/>
        </w:rPr>
        <w:t xml:space="preserve">10.3.5 </w:t>
      </w:r>
      <w:r>
        <w:rPr>
          <w:sz w:val="16"/>
          <w:szCs w:val="16"/>
        </w:rPr>
        <w:tab/>
      </w:r>
      <w:r w:rsidRPr="005769CD">
        <w:rPr>
          <w:sz w:val="16"/>
          <w:szCs w:val="16"/>
        </w:rPr>
        <w:t>The umpires shall signal a free hit by (after the normal no ball signal) extending one arm straight upwards and moving it in a circular motion.</w:t>
      </w:r>
    </w:p>
    <w:p w14:paraId="30FA4DDF" w14:textId="77777777" w:rsidR="005769CD" w:rsidRPr="00E737E8" w:rsidRDefault="005769CD" w:rsidP="005769CD">
      <w:pPr>
        <w:autoSpaceDE w:val="0"/>
        <w:autoSpaceDN w:val="0"/>
        <w:adjustRightInd w:val="0"/>
        <w:spacing w:after="0" w:line="240" w:lineRule="auto"/>
        <w:rPr>
          <w:rFonts w:asciiTheme="minorHAnsi" w:hAnsiTheme="minorHAnsi" w:cstheme="minorHAnsi"/>
          <w:sz w:val="16"/>
          <w:szCs w:val="16"/>
        </w:rPr>
      </w:pPr>
    </w:p>
    <w:p w14:paraId="40CC4818" w14:textId="77777777" w:rsidR="00AA0C37" w:rsidRPr="00E737E8" w:rsidRDefault="00AA0C37" w:rsidP="00AA0C37">
      <w:pPr>
        <w:autoSpaceDE w:val="0"/>
        <w:autoSpaceDN w:val="0"/>
        <w:adjustRightInd w:val="0"/>
        <w:spacing w:after="0" w:line="240" w:lineRule="auto"/>
        <w:rPr>
          <w:rFonts w:asciiTheme="minorHAnsi" w:hAnsiTheme="minorHAnsi" w:cstheme="minorHAnsi"/>
          <w:sz w:val="16"/>
          <w:szCs w:val="16"/>
        </w:rPr>
      </w:pPr>
    </w:p>
    <w:p w14:paraId="3D672B18" w14:textId="77777777" w:rsidR="005769CD" w:rsidRDefault="005769CD" w:rsidP="00DD3583">
      <w:pPr>
        <w:autoSpaceDE w:val="0"/>
        <w:autoSpaceDN w:val="0"/>
        <w:adjustRightInd w:val="0"/>
        <w:spacing w:after="0" w:line="240" w:lineRule="auto"/>
        <w:ind w:left="284" w:hanging="284"/>
        <w:rPr>
          <w:rFonts w:asciiTheme="minorHAnsi" w:hAnsiTheme="minorHAnsi" w:cstheme="minorHAnsi"/>
          <w:color w:val="000000"/>
          <w:sz w:val="16"/>
          <w:szCs w:val="16"/>
        </w:rPr>
      </w:pPr>
    </w:p>
    <w:p w14:paraId="586839DE" w14:textId="77777777" w:rsidR="005769CD" w:rsidRDefault="005769CD" w:rsidP="00DD3583">
      <w:pPr>
        <w:autoSpaceDE w:val="0"/>
        <w:autoSpaceDN w:val="0"/>
        <w:adjustRightInd w:val="0"/>
        <w:spacing w:after="0" w:line="240" w:lineRule="auto"/>
        <w:ind w:left="284" w:hanging="284"/>
        <w:rPr>
          <w:rFonts w:asciiTheme="minorHAnsi" w:hAnsiTheme="minorHAnsi" w:cstheme="minorHAnsi"/>
          <w:color w:val="000000"/>
          <w:sz w:val="16"/>
          <w:szCs w:val="16"/>
        </w:rPr>
      </w:pPr>
    </w:p>
    <w:p w14:paraId="066E67C7" w14:textId="39ED1C6C" w:rsidR="00DD3583" w:rsidRPr="005769CD" w:rsidRDefault="005769CD" w:rsidP="00DD3583">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5769CD">
        <w:rPr>
          <w:rFonts w:asciiTheme="minorHAnsi" w:hAnsiTheme="minorHAnsi" w:cstheme="minorHAnsi"/>
          <w:b/>
          <w:bCs/>
          <w:color w:val="000000"/>
          <w:sz w:val="16"/>
          <w:szCs w:val="16"/>
        </w:rPr>
        <w:t xml:space="preserve">Items not included but were in the original </w:t>
      </w:r>
      <w:proofErr w:type="gramStart"/>
      <w:r w:rsidRPr="005769CD">
        <w:rPr>
          <w:rFonts w:asciiTheme="minorHAnsi" w:hAnsiTheme="minorHAnsi" w:cstheme="minorHAnsi"/>
          <w:b/>
          <w:bCs/>
          <w:color w:val="000000"/>
          <w:sz w:val="16"/>
          <w:szCs w:val="16"/>
        </w:rPr>
        <w:t>document</w:t>
      </w:r>
      <w:proofErr w:type="gramEnd"/>
    </w:p>
    <w:p w14:paraId="37D6C38E" w14:textId="77777777" w:rsidR="005769CD" w:rsidRDefault="005769CD" w:rsidP="00DD3583">
      <w:pPr>
        <w:autoSpaceDE w:val="0"/>
        <w:autoSpaceDN w:val="0"/>
        <w:adjustRightInd w:val="0"/>
        <w:spacing w:after="0" w:line="240" w:lineRule="auto"/>
        <w:ind w:left="284" w:hanging="284"/>
        <w:rPr>
          <w:rFonts w:asciiTheme="minorHAnsi" w:hAnsiTheme="minorHAnsi" w:cstheme="minorHAnsi"/>
          <w:b/>
          <w:bCs/>
          <w:color w:val="000000"/>
          <w:sz w:val="16"/>
          <w:szCs w:val="16"/>
        </w:rPr>
      </w:pPr>
    </w:p>
    <w:p w14:paraId="781FA26C" w14:textId="6E8BDB71" w:rsidR="00DD3583" w:rsidRPr="00E737E8" w:rsidRDefault="00DD3583" w:rsidP="00DD3583">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5</w:t>
      </w:r>
      <w:r w:rsidRPr="00E737E8">
        <w:rPr>
          <w:rFonts w:asciiTheme="minorHAnsi" w:hAnsiTheme="minorHAnsi" w:cstheme="minorHAnsi"/>
          <w:b/>
          <w:bCs/>
          <w:color w:val="000000"/>
          <w:sz w:val="16"/>
          <w:szCs w:val="16"/>
        </w:rPr>
        <w:tab/>
        <w:t>Bowl Out</w:t>
      </w:r>
    </w:p>
    <w:p w14:paraId="70A70BFB" w14:textId="77777777" w:rsidR="00DD3583" w:rsidRPr="00E737E8" w:rsidRDefault="00DD3583" w:rsidP="00DD3583">
      <w:pPr>
        <w:autoSpaceDE w:val="0"/>
        <w:autoSpaceDN w:val="0"/>
        <w:adjustRightInd w:val="0"/>
        <w:spacing w:after="0" w:line="240" w:lineRule="auto"/>
        <w:ind w:left="284"/>
        <w:rPr>
          <w:rFonts w:asciiTheme="minorHAnsi" w:hAnsiTheme="minorHAnsi" w:cstheme="minorHAnsi"/>
          <w:color w:val="000000"/>
          <w:sz w:val="16"/>
          <w:szCs w:val="16"/>
        </w:rPr>
      </w:pPr>
    </w:p>
    <w:p w14:paraId="53839B09" w14:textId="77777777" w:rsidR="00DD3583" w:rsidRPr="00E737E8" w:rsidRDefault="00DD3583" w:rsidP="00DD3583">
      <w:pPr>
        <w:autoSpaceDE w:val="0"/>
        <w:autoSpaceDN w:val="0"/>
        <w:adjustRightInd w:val="0"/>
        <w:spacing w:after="0" w:line="240" w:lineRule="auto"/>
        <w:ind w:left="284"/>
        <w:rPr>
          <w:rFonts w:asciiTheme="minorHAnsi" w:hAnsiTheme="minorHAnsi" w:cstheme="minorHAnsi"/>
          <w:sz w:val="16"/>
          <w:szCs w:val="16"/>
        </w:rPr>
      </w:pPr>
      <w:r w:rsidRPr="00E737E8">
        <w:rPr>
          <w:rFonts w:asciiTheme="minorHAnsi" w:hAnsiTheme="minorHAnsi" w:cstheme="minorHAnsi"/>
          <w:sz w:val="16"/>
          <w:szCs w:val="16"/>
        </w:rPr>
        <w:t xml:space="preserve">In the L&amp;DCC League </w:t>
      </w:r>
      <w:r>
        <w:rPr>
          <w:rFonts w:asciiTheme="minorHAnsi" w:hAnsiTheme="minorHAnsi" w:cstheme="minorHAnsi"/>
          <w:sz w:val="16"/>
          <w:szCs w:val="16"/>
        </w:rPr>
        <w:t>T</w:t>
      </w:r>
      <w:r w:rsidRPr="00E737E8">
        <w:rPr>
          <w:rFonts w:asciiTheme="minorHAnsi" w:hAnsiTheme="minorHAnsi" w:cstheme="minorHAnsi"/>
          <w:sz w:val="16"/>
          <w:szCs w:val="16"/>
        </w:rPr>
        <w:t>20 matches the Bowl Out rules given in Clause 8.3 of the L&amp;DCC KO Regulations will apply.</w:t>
      </w:r>
    </w:p>
    <w:p w14:paraId="7ADF9609" w14:textId="245EC68C" w:rsidR="00DD3583" w:rsidRDefault="00DD3583" w:rsidP="00DD3583">
      <w:pPr>
        <w:autoSpaceDE w:val="0"/>
        <w:autoSpaceDN w:val="0"/>
        <w:adjustRightInd w:val="0"/>
        <w:spacing w:after="0" w:line="240" w:lineRule="auto"/>
        <w:ind w:left="284"/>
        <w:rPr>
          <w:rFonts w:asciiTheme="minorHAnsi" w:hAnsiTheme="minorHAnsi" w:cstheme="minorHAnsi"/>
          <w:sz w:val="16"/>
          <w:szCs w:val="16"/>
        </w:rPr>
      </w:pPr>
      <w:r w:rsidRPr="00E737E8">
        <w:rPr>
          <w:rFonts w:asciiTheme="minorHAnsi" w:hAnsiTheme="minorHAnsi" w:cstheme="minorHAnsi"/>
          <w:b/>
          <w:sz w:val="16"/>
          <w:szCs w:val="16"/>
        </w:rPr>
        <w:t>Generic Pla</w:t>
      </w:r>
      <w:r w:rsidR="00F21972">
        <w:rPr>
          <w:rFonts w:asciiTheme="minorHAnsi" w:hAnsiTheme="minorHAnsi" w:cstheme="minorHAnsi"/>
          <w:b/>
          <w:sz w:val="16"/>
          <w:szCs w:val="16"/>
        </w:rPr>
        <w:t>yi</w:t>
      </w:r>
      <w:r w:rsidR="005F5B3C">
        <w:rPr>
          <w:rFonts w:asciiTheme="minorHAnsi" w:hAnsiTheme="minorHAnsi" w:cstheme="minorHAnsi"/>
          <w:b/>
          <w:sz w:val="16"/>
          <w:szCs w:val="16"/>
        </w:rPr>
        <w:t>ng Condition 6</w:t>
      </w:r>
    </w:p>
    <w:p w14:paraId="14C57645" w14:textId="7657029D" w:rsidR="00DD3583" w:rsidRDefault="00DD3583" w:rsidP="00DD3583">
      <w:pPr>
        <w:autoSpaceDE w:val="0"/>
        <w:autoSpaceDN w:val="0"/>
        <w:adjustRightInd w:val="0"/>
        <w:spacing w:after="0" w:line="240" w:lineRule="auto"/>
        <w:ind w:left="284"/>
        <w:rPr>
          <w:rFonts w:asciiTheme="minorHAnsi" w:hAnsiTheme="minorHAnsi" w:cstheme="minorHAnsi"/>
          <w:sz w:val="16"/>
          <w:szCs w:val="16"/>
        </w:rPr>
      </w:pPr>
    </w:p>
    <w:p w14:paraId="082CB31D" w14:textId="77777777" w:rsidR="00DD3583" w:rsidRPr="00E737E8" w:rsidRDefault="00DD3583" w:rsidP="00DD3583">
      <w:pPr>
        <w:autoSpaceDE w:val="0"/>
        <w:autoSpaceDN w:val="0"/>
        <w:adjustRightInd w:val="0"/>
        <w:spacing w:after="0" w:line="240" w:lineRule="auto"/>
        <w:ind w:left="284" w:hanging="284"/>
        <w:rPr>
          <w:rFonts w:asciiTheme="minorHAnsi" w:hAnsiTheme="minorHAnsi" w:cstheme="minorHAnsi"/>
          <w:b/>
          <w:bCs/>
          <w:color w:val="000000"/>
          <w:sz w:val="16"/>
          <w:szCs w:val="16"/>
        </w:rPr>
      </w:pPr>
      <w:r w:rsidRPr="00E737E8">
        <w:rPr>
          <w:rFonts w:asciiTheme="minorHAnsi" w:hAnsiTheme="minorHAnsi" w:cstheme="minorHAnsi"/>
          <w:b/>
          <w:bCs/>
          <w:color w:val="000000"/>
          <w:sz w:val="16"/>
          <w:szCs w:val="16"/>
        </w:rPr>
        <w:t xml:space="preserve">6 </w:t>
      </w:r>
      <w:r w:rsidRPr="00E737E8">
        <w:rPr>
          <w:rFonts w:asciiTheme="minorHAnsi" w:hAnsiTheme="minorHAnsi" w:cstheme="minorHAnsi"/>
          <w:b/>
          <w:bCs/>
          <w:color w:val="000000"/>
          <w:sz w:val="16"/>
          <w:szCs w:val="16"/>
        </w:rPr>
        <w:tab/>
        <w:t>Timed out</w:t>
      </w:r>
    </w:p>
    <w:p w14:paraId="35E0249F" w14:textId="05E65747" w:rsidR="00DD3583" w:rsidRDefault="00DD3583" w:rsidP="00DD3583">
      <w:pPr>
        <w:autoSpaceDE w:val="0"/>
        <w:autoSpaceDN w:val="0"/>
        <w:adjustRightInd w:val="0"/>
        <w:spacing w:after="0" w:line="240" w:lineRule="auto"/>
        <w:ind w:left="284"/>
        <w:rPr>
          <w:rFonts w:asciiTheme="minorHAnsi" w:hAnsiTheme="minorHAnsi" w:cstheme="minorHAnsi"/>
          <w:color w:val="000000"/>
          <w:sz w:val="16"/>
          <w:szCs w:val="16"/>
        </w:rPr>
      </w:pPr>
      <w:r w:rsidRPr="00E737E8">
        <w:rPr>
          <w:rFonts w:asciiTheme="minorHAnsi" w:hAnsiTheme="minorHAnsi" w:cstheme="minorHAnsi"/>
          <w:color w:val="000000"/>
          <w:sz w:val="16"/>
          <w:szCs w:val="16"/>
        </w:rPr>
        <w:t>The incoming batsman must be in a position to take guard, or for his partner to be ready to receive the next ball, within 1 minute 30 seconds of the fall of the previous wicket. Any infringement of this rule shall result in the incoming batsman being declared out by the umpires.</w:t>
      </w:r>
    </w:p>
    <w:p w14:paraId="70AEE813" w14:textId="010A2455" w:rsidR="009016FB" w:rsidRDefault="009016FB" w:rsidP="00DD3583">
      <w:pPr>
        <w:autoSpaceDE w:val="0"/>
        <w:autoSpaceDN w:val="0"/>
        <w:adjustRightInd w:val="0"/>
        <w:spacing w:after="0" w:line="240" w:lineRule="auto"/>
        <w:ind w:left="284"/>
        <w:rPr>
          <w:rFonts w:asciiTheme="minorHAnsi" w:hAnsiTheme="minorHAnsi" w:cstheme="minorHAnsi"/>
          <w:color w:val="000000"/>
          <w:sz w:val="16"/>
          <w:szCs w:val="16"/>
        </w:rPr>
      </w:pPr>
    </w:p>
    <w:p w14:paraId="7D207511" w14:textId="77777777" w:rsidR="009016FB" w:rsidRPr="00E737E8" w:rsidRDefault="009016FB" w:rsidP="00DD3583">
      <w:pPr>
        <w:autoSpaceDE w:val="0"/>
        <w:autoSpaceDN w:val="0"/>
        <w:adjustRightInd w:val="0"/>
        <w:spacing w:after="0" w:line="240" w:lineRule="auto"/>
        <w:ind w:left="284"/>
        <w:rPr>
          <w:rFonts w:asciiTheme="minorHAnsi" w:hAnsiTheme="minorHAnsi" w:cstheme="minorHAnsi"/>
          <w:color w:val="000000"/>
          <w:sz w:val="16"/>
          <w:szCs w:val="16"/>
        </w:rPr>
      </w:pPr>
    </w:p>
    <w:p w14:paraId="030C412B" w14:textId="77777777" w:rsidR="00DD3583" w:rsidRPr="00E737E8" w:rsidRDefault="00DD3583" w:rsidP="00DD3583">
      <w:pPr>
        <w:autoSpaceDE w:val="0"/>
        <w:autoSpaceDN w:val="0"/>
        <w:adjustRightInd w:val="0"/>
        <w:spacing w:after="0" w:line="240" w:lineRule="auto"/>
        <w:ind w:left="284"/>
        <w:rPr>
          <w:rFonts w:asciiTheme="minorHAnsi" w:hAnsiTheme="minorHAnsi" w:cstheme="minorHAnsi"/>
          <w:sz w:val="16"/>
          <w:szCs w:val="16"/>
        </w:rPr>
      </w:pPr>
    </w:p>
    <w:p w14:paraId="78195E7A" w14:textId="004A6A8E" w:rsidR="007946C7" w:rsidRDefault="007946C7" w:rsidP="007946C7">
      <w:pPr>
        <w:jc w:val="right"/>
        <w:rPr>
          <w:rFonts w:ascii="Arial" w:hAnsi="Arial" w:cs="Arial"/>
          <w:sz w:val="16"/>
          <w:szCs w:val="16"/>
        </w:rPr>
      </w:pPr>
    </w:p>
    <w:p w14:paraId="41E6835B" w14:textId="434A159F" w:rsidR="007946C7" w:rsidRDefault="007946C7" w:rsidP="007946C7">
      <w:pPr>
        <w:jc w:val="right"/>
        <w:rPr>
          <w:rFonts w:ascii="Arial" w:hAnsi="Arial" w:cs="Arial"/>
          <w:sz w:val="16"/>
          <w:szCs w:val="16"/>
        </w:rPr>
      </w:pPr>
    </w:p>
    <w:p w14:paraId="0C2C5BA4" w14:textId="1CC4651E" w:rsidR="007946C7" w:rsidRDefault="007946C7" w:rsidP="007946C7">
      <w:pPr>
        <w:jc w:val="right"/>
        <w:rPr>
          <w:rFonts w:ascii="Arial" w:hAnsi="Arial" w:cs="Arial"/>
          <w:sz w:val="16"/>
          <w:szCs w:val="16"/>
        </w:rPr>
      </w:pPr>
    </w:p>
    <w:p w14:paraId="3567EEC4" w14:textId="6F3F97E3" w:rsidR="007946C7" w:rsidRDefault="007946C7" w:rsidP="007946C7">
      <w:pPr>
        <w:jc w:val="right"/>
        <w:rPr>
          <w:rFonts w:ascii="Arial" w:hAnsi="Arial" w:cs="Arial"/>
          <w:sz w:val="16"/>
          <w:szCs w:val="16"/>
        </w:rPr>
      </w:pPr>
    </w:p>
    <w:p w14:paraId="75B2D2A0" w14:textId="68474B5E" w:rsidR="007946C7" w:rsidRDefault="007946C7" w:rsidP="007946C7">
      <w:pPr>
        <w:jc w:val="right"/>
        <w:rPr>
          <w:rFonts w:ascii="Arial" w:hAnsi="Arial" w:cs="Arial"/>
          <w:sz w:val="16"/>
          <w:szCs w:val="16"/>
        </w:rPr>
      </w:pPr>
    </w:p>
    <w:p w14:paraId="1223501C" w14:textId="77777777" w:rsidR="007946C7" w:rsidRPr="007946C7" w:rsidRDefault="007946C7" w:rsidP="007946C7">
      <w:pPr>
        <w:jc w:val="right"/>
        <w:rPr>
          <w:rFonts w:ascii="Arial" w:hAnsi="Arial" w:cs="Arial"/>
          <w:sz w:val="16"/>
          <w:szCs w:val="16"/>
        </w:rPr>
      </w:pPr>
    </w:p>
    <w:sectPr w:rsidR="007946C7" w:rsidRPr="007946C7" w:rsidSect="006C5364">
      <w:footerReference w:type="default" r:id="rId8"/>
      <w:pgSz w:w="8391" w:h="11906" w:code="11"/>
      <w:pgMar w:top="720" w:right="720" w:bottom="720" w:left="720" w:header="709" w:footer="442"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11C6F" w14:textId="77777777" w:rsidR="0035225D" w:rsidRDefault="0035225D" w:rsidP="00AD35AE">
      <w:pPr>
        <w:spacing w:after="0" w:line="240" w:lineRule="auto"/>
      </w:pPr>
      <w:r>
        <w:separator/>
      </w:r>
    </w:p>
  </w:endnote>
  <w:endnote w:type="continuationSeparator" w:id="0">
    <w:p w14:paraId="291224FD" w14:textId="77777777" w:rsidR="0035225D" w:rsidRDefault="0035225D" w:rsidP="00AD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A75A4" w14:textId="77777777" w:rsidR="00C86AC4" w:rsidRDefault="00C86AC4" w:rsidP="00327C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A85DA" w14:textId="77777777" w:rsidR="0035225D" w:rsidRDefault="0035225D" w:rsidP="00AD35AE">
      <w:pPr>
        <w:spacing w:after="0" w:line="240" w:lineRule="auto"/>
      </w:pPr>
      <w:r>
        <w:separator/>
      </w:r>
    </w:p>
  </w:footnote>
  <w:footnote w:type="continuationSeparator" w:id="0">
    <w:p w14:paraId="6C7DF063" w14:textId="77777777" w:rsidR="0035225D" w:rsidRDefault="0035225D" w:rsidP="00AD3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B6728"/>
    <w:multiLevelType w:val="hybridMultilevel"/>
    <w:tmpl w:val="5FD60A54"/>
    <w:lvl w:ilvl="0" w:tplc="A69AD05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C54FE5"/>
    <w:multiLevelType w:val="hybridMultilevel"/>
    <w:tmpl w:val="B12A3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09"/>
    <w:rsid w:val="0000196B"/>
    <w:rsid w:val="0001749E"/>
    <w:rsid w:val="000303AB"/>
    <w:rsid w:val="0003660C"/>
    <w:rsid w:val="00043E37"/>
    <w:rsid w:val="00050C08"/>
    <w:rsid w:val="00065DC9"/>
    <w:rsid w:val="00087D05"/>
    <w:rsid w:val="000A4A11"/>
    <w:rsid w:val="000B11C2"/>
    <w:rsid w:val="000B2139"/>
    <w:rsid w:val="000C3164"/>
    <w:rsid w:val="000D57D8"/>
    <w:rsid w:val="000D5900"/>
    <w:rsid w:val="000D5A7E"/>
    <w:rsid w:val="000E514F"/>
    <w:rsid w:val="000E63AC"/>
    <w:rsid w:val="000E70C6"/>
    <w:rsid w:val="00123755"/>
    <w:rsid w:val="00126256"/>
    <w:rsid w:val="00130921"/>
    <w:rsid w:val="00132AE5"/>
    <w:rsid w:val="00134888"/>
    <w:rsid w:val="00142086"/>
    <w:rsid w:val="0016064A"/>
    <w:rsid w:val="0016761D"/>
    <w:rsid w:val="001771A9"/>
    <w:rsid w:val="001817F6"/>
    <w:rsid w:val="00193597"/>
    <w:rsid w:val="001B4B48"/>
    <w:rsid w:val="001F6BDA"/>
    <w:rsid w:val="00207BA8"/>
    <w:rsid w:val="002274F6"/>
    <w:rsid w:val="0023174E"/>
    <w:rsid w:val="00242366"/>
    <w:rsid w:val="00244716"/>
    <w:rsid w:val="0024641E"/>
    <w:rsid w:val="00251BD6"/>
    <w:rsid w:val="00261C11"/>
    <w:rsid w:val="00262DD8"/>
    <w:rsid w:val="00271C30"/>
    <w:rsid w:val="002C12F7"/>
    <w:rsid w:val="002D09B6"/>
    <w:rsid w:val="002F396D"/>
    <w:rsid w:val="002F5D94"/>
    <w:rsid w:val="00322314"/>
    <w:rsid w:val="00327CFC"/>
    <w:rsid w:val="0035225D"/>
    <w:rsid w:val="0037181A"/>
    <w:rsid w:val="00375809"/>
    <w:rsid w:val="003779BF"/>
    <w:rsid w:val="003916FF"/>
    <w:rsid w:val="003958EE"/>
    <w:rsid w:val="003A696D"/>
    <w:rsid w:val="003B6FA7"/>
    <w:rsid w:val="0040438E"/>
    <w:rsid w:val="00432EF9"/>
    <w:rsid w:val="00440B3E"/>
    <w:rsid w:val="00446D22"/>
    <w:rsid w:val="00454CC1"/>
    <w:rsid w:val="00467C39"/>
    <w:rsid w:val="00477896"/>
    <w:rsid w:val="004A7FEF"/>
    <w:rsid w:val="004B3194"/>
    <w:rsid w:val="004B4022"/>
    <w:rsid w:val="004D460F"/>
    <w:rsid w:val="004E556A"/>
    <w:rsid w:val="004E7658"/>
    <w:rsid w:val="00502621"/>
    <w:rsid w:val="005256AA"/>
    <w:rsid w:val="005324A9"/>
    <w:rsid w:val="005341FB"/>
    <w:rsid w:val="005366A2"/>
    <w:rsid w:val="0055057B"/>
    <w:rsid w:val="00567133"/>
    <w:rsid w:val="005769CD"/>
    <w:rsid w:val="0057701D"/>
    <w:rsid w:val="005B2263"/>
    <w:rsid w:val="005C4472"/>
    <w:rsid w:val="005E3ED1"/>
    <w:rsid w:val="005F5B3C"/>
    <w:rsid w:val="0061769E"/>
    <w:rsid w:val="00620D21"/>
    <w:rsid w:val="006236BD"/>
    <w:rsid w:val="00625381"/>
    <w:rsid w:val="0064115D"/>
    <w:rsid w:val="00665CC0"/>
    <w:rsid w:val="006672DC"/>
    <w:rsid w:val="00674F5D"/>
    <w:rsid w:val="006755DB"/>
    <w:rsid w:val="00682B0E"/>
    <w:rsid w:val="00685962"/>
    <w:rsid w:val="00685A73"/>
    <w:rsid w:val="006956D7"/>
    <w:rsid w:val="006A2732"/>
    <w:rsid w:val="006A437C"/>
    <w:rsid w:val="006A5F74"/>
    <w:rsid w:val="006C5364"/>
    <w:rsid w:val="006D6536"/>
    <w:rsid w:val="006F5E8D"/>
    <w:rsid w:val="00702B76"/>
    <w:rsid w:val="00731B3D"/>
    <w:rsid w:val="007353D3"/>
    <w:rsid w:val="00742B36"/>
    <w:rsid w:val="00751219"/>
    <w:rsid w:val="00757B73"/>
    <w:rsid w:val="00765062"/>
    <w:rsid w:val="00767D77"/>
    <w:rsid w:val="007946C7"/>
    <w:rsid w:val="008052E8"/>
    <w:rsid w:val="00816D03"/>
    <w:rsid w:val="008320F1"/>
    <w:rsid w:val="00850CCF"/>
    <w:rsid w:val="00871DFA"/>
    <w:rsid w:val="00871F8D"/>
    <w:rsid w:val="00896F52"/>
    <w:rsid w:val="008C0700"/>
    <w:rsid w:val="008E67D7"/>
    <w:rsid w:val="00900C14"/>
    <w:rsid w:val="009016FB"/>
    <w:rsid w:val="00912DF1"/>
    <w:rsid w:val="00913122"/>
    <w:rsid w:val="00914C3B"/>
    <w:rsid w:val="009162F9"/>
    <w:rsid w:val="00927EBD"/>
    <w:rsid w:val="00931F94"/>
    <w:rsid w:val="00935F76"/>
    <w:rsid w:val="00936B19"/>
    <w:rsid w:val="00944D05"/>
    <w:rsid w:val="00951F2F"/>
    <w:rsid w:val="009617AD"/>
    <w:rsid w:val="009672BD"/>
    <w:rsid w:val="0098146A"/>
    <w:rsid w:val="00994D44"/>
    <w:rsid w:val="00995315"/>
    <w:rsid w:val="009C0A9B"/>
    <w:rsid w:val="009E2D82"/>
    <w:rsid w:val="009F0861"/>
    <w:rsid w:val="00A358C5"/>
    <w:rsid w:val="00A61C16"/>
    <w:rsid w:val="00A7096B"/>
    <w:rsid w:val="00A8318A"/>
    <w:rsid w:val="00AA0C37"/>
    <w:rsid w:val="00AA4B1C"/>
    <w:rsid w:val="00AB01E5"/>
    <w:rsid w:val="00AB3424"/>
    <w:rsid w:val="00AC64A2"/>
    <w:rsid w:val="00AD35AE"/>
    <w:rsid w:val="00AE554C"/>
    <w:rsid w:val="00AF149D"/>
    <w:rsid w:val="00B01568"/>
    <w:rsid w:val="00B02D1F"/>
    <w:rsid w:val="00B0394C"/>
    <w:rsid w:val="00B14B86"/>
    <w:rsid w:val="00B26858"/>
    <w:rsid w:val="00B42236"/>
    <w:rsid w:val="00B55CFF"/>
    <w:rsid w:val="00B56182"/>
    <w:rsid w:val="00B64095"/>
    <w:rsid w:val="00B7588F"/>
    <w:rsid w:val="00BA2C29"/>
    <w:rsid w:val="00BB7ADE"/>
    <w:rsid w:val="00BE3086"/>
    <w:rsid w:val="00BF6FE3"/>
    <w:rsid w:val="00C02514"/>
    <w:rsid w:val="00C032F4"/>
    <w:rsid w:val="00C20BEA"/>
    <w:rsid w:val="00C22729"/>
    <w:rsid w:val="00C25147"/>
    <w:rsid w:val="00C37180"/>
    <w:rsid w:val="00C37378"/>
    <w:rsid w:val="00C44F86"/>
    <w:rsid w:val="00C65499"/>
    <w:rsid w:val="00C83E48"/>
    <w:rsid w:val="00C86AC4"/>
    <w:rsid w:val="00CB1C79"/>
    <w:rsid w:val="00CB63F1"/>
    <w:rsid w:val="00CB6F8C"/>
    <w:rsid w:val="00CC3C70"/>
    <w:rsid w:val="00D05C08"/>
    <w:rsid w:val="00D61809"/>
    <w:rsid w:val="00DC2E5E"/>
    <w:rsid w:val="00DC5700"/>
    <w:rsid w:val="00DD3583"/>
    <w:rsid w:val="00DF21C2"/>
    <w:rsid w:val="00E010A6"/>
    <w:rsid w:val="00E10BEB"/>
    <w:rsid w:val="00E139DA"/>
    <w:rsid w:val="00E2682C"/>
    <w:rsid w:val="00E270B5"/>
    <w:rsid w:val="00E35CE2"/>
    <w:rsid w:val="00E5744A"/>
    <w:rsid w:val="00E66912"/>
    <w:rsid w:val="00E737E8"/>
    <w:rsid w:val="00E863D8"/>
    <w:rsid w:val="00E979A9"/>
    <w:rsid w:val="00EA492D"/>
    <w:rsid w:val="00EB37AF"/>
    <w:rsid w:val="00EB5347"/>
    <w:rsid w:val="00EC1F31"/>
    <w:rsid w:val="00EF1679"/>
    <w:rsid w:val="00EF3202"/>
    <w:rsid w:val="00EF3677"/>
    <w:rsid w:val="00F07B7A"/>
    <w:rsid w:val="00F148AA"/>
    <w:rsid w:val="00F21972"/>
    <w:rsid w:val="00F33CEE"/>
    <w:rsid w:val="00F35194"/>
    <w:rsid w:val="00F80117"/>
    <w:rsid w:val="00F8130E"/>
    <w:rsid w:val="00F958A8"/>
    <w:rsid w:val="00F966D8"/>
    <w:rsid w:val="00FB0A2B"/>
    <w:rsid w:val="00FB1B27"/>
    <w:rsid w:val="00FE2C90"/>
    <w:rsid w:val="00FF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D7F8"/>
  <w15:chartTrackingRefBased/>
  <w15:docId w15:val="{4DE00D65-D60E-4E3D-A13D-900FA2FD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35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35AE"/>
  </w:style>
  <w:style w:type="paragraph" w:styleId="Footer">
    <w:name w:val="footer"/>
    <w:basedOn w:val="Normal"/>
    <w:link w:val="FooterChar"/>
    <w:uiPriority w:val="99"/>
    <w:unhideWhenUsed/>
    <w:rsid w:val="00AD3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5AE"/>
  </w:style>
  <w:style w:type="character" w:styleId="Hyperlink">
    <w:name w:val="Hyperlink"/>
    <w:uiPriority w:val="99"/>
    <w:unhideWhenUsed/>
    <w:rsid w:val="002D09B6"/>
    <w:rPr>
      <w:color w:val="0000FF"/>
      <w:u w:val="single"/>
    </w:rPr>
  </w:style>
  <w:style w:type="paragraph" w:styleId="BodyText">
    <w:name w:val="Body Text"/>
    <w:basedOn w:val="Normal"/>
    <w:link w:val="BodyTextChar"/>
    <w:semiHidden/>
    <w:rsid w:val="00C65499"/>
    <w:pPr>
      <w:autoSpaceDE w:val="0"/>
      <w:autoSpaceDN w:val="0"/>
      <w:adjustRightInd w:val="0"/>
      <w:spacing w:after="0" w:line="240" w:lineRule="auto"/>
      <w:ind w:right="2880"/>
    </w:pPr>
    <w:rPr>
      <w:rFonts w:ascii="TimesNewRomanPSMT" w:eastAsia="Times New Roman" w:hAnsi="TimesNewRomanPSMT"/>
      <w:i/>
      <w:iCs/>
      <w:sz w:val="14"/>
      <w:szCs w:val="14"/>
      <w:lang w:val="en-US"/>
    </w:rPr>
  </w:style>
  <w:style w:type="character" w:customStyle="1" w:styleId="BodyTextChar">
    <w:name w:val="Body Text Char"/>
    <w:link w:val="BodyText"/>
    <w:semiHidden/>
    <w:rsid w:val="00C65499"/>
    <w:rPr>
      <w:rFonts w:ascii="TimesNewRomanPSMT" w:eastAsia="Times New Roman" w:hAnsi="TimesNewRomanPSMT"/>
      <w:i/>
      <w:iCs/>
      <w:sz w:val="14"/>
      <w:szCs w:val="14"/>
      <w:lang w:val="en-US" w:eastAsia="en-US"/>
    </w:rPr>
  </w:style>
  <w:style w:type="paragraph" w:customStyle="1" w:styleId="Default">
    <w:name w:val="Default"/>
    <w:rsid w:val="00A358C5"/>
    <w:pPr>
      <w:autoSpaceDE w:val="0"/>
      <w:autoSpaceDN w:val="0"/>
      <w:adjustRightInd w:val="0"/>
    </w:pPr>
    <w:rPr>
      <w:rFonts w:ascii="Times New Roman" w:eastAsiaTheme="minorHAnsi" w:hAnsi="Times New Roman"/>
      <w:color w:val="000000"/>
      <w:sz w:val="24"/>
      <w:szCs w:val="24"/>
      <w:lang w:eastAsia="en-US"/>
    </w:rPr>
  </w:style>
  <w:style w:type="table" w:styleId="TableGrid">
    <w:name w:val="Table Grid"/>
    <w:basedOn w:val="TableNormal"/>
    <w:uiPriority w:val="59"/>
    <w:rsid w:val="0001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1DFA-D605-4FF3-9F4D-157A24BA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27023</CharactersWithSpaces>
  <SharedDoc>false</SharedDoc>
  <HLinks>
    <vt:vector size="6" baseType="variant">
      <vt:variant>
        <vt:i4>524344</vt:i4>
      </vt:variant>
      <vt:variant>
        <vt:i4>0</vt:i4>
      </vt:variant>
      <vt:variant>
        <vt:i4>0</vt:i4>
      </vt:variant>
      <vt:variant>
        <vt:i4>5</vt:i4>
      </vt:variant>
      <vt:variant>
        <vt:lpwstr>mailto:aaron.campbell@ecb.co.uk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Hugh Evans</cp:lastModifiedBy>
  <cp:revision>49</cp:revision>
  <dcterms:created xsi:type="dcterms:W3CDTF">2021-03-28T14:08:00Z</dcterms:created>
  <dcterms:modified xsi:type="dcterms:W3CDTF">2021-04-07T14:03:00Z</dcterms:modified>
</cp:coreProperties>
</file>