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16A6" w14:textId="77777777" w:rsidR="00E03C0A" w:rsidRPr="00E161D3" w:rsidRDefault="00E03C0A" w:rsidP="00E03C0A">
      <w:pPr>
        <w:tabs>
          <w:tab w:val="left" w:pos="820"/>
        </w:tabs>
        <w:spacing w:before="52"/>
        <w:ind w:left="820" w:hanging="711"/>
        <w:rPr>
          <w:rFonts w:ascii="Arial" w:hAnsi="Arial" w:cs="Arial"/>
          <w:sz w:val="21"/>
          <w:szCs w:val="21"/>
        </w:rPr>
      </w:pPr>
    </w:p>
    <w:p w14:paraId="0226A0FF" w14:textId="77777777" w:rsidR="00E03C0A" w:rsidRPr="00E161D3" w:rsidRDefault="00E03C0A" w:rsidP="00E03C0A">
      <w:pPr>
        <w:pStyle w:val="Heading1"/>
        <w:numPr>
          <w:ilvl w:val="1"/>
          <w:numId w:val="1"/>
        </w:numPr>
        <w:tabs>
          <w:tab w:val="left" w:pos="820"/>
        </w:tabs>
        <w:spacing w:before="52"/>
        <w:rPr>
          <w:rFonts w:ascii="Arial" w:hAnsi="Arial" w:cs="Arial"/>
          <w:b/>
          <w:sz w:val="21"/>
          <w:szCs w:val="21"/>
        </w:rPr>
      </w:pPr>
      <w:r w:rsidRPr="00E161D3">
        <w:rPr>
          <w:rFonts w:ascii="Arial" w:hAnsi="Arial" w:cs="Arial"/>
          <w:b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b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b/>
          <w:color w:val="2B282A"/>
          <w:sz w:val="21"/>
          <w:szCs w:val="21"/>
        </w:rPr>
        <w:t>Clu</w:t>
      </w:r>
      <w:bookmarkStart w:id="0" w:name="_GoBack"/>
      <w:bookmarkEnd w:id="0"/>
      <w:r w:rsidRPr="00E161D3">
        <w:rPr>
          <w:rFonts w:ascii="Arial" w:hAnsi="Arial" w:cs="Arial"/>
          <w:b/>
          <w:color w:val="2B282A"/>
          <w:sz w:val="21"/>
          <w:szCs w:val="21"/>
        </w:rPr>
        <w:t>b</w:t>
      </w:r>
      <w:r w:rsidRPr="00E161D3">
        <w:rPr>
          <w:rFonts w:ascii="Arial" w:hAnsi="Arial" w:cs="Arial"/>
          <w:b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b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b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b/>
          <w:color w:val="2B282A"/>
          <w:sz w:val="21"/>
          <w:szCs w:val="21"/>
        </w:rPr>
        <w:t>Competitions</w:t>
      </w:r>
      <w:r w:rsidRPr="00E161D3">
        <w:rPr>
          <w:rFonts w:ascii="Arial" w:hAnsi="Arial" w:cs="Arial"/>
          <w:b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b/>
          <w:color w:val="2B282A"/>
          <w:sz w:val="21"/>
          <w:szCs w:val="21"/>
        </w:rPr>
        <w:t>Eligibility</w:t>
      </w:r>
      <w:r w:rsidRPr="00E161D3">
        <w:rPr>
          <w:rFonts w:ascii="Arial" w:hAnsi="Arial" w:cs="Arial"/>
          <w:b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b/>
          <w:color w:val="2B282A"/>
          <w:sz w:val="21"/>
          <w:szCs w:val="21"/>
        </w:rPr>
        <w:t>Rules</w:t>
      </w:r>
    </w:p>
    <w:p w14:paraId="1EFAFD14" w14:textId="77777777" w:rsidR="00E03C0A" w:rsidRPr="00E161D3" w:rsidRDefault="00E03C0A" w:rsidP="00E03C0A">
      <w:pPr>
        <w:pStyle w:val="Heading1"/>
        <w:tabs>
          <w:tab w:val="left" w:pos="820"/>
        </w:tabs>
        <w:spacing w:before="52"/>
        <w:ind w:left="820" w:firstLine="0"/>
        <w:rPr>
          <w:rFonts w:ascii="Arial" w:hAnsi="Arial" w:cs="Arial"/>
          <w:b/>
          <w:sz w:val="21"/>
          <w:szCs w:val="21"/>
        </w:rPr>
      </w:pPr>
    </w:p>
    <w:p w14:paraId="1DCBA2B7" w14:textId="77777777" w:rsidR="00E03C0A" w:rsidRPr="00E161D3" w:rsidRDefault="00E03C0A" w:rsidP="00E03C0A">
      <w:pPr>
        <w:spacing w:before="11" w:line="250" w:lineRule="auto"/>
        <w:ind w:left="109" w:hanging="10"/>
        <w:rPr>
          <w:rFonts w:ascii="Arial" w:hAnsi="Arial" w:cs="Arial"/>
          <w:color w:val="2B282A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purposes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this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3.6,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"ECB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Competition"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mean</w:t>
      </w:r>
      <w:r w:rsidRPr="00E161D3">
        <w:rPr>
          <w:rFonts w:ascii="Arial" w:hAnsi="Arial" w:cs="Arial"/>
          <w:color w:val="2B282A"/>
          <w:spacing w:val="4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each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men's</w:t>
      </w:r>
      <w:r w:rsidRPr="00E161D3">
        <w:rPr>
          <w:rFonts w:ascii="Arial" w:hAnsi="Arial" w:cs="Arial"/>
          <w:color w:val="2B282A"/>
          <w:w w:val="10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competitions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known,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purposes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2019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season,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as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Royal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London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w w:val="10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Championship</w:t>
      </w:r>
      <w:r w:rsidRPr="00E161D3">
        <w:rPr>
          <w:rFonts w:ascii="Arial" w:hAnsi="Arial" w:cs="Arial"/>
          <w:color w:val="2B282A"/>
          <w:spacing w:val="3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Vitality</w:t>
      </w:r>
      <w:r w:rsidRPr="00E161D3">
        <w:rPr>
          <w:rFonts w:ascii="Arial" w:hAnsi="Arial" w:cs="Arial"/>
          <w:color w:val="2B282A"/>
          <w:spacing w:val="3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T20.</w:t>
      </w:r>
    </w:p>
    <w:p w14:paraId="282E04AC" w14:textId="77777777" w:rsidR="00E03C0A" w:rsidRPr="00E161D3" w:rsidRDefault="00E03C0A" w:rsidP="00E03C0A">
      <w:pPr>
        <w:spacing w:before="11" w:line="250" w:lineRule="auto"/>
        <w:ind w:left="109" w:hanging="10"/>
        <w:rPr>
          <w:rFonts w:ascii="Arial" w:eastAsia="Times New Roman" w:hAnsi="Arial" w:cs="Arial"/>
          <w:sz w:val="21"/>
          <w:szCs w:val="21"/>
        </w:rPr>
      </w:pPr>
    </w:p>
    <w:p w14:paraId="08760B30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line="250" w:lineRule="auto"/>
        <w:ind w:right="229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only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eligible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if</w:t>
      </w:r>
      <w:r w:rsidRPr="00E161D3">
        <w:rPr>
          <w:rFonts w:ascii="Arial" w:hAnsi="Arial" w:cs="Arial"/>
          <w:color w:val="2B282A"/>
          <w:w w:val="9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member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ECB-recognised</w:t>
      </w:r>
      <w:r w:rsidRPr="00E161D3">
        <w:rPr>
          <w:rFonts w:ascii="Arial" w:hAnsi="Arial" w:cs="Arial"/>
          <w:color w:val="2B282A"/>
          <w:spacing w:val="4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(a</w:t>
      </w:r>
      <w:r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"League")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bona-fide, fully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paid-up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member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also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eligible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under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rules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League.</w:t>
      </w:r>
    </w:p>
    <w:p w14:paraId="3397D59A" w14:textId="77777777" w:rsidR="00E03C0A" w:rsidRPr="00E161D3" w:rsidRDefault="00E03C0A" w:rsidP="00E03C0A">
      <w:pPr>
        <w:tabs>
          <w:tab w:val="left" w:pos="825"/>
        </w:tabs>
        <w:spacing w:line="250" w:lineRule="auto"/>
        <w:ind w:left="109" w:right="229"/>
        <w:rPr>
          <w:rFonts w:ascii="Arial" w:eastAsia="Times New Roman" w:hAnsi="Arial" w:cs="Arial"/>
          <w:sz w:val="21"/>
          <w:szCs w:val="21"/>
        </w:rPr>
      </w:pPr>
    </w:p>
    <w:p w14:paraId="62EA5261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before="5" w:line="250" w:lineRule="auto"/>
        <w:ind w:left="109" w:right="106" w:firstLine="0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only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eligible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one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w w:val="10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one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season.</w:t>
      </w:r>
    </w:p>
    <w:p w14:paraId="5267407C" w14:textId="77777777" w:rsidR="00E03C0A" w:rsidRPr="00E161D3" w:rsidRDefault="00E03C0A" w:rsidP="00E03C0A">
      <w:pPr>
        <w:tabs>
          <w:tab w:val="left" w:pos="825"/>
        </w:tabs>
        <w:spacing w:before="5" w:line="250" w:lineRule="auto"/>
        <w:ind w:right="106"/>
        <w:rPr>
          <w:rFonts w:ascii="Arial" w:eastAsia="Times New Roman" w:hAnsi="Arial" w:cs="Arial"/>
          <w:sz w:val="21"/>
          <w:szCs w:val="21"/>
        </w:rPr>
      </w:pPr>
    </w:p>
    <w:p w14:paraId="5E21A871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line="250" w:lineRule="auto"/>
        <w:ind w:right="436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registered</w:t>
      </w:r>
      <w:r w:rsidRPr="00E161D3">
        <w:rPr>
          <w:rFonts w:ascii="Arial" w:hAnsi="Arial" w:cs="Arial"/>
          <w:color w:val="2B282A"/>
          <w:spacing w:val="4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Premier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only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eligible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match.</w:t>
      </w:r>
    </w:p>
    <w:p w14:paraId="4C47D742" w14:textId="77777777" w:rsidR="00E03C0A" w:rsidRPr="00E161D3" w:rsidRDefault="00E03C0A" w:rsidP="00E03C0A">
      <w:pPr>
        <w:tabs>
          <w:tab w:val="left" w:pos="825"/>
        </w:tabs>
        <w:spacing w:line="250" w:lineRule="auto"/>
        <w:ind w:right="436"/>
        <w:rPr>
          <w:rFonts w:ascii="Arial" w:eastAsia="Times New Roman" w:hAnsi="Arial" w:cs="Arial"/>
          <w:sz w:val="21"/>
          <w:szCs w:val="21"/>
        </w:rPr>
      </w:pPr>
    </w:p>
    <w:p w14:paraId="7B19E181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line="250" w:lineRule="auto"/>
        <w:ind w:left="109" w:right="229" w:firstLine="0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subject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following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rules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regarding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cricketers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are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registered</w:t>
      </w:r>
      <w:r w:rsidRPr="00E161D3">
        <w:rPr>
          <w:rFonts w:ascii="Arial" w:hAnsi="Arial" w:cs="Arial"/>
          <w:color w:val="2B282A"/>
          <w:spacing w:val="3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w w:val="9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contracted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-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First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>-</w:t>
      </w:r>
      <w:r w:rsidRPr="00E161D3">
        <w:rPr>
          <w:rFonts w:ascii="Arial" w:hAnsi="Arial" w:cs="Arial"/>
          <w:color w:val="2B282A"/>
          <w:sz w:val="21"/>
          <w:szCs w:val="21"/>
        </w:rPr>
        <w:t>Class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County</w:t>
      </w:r>
      <w:r w:rsidRPr="00E161D3">
        <w:rPr>
          <w:rFonts w:ascii="Arial" w:hAnsi="Arial" w:cs="Arial"/>
          <w:color w:val="2B282A"/>
          <w:spacing w:val="3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</w:t>
      </w:r>
      <w:proofErr w:type="gramStart"/>
      <w:r w:rsidRPr="00E161D3">
        <w:rPr>
          <w:rFonts w:ascii="Arial" w:hAnsi="Arial" w:cs="Arial"/>
          <w:color w:val="2B282A"/>
          <w:sz w:val="21"/>
          <w:szCs w:val="21"/>
        </w:rPr>
        <w:t>a</w:t>
      </w:r>
      <w:proofErr w:type="gramEnd"/>
      <w:r w:rsidRPr="00E161D3">
        <w:rPr>
          <w:rFonts w:ascii="Arial" w:hAnsi="Arial" w:cs="Arial"/>
          <w:color w:val="2B282A"/>
          <w:spacing w:val="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"FCC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Cricketer")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respect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given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w w:val="10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match:</w:t>
      </w:r>
    </w:p>
    <w:p w14:paraId="2AED0C99" w14:textId="77777777" w:rsidR="00E03C0A" w:rsidRPr="00E161D3" w:rsidRDefault="00E03C0A" w:rsidP="00E03C0A">
      <w:pPr>
        <w:tabs>
          <w:tab w:val="left" w:pos="825"/>
        </w:tabs>
        <w:spacing w:line="250" w:lineRule="auto"/>
        <w:ind w:right="229"/>
        <w:rPr>
          <w:rFonts w:ascii="Arial" w:eastAsia="Times New Roman" w:hAnsi="Arial" w:cs="Arial"/>
          <w:sz w:val="21"/>
          <w:szCs w:val="21"/>
        </w:rPr>
      </w:pPr>
    </w:p>
    <w:p w14:paraId="63091170" w14:textId="72C923A1" w:rsidR="00E03C0A" w:rsidRPr="00E161D3" w:rsidRDefault="00E161D3" w:rsidP="00E03C0A">
      <w:pPr>
        <w:numPr>
          <w:ilvl w:val="3"/>
          <w:numId w:val="1"/>
        </w:numPr>
        <w:tabs>
          <w:tab w:val="left" w:pos="820"/>
        </w:tabs>
        <w:spacing w:line="250" w:lineRule="auto"/>
        <w:ind w:right="229" w:firstLine="0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w w:val="11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w w:val="115"/>
          <w:sz w:val="21"/>
          <w:szCs w:val="21"/>
        </w:rPr>
        <w:t>t</w:t>
      </w:r>
      <w:r w:rsidR="00E03C0A" w:rsidRPr="00E161D3">
        <w:rPr>
          <w:rFonts w:ascii="Arial" w:hAnsi="Arial" w:cs="Arial"/>
          <w:color w:val="2B282A"/>
          <w:spacing w:val="-32"/>
          <w:w w:val="11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may</w:t>
      </w:r>
      <w:r w:rsidR="00E03C0A"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play</w:t>
      </w:r>
      <w:r w:rsidR="00E03C0A"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any</w:t>
      </w:r>
      <w:r w:rsidR="00E03C0A"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FCC</w:t>
      </w:r>
      <w:r w:rsidR="00E03C0A"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Cricketer</w:t>
      </w:r>
      <w:r w:rsidR="00E03C0A"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who</w:t>
      </w:r>
      <w:r w:rsidR="00E03C0A"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is</w:t>
      </w:r>
      <w:r w:rsidR="00E03C0A"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both</w:t>
      </w:r>
      <w:r w:rsidR="00E03C0A"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under</w:t>
      </w:r>
      <w:r w:rsidR="00E03C0A"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the</w:t>
      </w:r>
      <w:r w:rsidR="00E03C0A"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age</w:t>
      </w:r>
      <w:r w:rsidR="00E03C0A"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of</w:t>
      </w:r>
      <w:r w:rsidR="00E03C0A"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21</w:t>
      </w:r>
      <w:r w:rsidR="00E03C0A"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as</w:t>
      </w:r>
      <w:r w:rsidR="00E03C0A"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at</w:t>
      </w:r>
      <w:r w:rsidR="00E03C0A"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30</w:t>
      </w:r>
      <w:r w:rsidR="00E03C0A"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September</w:t>
      </w:r>
      <w:r w:rsidR="00E03C0A"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in</w:t>
      </w:r>
      <w:r w:rsidR="00E03C0A"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the</w:t>
      </w:r>
      <w:r w:rsidR="00E03C0A"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calendar</w:t>
      </w:r>
      <w:r w:rsidR="00E03C0A"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year</w:t>
      </w:r>
      <w:r w:rsidR="00E03C0A"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preceding</w:t>
      </w:r>
      <w:r w:rsidR="00E03C0A"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the</w:t>
      </w:r>
      <w:r w:rsidR="00E03C0A"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season</w:t>
      </w:r>
      <w:r w:rsidR="00E03C0A"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in</w:t>
      </w:r>
      <w:r w:rsidR="00E03C0A"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question</w:t>
      </w:r>
      <w:r w:rsidR="00E03C0A"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and</w:t>
      </w:r>
      <w:r w:rsidR="00E03C0A" w:rsidRPr="00E161D3">
        <w:rPr>
          <w:rFonts w:ascii="Arial" w:hAnsi="Arial" w:cs="Arial"/>
          <w:color w:val="2B282A"/>
          <w:spacing w:val="2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has</w:t>
      </w:r>
      <w:r w:rsidR="00E03C0A"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not</w:t>
      </w:r>
      <w:r w:rsidR="00E03C0A"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played</w:t>
      </w:r>
      <w:r w:rsidR="00E03C0A" w:rsidRPr="00E161D3">
        <w:rPr>
          <w:rFonts w:ascii="Arial" w:hAnsi="Arial" w:cs="Arial"/>
          <w:color w:val="2B282A"/>
          <w:spacing w:val="39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for</w:t>
      </w:r>
      <w:r w:rsidR="00E03C0A"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their</w:t>
      </w:r>
      <w:r w:rsidR="00E03C0A"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FCC</w:t>
      </w:r>
      <w:r w:rsidR="00E03C0A"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during</w:t>
      </w:r>
      <w:r w:rsidR="00E03C0A"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the</w:t>
      </w:r>
      <w:r w:rsidR="00E03C0A"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current</w:t>
      </w:r>
      <w:r w:rsidR="00E03C0A"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season</w:t>
      </w:r>
      <w:r w:rsidR="00E03C0A"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in</w:t>
      </w:r>
      <w:r w:rsidR="00E03C0A"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any</w:t>
      </w:r>
      <w:r w:rsidR="00E03C0A"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of</w:t>
      </w:r>
      <w:r w:rsidR="00E03C0A"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the</w:t>
      </w:r>
      <w:r w:rsidR="00E03C0A"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County</w:t>
      </w:r>
      <w:r w:rsidR="00E03C0A"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Championship,</w:t>
      </w:r>
      <w:r w:rsidR="00E03C0A" w:rsidRPr="00E161D3">
        <w:rPr>
          <w:rFonts w:ascii="Arial" w:hAnsi="Arial" w:cs="Arial"/>
          <w:color w:val="2B282A"/>
          <w:spacing w:val="3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One-Day</w:t>
      </w:r>
      <w:r w:rsidR="00E03C0A"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Cup</w:t>
      </w:r>
      <w:r w:rsidR="00E03C0A"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or</w:t>
      </w:r>
      <w:r w:rsidR="00E03C0A"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T20</w:t>
      </w:r>
      <w:r w:rsidR="00E03C0A"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Blast;</w:t>
      </w:r>
      <w:r w:rsidR="00E03C0A"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="00E03C0A" w:rsidRPr="00E161D3">
        <w:rPr>
          <w:rFonts w:ascii="Arial" w:hAnsi="Arial" w:cs="Arial"/>
          <w:color w:val="2B282A"/>
          <w:sz w:val="21"/>
          <w:szCs w:val="21"/>
        </w:rPr>
        <w:t>and</w:t>
      </w:r>
    </w:p>
    <w:p w14:paraId="6DEED6F1" w14:textId="77777777" w:rsidR="00E03C0A" w:rsidRPr="00E161D3" w:rsidRDefault="00E03C0A" w:rsidP="00E03C0A">
      <w:pPr>
        <w:numPr>
          <w:ilvl w:val="3"/>
          <w:numId w:val="1"/>
        </w:numPr>
        <w:tabs>
          <w:tab w:val="left" w:pos="820"/>
        </w:tabs>
        <w:spacing w:before="5" w:line="250" w:lineRule="auto"/>
        <w:ind w:left="100" w:right="323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w w:val="115"/>
          <w:sz w:val="21"/>
          <w:szCs w:val="21"/>
        </w:rPr>
        <w:t>It</w:t>
      </w:r>
      <w:r w:rsidRPr="00E161D3">
        <w:rPr>
          <w:rFonts w:ascii="Arial" w:hAnsi="Arial" w:cs="Arial"/>
          <w:color w:val="2B282A"/>
          <w:spacing w:val="-30"/>
          <w:w w:val="1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may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more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than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one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other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FCC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provided</w:t>
      </w:r>
      <w:r w:rsidRPr="00E161D3">
        <w:rPr>
          <w:rFonts w:ascii="Arial" w:hAnsi="Arial" w:cs="Arial"/>
          <w:color w:val="2B282A"/>
          <w:spacing w:val="3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FCC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 question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has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played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at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least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two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matches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during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current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or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has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played</w:t>
      </w:r>
      <w:r w:rsidRPr="00E161D3">
        <w:rPr>
          <w:rFonts w:ascii="Arial" w:hAnsi="Arial" w:cs="Arial"/>
          <w:color w:val="2B282A"/>
          <w:spacing w:val="4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at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least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two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matches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during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immediate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previous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event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which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they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intend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commences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prior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start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3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season.</w:t>
      </w:r>
    </w:p>
    <w:p w14:paraId="7EB8D2E8" w14:textId="77777777" w:rsidR="00E03C0A" w:rsidRPr="00E161D3" w:rsidRDefault="00E03C0A" w:rsidP="00E03C0A">
      <w:pPr>
        <w:tabs>
          <w:tab w:val="left" w:pos="820"/>
        </w:tabs>
        <w:spacing w:before="5" w:line="250" w:lineRule="auto"/>
        <w:ind w:left="109" w:right="323"/>
        <w:rPr>
          <w:rFonts w:ascii="Arial" w:eastAsia="Times New Roman" w:hAnsi="Arial" w:cs="Arial"/>
          <w:sz w:val="21"/>
          <w:szCs w:val="21"/>
        </w:rPr>
      </w:pPr>
    </w:p>
    <w:p w14:paraId="13801C20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line="250" w:lineRule="auto"/>
        <w:ind w:left="104" w:right="229" w:firstLine="5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has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represented</w:t>
      </w:r>
      <w:r w:rsidRPr="00E161D3">
        <w:rPr>
          <w:rFonts w:ascii="Arial" w:hAnsi="Arial" w:cs="Arial"/>
          <w:color w:val="2B282A"/>
          <w:spacing w:val="4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men's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team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ICC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Full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Member</w:t>
      </w:r>
      <w:r w:rsidRPr="00E161D3">
        <w:rPr>
          <w:rFonts w:ascii="Arial" w:hAnsi="Arial" w:cs="Arial"/>
          <w:color w:val="2B282A"/>
          <w:spacing w:val="3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country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12</w:t>
      </w:r>
      <w:r w:rsidRPr="00E161D3">
        <w:rPr>
          <w:rFonts w:ascii="Arial" w:hAnsi="Arial" w:cs="Arial"/>
          <w:color w:val="2B282A"/>
          <w:spacing w:val="-13"/>
          <w:sz w:val="21"/>
          <w:szCs w:val="21"/>
        </w:rPr>
        <w:t>-</w:t>
      </w:r>
      <w:r w:rsidRPr="00E161D3">
        <w:rPr>
          <w:rFonts w:ascii="Arial" w:hAnsi="Arial" w:cs="Arial"/>
          <w:color w:val="2B282A"/>
          <w:sz w:val="21"/>
          <w:szCs w:val="21"/>
        </w:rPr>
        <w:t>month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period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up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including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31</w:t>
      </w:r>
      <w:r w:rsidRPr="00E161D3">
        <w:rPr>
          <w:rFonts w:ascii="Arial" w:hAnsi="Arial" w:cs="Arial"/>
          <w:color w:val="2B282A"/>
          <w:spacing w:val="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March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current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will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not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permitted</w:t>
      </w:r>
      <w:r w:rsidRPr="00E161D3">
        <w:rPr>
          <w:rFonts w:ascii="Arial" w:hAnsi="Arial" w:cs="Arial"/>
          <w:color w:val="2B282A"/>
          <w:spacing w:val="3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 in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current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season.</w:t>
      </w:r>
    </w:p>
    <w:p w14:paraId="34C3A542" w14:textId="77777777" w:rsidR="00E03C0A" w:rsidRPr="00E161D3" w:rsidRDefault="00E03C0A" w:rsidP="00E03C0A">
      <w:pPr>
        <w:tabs>
          <w:tab w:val="left" w:pos="825"/>
        </w:tabs>
        <w:spacing w:line="250" w:lineRule="auto"/>
        <w:ind w:left="109" w:right="229"/>
        <w:rPr>
          <w:rFonts w:ascii="Arial" w:eastAsia="Times New Roman" w:hAnsi="Arial" w:cs="Arial"/>
          <w:sz w:val="21"/>
          <w:szCs w:val="21"/>
        </w:rPr>
      </w:pPr>
    </w:p>
    <w:p w14:paraId="50A7A034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line="252" w:lineRule="auto"/>
        <w:ind w:right="418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more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than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one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(as</w:t>
      </w:r>
      <w:r w:rsidRPr="00E161D3">
        <w:rPr>
          <w:rFonts w:ascii="Arial" w:hAnsi="Arial" w:cs="Arial"/>
          <w:color w:val="2B282A"/>
          <w:spacing w:val="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term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defined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relevant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guidance)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registered</w:t>
      </w:r>
      <w:r w:rsidRPr="00E161D3">
        <w:rPr>
          <w:rFonts w:ascii="Arial" w:hAnsi="Arial" w:cs="Arial"/>
          <w:color w:val="2B282A"/>
          <w:spacing w:val="4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by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their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3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(an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"Overseas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Player")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match.</w:t>
      </w:r>
    </w:p>
    <w:p w14:paraId="49B9D2D1" w14:textId="77777777" w:rsidR="00E03C0A" w:rsidRPr="00E161D3" w:rsidRDefault="00E03C0A" w:rsidP="00E03C0A">
      <w:pPr>
        <w:tabs>
          <w:tab w:val="left" w:pos="825"/>
        </w:tabs>
        <w:spacing w:line="252" w:lineRule="auto"/>
        <w:ind w:right="418"/>
        <w:rPr>
          <w:rFonts w:ascii="Arial" w:eastAsia="Times New Roman" w:hAnsi="Arial" w:cs="Arial"/>
          <w:sz w:val="21"/>
          <w:szCs w:val="21"/>
        </w:rPr>
      </w:pPr>
    </w:p>
    <w:p w14:paraId="78D9734A" w14:textId="77777777" w:rsidR="00E03C0A" w:rsidRPr="00E161D3" w:rsidRDefault="00E03C0A" w:rsidP="00E03C0A">
      <w:pPr>
        <w:numPr>
          <w:ilvl w:val="2"/>
          <w:numId w:val="1"/>
        </w:numPr>
        <w:tabs>
          <w:tab w:val="left" w:pos="820"/>
        </w:tabs>
        <w:spacing w:line="250" w:lineRule="auto"/>
        <w:ind w:left="104" w:right="560" w:firstLine="5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When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none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club's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Overseas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Players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are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available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w w:val="10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match,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not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permitted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register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-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new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replacement</w:t>
      </w:r>
      <w:r w:rsidRPr="00E161D3">
        <w:rPr>
          <w:rFonts w:ascii="Arial" w:hAnsi="Arial" w:cs="Arial"/>
          <w:color w:val="2B282A"/>
          <w:spacing w:val="4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Overseas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match.</w:t>
      </w:r>
    </w:p>
    <w:p w14:paraId="4928D624" w14:textId="77777777" w:rsidR="00E03C0A" w:rsidRPr="00E161D3" w:rsidRDefault="00E03C0A" w:rsidP="00E03C0A">
      <w:pPr>
        <w:tabs>
          <w:tab w:val="left" w:pos="820"/>
        </w:tabs>
        <w:spacing w:line="250" w:lineRule="auto"/>
        <w:ind w:right="560"/>
        <w:rPr>
          <w:rFonts w:ascii="Arial" w:eastAsia="Times New Roman" w:hAnsi="Arial" w:cs="Arial"/>
          <w:sz w:val="21"/>
          <w:szCs w:val="21"/>
        </w:rPr>
      </w:pPr>
    </w:p>
    <w:p w14:paraId="3EAC1173" w14:textId="77777777" w:rsidR="00E03C0A" w:rsidRPr="00E161D3" w:rsidRDefault="00E03C0A" w:rsidP="00E03C0A">
      <w:pPr>
        <w:numPr>
          <w:ilvl w:val="2"/>
          <w:numId w:val="1"/>
        </w:numPr>
        <w:tabs>
          <w:tab w:val="left" w:pos="825"/>
        </w:tabs>
        <w:spacing w:line="250" w:lineRule="auto"/>
        <w:ind w:right="615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There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limit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</w:t>
      </w:r>
      <w:r w:rsidRPr="00E161D3">
        <w:rPr>
          <w:rFonts w:ascii="Arial" w:hAnsi="Arial" w:cs="Arial"/>
          <w:color w:val="2B282A"/>
          <w:spacing w:val="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number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4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1</w:t>
      </w:r>
      <w:r w:rsidRPr="00E161D3">
        <w:rPr>
          <w:rFonts w:ascii="Arial" w:hAnsi="Arial" w:cs="Arial"/>
          <w:color w:val="2B282A"/>
          <w:spacing w:val="-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qualified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cricketers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(as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defined below)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which</w:t>
      </w:r>
      <w:r w:rsidRPr="00E161D3">
        <w:rPr>
          <w:rFonts w:ascii="Arial" w:hAnsi="Arial" w:cs="Arial"/>
          <w:color w:val="2B282A"/>
          <w:spacing w:val="3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-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permitted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match,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which purposes:</w:t>
      </w:r>
    </w:p>
    <w:p w14:paraId="6A26319B" w14:textId="77777777" w:rsidR="00E03C0A" w:rsidRPr="00E161D3" w:rsidRDefault="00E03C0A" w:rsidP="00E03C0A">
      <w:pPr>
        <w:tabs>
          <w:tab w:val="left" w:pos="825"/>
        </w:tabs>
        <w:spacing w:line="250" w:lineRule="auto"/>
        <w:ind w:right="615"/>
        <w:rPr>
          <w:rFonts w:ascii="Arial" w:eastAsia="Times New Roman" w:hAnsi="Arial" w:cs="Arial"/>
          <w:sz w:val="21"/>
          <w:szCs w:val="21"/>
        </w:rPr>
      </w:pPr>
    </w:p>
    <w:p w14:paraId="5649F66D" w14:textId="77777777" w:rsidR="00E03C0A" w:rsidRPr="00E161D3" w:rsidRDefault="00E03C0A" w:rsidP="00E03C0A">
      <w:pPr>
        <w:numPr>
          <w:ilvl w:val="3"/>
          <w:numId w:val="1"/>
        </w:numPr>
        <w:tabs>
          <w:tab w:val="left" w:pos="825"/>
        </w:tabs>
        <w:spacing w:line="251" w:lineRule="auto"/>
        <w:ind w:left="100" w:right="436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is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4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1</w:t>
      </w:r>
      <w:r w:rsidRPr="00E161D3">
        <w:rPr>
          <w:rFonts w:ascii="Arial" w:hAnsi="Arial" w:cs="Arial"/>
          <w:color w:val="2B282A"/>
          <w:spacing w:val="-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qualified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if: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(i) they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are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-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British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citizen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were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born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 England</w:t>
      </w:r>
      <w:r w:rsidRPr="00E161D3">
        <w:rPr>
          <w:rFonts w:ascii="Arial" w:hAnsi="Arial" w:cs="Arial"/>
          <w:color w:val="2B282A"/>
          <w:spacing w:val="3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or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Wales;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or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(ii)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they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have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been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resident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England</w:t>
      </w:r>
      <w:r w:rsidRPr="00E161D3">
        <w:rPr>
          <w:rFonts w:ascii="Arial" w:hAnsi="Arial" w:cs="Arial"/>
          <w:color w:val="2B282A"/>
          <w:spacing w:val="4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Wales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immediately</w:t>
      </w:r>
      <w:r w:rsidRPr="00E161D3">
        <w:rPr>
          <w:rFonts w:ascii="Arial" w:hAnsi="Arial" w:cs="Arial"/>
          <w:color w:val="2B282A"/>
          <w:w w:val="10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preceding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three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consecutive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years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(each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year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being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3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12</w:t>
      </w:r>
      <w:r w:rsidRPr="00E161D3">
        <w:rPr>
          <w:rFonts w:ascii="Arial" w:hAnsi="Arial" w:cs="Arial"/>
          <w:color w:val="2B282A"/>
          <w:spacing w:val="-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month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period</w:t>
      </w:r>
      <w:r w:rsidRPr="00E161D3">
        <w:rPr>
          <w:rFonts w:ascii="Arial" w:hAnsi="Arial" w:cs="Arial"/>
          <w:color w:val="2B282A"/>
          <w:spacing w:val="4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from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1</w:t>
      </w:r>
      <w:r w:rsidRPr="00E161D3">
        <w:rPr>
          <w:rFonts w:ascii="Arial" w:hAnsi="Arial" w:cs="Arial"/>
          <w:color w:val="2B282A"/>
          <w:spacing w:val="-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April</w:t>
      </w:r>
      <w:r w:rsidRPr="00E161D3">
        <w:rPr>
          <w:rFonts w:ascii="Arial" w:hAnsi="Arial" w:cs="Arial"/>
          <w:color w:val="2B282A"/>
          <w:spacing w:val="2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31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March),</w:t>
      </w:r>
      <w:r w:rsidRPr="00E161D3">
        <w:rPr>
          <w:rFonts w:ascii="Arial" w:hAnsi="Arial" w:cs="Arial"/>
          <w:color w:val="2B282A"/>
          <w:spacing w:val="3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specifically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by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having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spent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minimum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210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days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each</w:t>
      </w:r>
      <w:r w:rsidRPr="00E161D3">
        <w:rPr>
          <w:rFonts w:ascii="Arial" w:hAnsi="Arial" w:cs="Arial"/>
          <w:color w:val="2B282A"/>
          <w:spacing w:val="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such</w:t>
      </w:r>
      <w:r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year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England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w w:val="9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Wales.</w:t>
      </w:r>
    </w:p>
    <w:p w14:paraId="6E7F9BBF" w14:textId="77777777" w:rsidR="00E03C0A" w:rsidRPr="00E161D3" w:rsidRDefault="00E03C0A" w:rsidP="00E03C0A">
      <w:pPr>
        <w:numPr>
          <w:ilvl w:val="3"/>
          <w:numId w:val="1"/>
        </w:numPr>
        <w:tabs>
          <w:tab w:val="left" w:pos="792"/>
        </w:tabs>
        <w:spacing w:line="250" w:lineRule="auto"/>
        <w:ind w:left="100" w:right="229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2019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only,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cricketer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would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have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previously</w:t>
      </w:r>
      <w:r w:rsidRPr="00E161D3">
        <w:rPr>
          <w:rFonts w:ascii="Arial" w:hAnsi="Arial" w:cs="Arial"/>
          <w:color w:val="2B282A"/>
          <w:spacing w:val="4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been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registered</w:t>
      </w:r>
      <w:r w:rsidRPr="00E161D3">
        <w:rPr>
          <w:rFonts w:ascii="Arial" w:hAnsi="Arial" w:cs="Arial"/>
          <w:color w:val="2B282A"/>
          <w:spacing w:val="4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as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3e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(under</w:t>
      </w:r>
      <w:r w:rsidRPr="00E161D3">
        <w:rPr>
          <w:rFonts w:ascii="Arial" w:hAnsi="Arial" w:cs="Arial"/>
          <w:color w:val="2B282A"/>
          <w:spacing w:val="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old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1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3.6.7.2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which</w:t>
      </w:r>
      <w:r w:rsidRPr="00E161D3">
        <w:rPr>
          <w:rFonts w:ascii="Arial" w:hAnsi="Arial" w:cs="Arial"/>
          <w:color w:val="2B282A"/>
          <w:spacing w:val="3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applied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2018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season)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but</w:t>
      </w:r>
      <w:r w:rsidRPr="00E161D3">
        <w:rPr>
          <w:rFonts w:ascii="Arial" w:hAnsi="Arial" w:cs="Arial"/>
          <w:color w:val="2B282A"/>
          <w:spacing w:val="3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does</w:t>
      </w:r>
      <w:r w:rsidRPr="00E161D3">
        <w:rPr>
          <w:rFonts w:ascii="Arial" w:hAnsi="Arial" w:cs="Arial"/>
          <w:color w:val="2B282A"/>
          <w:w w:val="10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not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meet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"three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consecutive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years"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residency</w:t>
      </w:r>
      <w:r w:rsidRPr="00E161D3">
        <w:rPr>
          <w:rFonts w:ascii="Arial" w:hAnsi="Arial" w:cs="Arial"/>
          <w:color w:val="2B282A"/>
          <w:spacing w:val="3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requirement</w:t>
      </w:r>
      <w:r w:rsidRPr="00E161D3">
        <w:rPr>
          <w:rFonts w:ascii="Arial" w:hAnsi="Arial" w:cs="Arial"/>
          <w:color w:val="2B282A"/>
          <w:spacing w:val="3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under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3.6.8.</w:t>
      </w:r>
      <w:r w:rsidRPr="00E161D3">
        <w:rPr>
          <w:rFonts w:ascii="Arial" w:hAnsi="Arial" w:cs="Arial"/>
          <w:color w:val="2B282A"/>
          <w:spacing w:val="-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</w:t>
      </w:r>
      <w:r w:rsidRPr="00E161D3">
        <w:rPr>
          <w:rFonts w:ascii="Arial" w:hAnsi="Arial" w:cs="Arial"/>
          <w:color w:val="2B282A"/>
          <w:spacing w:val="-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(ii)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above,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will</w:t>
      </w:r>
      <w:r w:rsidRPr="00E161D3">
        <w:rPr>
          <w:rFonts w:ascii="Arial" w:hAnsi="Arial" w:cs="Arial"/>
          <w:color w:val="2B282A"/>
          <w:w w:val="9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also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be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permitted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as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4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1</w:t>
      </w:r>
      <w:r w:rsidRPr="00E161D3">
        <w:rPr>
          <w:rFonts w:ascii="Arial" w:hAnsi="Arial" w:cs="Arial"/>
          <w:color w:val="2B282A"/>
          <w:spacing w:val="-2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Cup</w:t>
      </w:r>
      <w:r w:rsidRPr="00E161D3">
        <w:rPr>
          <w:rFonts w:ascii="Arial" w:hAnsi="Arial" w:cs="Arial"/>
          <w:color w:val="2B282A"/>
          <w:spacing w:val="1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Competition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matches.</w:t>
      </w:r>
    </w:p>
    <w:p w14:paraId="3086DAA9" w14:textId="77777777" w:rsidR="00E03C0A" w:rsidRPr="00E161D3" w:rsidRDefault="00E03C0A" w:rsidP="00E03C0A">
      <w:pPr>
        <w:numPr>
          <w:ilvl w:val="3"/>
          <w:numId w:val="1"/>
        </w:numPr>
        <w:tabs>
          <w:tab w:val="left" w:pos="825"/>
        </w:tabs>
        <w:spacing w:line="250" w:lineRule="auto"/>
        <w:ind w:right="469" w:firstLine="0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w w:val="105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-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10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1</w:t>
      </w:r>
      <w:r w:rsidRPr="00E161D3">
        <w:rPr>
          <w:rFonts w:ascii="Arial" w:hAnsi="Arial" w:cs="Arial"/>
          <w:color w:val="2B282A"/>
          <w:spacing w:val="-3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-3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who</w:t>
      </w:r>
      <w:r w:rsidRPr="00E161D3">
        <w:rPr>
          <w:rFonts w:ascii="Arial" w:hAnsi="Arial" w:cs="Arial"/>
          <w:color w:val="2B282A"/>
          <w:spacing w:val="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subsequently</w:t>
      </w:r>
      <w:r w:rsidRPr="00E161D3">
        <w:rPr>
          <w:rFonts w:ascii="Arial" w:hAnsi="Arial" w:cs="Arial"/>
          <w:color w:val="2B282A"/>
          <w:spacing w:val="-4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plays</w:t>
      </w:r>
      <w:r w:rsidRPr="00E161D3">
        <w:rPr>
          <w:rFonts w:ascii="Arial" w:hAnsi="Arial" w:cs="Arial"/>
          <w:color w:val="2B282A"/>
          <w:spacing w:val="-2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-8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any</w:t>
      </w:r>
      <w:r w:rsidRPr="00E161D3">
        <w:rPr>
          <w:rFonts w:ascii="Arial" w:hAnsi="Arial" w:cs="Arial"/>
          <w:color w:val="2B282A"/>
          <w:spacing w:val="-1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overseas</w:t>
      </w:r>
      <w:r w:rsidRPr="00E161D3">
        <w:rPr>
          <w:rFonts w:ascii="Arial" w:hAnsi="Arial" w:cs="Arial"/>
          <w:color w:val="2B282A"/>
          <w:spacing w:val="-4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cricket</w:t>
      </w:r>
      <w:r w:rsidRPr="00E161D3">
        <w:rPr>
          <w:rFonts w:ascii="Arial" w:hAnsi="Arial" w:cs="Arial"/>
          <w:color w:val="2B282A"/>
          <w:spacing w:val="-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-5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as</w:t>
      </w:r>
      <w:r w:rsidRPr="00E161D3">
        <w:rPr>
          <w:rFonts w:ascii="Arial" w:hAnsi="Arial" w:cs="Arial"/>
          <w:color w:val="2B282A"/>
          <w:spacing w:val="-14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'home',</w:t>
      </w:r>
      <w:r w:rsidRPr="00E161D3">
        <w:rPr>
          <w:rFonts w:ascii="Arial" w:hAnsi="Arial" w:cs="Arial"/>
          <w:color w:val="2B282A"/>
          <w:spacing w:val="1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'local'</w:t>
      </w:r>
      <w:r w:rsidRPr="00E161D3">
        <w:rPr>
          <w:rFonts w:ascii="Arial" w:hAnsi="Arial" w:cs="Arial"/>
          <w:color w:val="2B282A"/>
          <w:spacing w:val="10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or</w:t>
      </w:r>
      <w:r w:rsidRPr="00E161D3">
        <w:rPr>
          <w:rFonts w:ascii="Arial" w:hAnsi="Arial" w:cs="Arial"/>
          <w:color w:val="2B282A"/>
          <w:spacing w:val="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'non-overseas'</w:t>
      </w:r>
      <w:r w:rsidRPr="00E161D3">
        <w:rPr>
          <w:rFonts w:ascii="Arial" w:hAnsi="Arial" w:cs="Arial"/>
          <w:color w:val="2B282A"/>
          <w:spacing w:val="24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player</w:t>
      </w:r>
      <w:r w:rsidRPr="00E161D3">
        <w:rPr>
          <w:rFonts w:ascii="Arial" w:hAnsi="Arial" w:cs="Arial"/>
          <w:color w:val="2B282A"/>
          <w:spacing w:val="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in</w:t>
      </w:r>
      <w:r w:rsidRPr="00E161D3">
        <w:rPr>
          <w:rFonts w:ascii="Arial" w:hAnsi="Arial" w:cs="Arial"/>
          <w:color w:val="2B282A"/>
          <w:spacing w:val="-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that</w:t>
      </w:r>
      <w:r w:rsidRPr="00E161D3">
        <w:rPr>
          <w:rFonts w:ascii="Arial" w:hAnsi="Arial" w:cs="Arial"/>
          <w:color w:val="2B282A"/>
          <w:spacing w:val="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overseas league</w:t>
      </w:r>
      <w:r w:rsidRPr="00E161D3">
        <w:rPr>
          <w:rFonts w:ascii="Arial" w:hAnsi="Arial" w:cs="Arial"/>
          <w:color w:val="2B282A"/>
          <w:spacing w:val="5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shall</w:t>
      </w:r>
      <w:r w:rsidRPr="00E161D3">
        <w:rPr>
          <w:rFonts w:ascii="Arial" w:hAnsi="Arial" w:cs="Arial"/>
          <w:color w:val="2B282A"/>
          <w:spacing w:val="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immediately</w:t>
      </w:r>
      <w:r w:rsidRPr="00E161D3">
        <w:rPr>
          <w:rFonts w:ascii="Arial" w:hAnsi="Arial" w:cs="Arial"/>
          <w:color w:val="2B282A"/>
          <w:spacing w:val="1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forfeit</w:t>
      </w:r>
      <w:r w:rsidRPr="00E161D3">
        <w:rPr>
          <w:rFonts w:ascii="Arial" w:hAnsi="Arial" w:cs="Arial"/>
          <w:color w:val="2B282A"/>
          <w:spacing w:val="-2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their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6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1</w:t>
      </w:r>
      <w:r w:rsidRPr="00E161D3">
        <w:rPr>
          <w:rFonts w:ascii="Arial" w:hAnsi="Arial" w:cs="Arial"/>
          <w:color w:val="2B282A"/>
          <w:spacing w:val="-28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status</w:t>
      </w:r>
      <w:r w:rsidRPr="00E161D3">
        <w:rPr>
          <w:rFonts w:ascii="Arial" w:hAnsi="Arial" w:cs="Arial"/>
          <w:color w:val="2B282A"/>
          <w:spacing w:val="-1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-15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become</w:t>
      </w:r>
      <w:r w:rsidRPr="00E161D3">
        <w:rPr>
          <w:rFonts w:ascii="Arial" w:hAnsi="Arial" w:cs="Arial"/>
          <w:color w:val="2B282A"/>
          <w:spacing w:val="-1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a</w:t>
      </w:r>
      <w:r w:rsidRPr="00E161D3">
        <w:rPr>
          <w:rFonts w:ascii="Arial" w:hAnsi="Arial" w:cs="Arial"/>
          <w:color w:val="2B282A"/>
          <w:spacing w:val="-1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Category</w:t>
      </w:r>
      <w:r w:rsidRPr="00E161D3">
        <w:rPr>
          <w:rFonts w:ascii="Arial" w:hAnsi="Arial" w:cs="Arial"/>
          <w:color w:val="2B282A"/>
          <w:spacing w:val="-4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3</w:t>
      </w:r>
      <w:r w:rsidRPr="00E161D3">
        <w:rPr>
          <w:rFonts w:ascii="Arial" w:hAnsi="Arial" w:cs="Arial"/>
          <w:color w:val="2B282A"/>
          <w:spacing w:val="-17"/>
          <w:w w:val="10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w w:val="105"/>
          <w:sz w:val="21"/>
          <w:szCs w:val="21"/>
        </w:rPr>
        <w:t>player.</w:t>
      </w:r>
    </w:p>
    <w:p w14:paraId="407F4B01" w14:textId="77777777" w:rsidR="00E03C0A" w:rsidRPr="00E161D3" w:rsidRDefault="00E03C0A" w:rsidP="00E03C0A">
      <w:pPr>
        <w:tabs>
          <w:tab w:val="left" w:pos="825"/>
        </w:tabs>
        <w:spacing w:line="250" w:lineRule="auto"/>
        <w:ind w:left="109" w:right="469"/>
        <w:rPr>
          <w:rFonts w:ascii="Arial" w:eastAsia="Times New Roman" w:hAnsi="Arial" w:cs="Arial"/>
          <w:sz w:val="21"/>
          <w:szCs w:val="21"/>
        </w:rPr>
      </w:pPr>
    </w:p>
    <w:p w14:paraId="06C32409" w14:textId="2A937EE9" w:rsidR="00A21FF7" w:rsidRPr="00E161D3" w:rsidRDefault="00E03C0A" w:rsidP="00E161D3">
      <w:pPr>
        <w:numPr>
          <w:ilvl w:val="2"/>
          <w:numId w:val="1"/>
        </w:numPr>
        <w:tabs>
          <w:tab w:val="left" w:pos="825"/>
        </w:tabs>
        <w:spacing w:line="252" w:lineRule="auto"/>
        <w:ind w:right="176" w:firstLine="9"/>
        <w:rPr>
          <w:rFonts w:ascii="Arial" w:eastAsia="Times New Roman" w:hAnsi="Arial" w:cs="Arial"/>
          <w:sz w:val="21"/>
          <w:szCs w:val="21"/>
        </w:rPr>
      </w:pP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relevant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League</w:t>
      </w:r>
      <w:r w:rsidRPr="00E161D3">
        <w:rPr>
          <w:rFonts w:ascii="Arial" w:hAnsi="Arial" w:cs="Arial"/>
          <w:color w:val="2B282A"/>
          <w:spacing w:val="3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and/or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ECB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may,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purposes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establishing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compliance</w:t>
      </w:r>
      <w:r w:rsidRPr="00E161D3">
        <w:rPr>
          <w:rFonts w:ascii="Arial" w:hAnsi="Arial" w:cs="Arial"/>
          <w:color w:val="2B282A"/>
          <w:w w:val="10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with</w:t>
      </w:r>
      <w:r w:rsidRPr="00E161D3">
        <w:rPr>
          <w:rFonts w:ascii="Arial" w:hAnsi="Arial" w:cs="Arial"/>
          <w:color w:val="2B282A"/>
          <w:spacing w:val="1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this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</w:t>
      </w:r>
      <w:r w:rsidRPr="00E161D3">
        <w:rPr>
          <w:rFonts w:ascii="Arial" w:hAnsi="Arial" w:cs="Arial"/>
          <w:color w:val="2B282A"/>
          <w:spacing w:val="3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3.6,</w:t>
      </w:r>
      <w:r w:rsidRPr="00E161D3">
        <w:rPr>
          <w:rFonts w:ascii="Arial" w:hAnsi="Arial" w:cs="Arial"/>
          <w:color w:val="2B282A"/>
          <w:spacing w:val="1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ask</w:t>
      </w:r>
      <w:r w:rsidRPr="00E161D3">
        <w:rPr>
          <w:rFonts w:ascii="Arial" w:hAnsi="Arial" w:cs="Arial"/>
          <w:color w:val="2B282A"/>
          <w:spacing w:val="2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clubs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</w:t>
      </w:r>
      <w:r w:rsidRPr="00E161D3">
        <w:rPr>
          <w:rFonts w:ascii="Arial" w:hAnsi="Arial" w:cs="Arial"/>
          <w:color w:val="2B282A"/>
          <w:spacing w:val="1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produce</w:t>
      </w:r>
      <w:r w:rsidRPr="00E161D3">
        <w:rPr>
          <w:rFonts w:ascii="Arial" w:hAnsi="Arial" w:cs="Arial"/>
          <w:color w:val="2B282A"/>
          <w:spacing w:val="4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evidence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their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players'  eligibility</w:t>
      </w:r>
      <w:r w:rsidRPr="00E161D3">
        <w:rPr>
          <w:rFonts w:ascii="Arial" w:hAnsi="Arial" w:cs="Arial"/>
          <w:color w:val="2B282A"/>
          <w:spacing w:val="3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for</w:t>
      </w:r>
      <w:r w:rsidRPr="00E161D3">
        <w:rPr>
          <w:rFonts w:ascii="Arial" w:hAnsi="Arial" w:cs="Arial"/>
          <w:color w:val="2B282A"/>
          <w:spacing w:val="6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purposes</w:t>
      </w:r>
      <w:r w:rsidRPr="00E161D3">
        <w:rPr>
          <w:rFonts w:ascii="Arial" w:hAnsi="Arial" w:cs="Arial"/>
          <w:color w:val="2B282A"/>
          <w:spacing w:val="27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w w:val="10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2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enforcement</w:t>
      </w:r>
      <w:r w:rsidRPr="00E161D3">
        <w:rPr>
          <w:rFonts w:ascii="Arial" w:hAnsi="Arial" w:cs="Arial"/>
          <w:color w:val="2B282A"/>
          <w:spacing w:val="3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this</w:t>
      </w:r>
      <w:r w:rsidRPr="00E161D3">
        <w:rPr>
          <w:rFonts w:ascii="Arial" w:hAnsi="Arial" w:cs="Arial"/>
          <w:color w:val="2B282A"/>
          <w:spacing w:val="1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Rule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3.6,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including</w:t>
      </w:r>
      <w:r w:rsidRPr="00E161D3">
        <w:rPr>
          <w:rFonts w:ascii="Arial" w:hAnsi="Arial" w:cs="Arial"/>
          <w:color w:val="2B282A"/>
          <w:spacing w:val="32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(but</w:t>
      </w:r>
      <w:r w:rsidRPr="00E161D3">
        <w:rPr>
          <w:rFonts w:ascii="Arial" w:hAnsi="Arial" w:cs="Arial"/>
          <w:color w:val="2B282A"/>
          <w:spacing w:val="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not</w:t>
      </w:r>
      <w:r w:rsidRPr="00E161D3">
        <w:rPr>
          <w:rFonts w:ascii="Arial" w:hAnsi="Arial" w:cs="Arial"/>
          <w:color w:val="2B282A"/>
          <w:spacing w:val="23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limited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to)</w:t>
      </w:r>
      <w:r w:rsidRPr="00E161D3">
        <w:rPr>
          <w:rFonts w:ascii="Arial" w:hAnsi="Arial" w:cs="Arial"/>
          <w:color w:val="2B282A"/>
          <w:spacing w:val="1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through</w:t>
      </w:r>
      <w:r w:rsidRPr="00E161D3">
        <w:rPr>
          <w:rFonts w:ascii="Arial" w:hAnsi="Arial" w:cs="Arial"/>
          <w:color w:val="2B282A"/>
          <w:spacing w:val="29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the</w:t>
      </w:r>
      <w:r w:rsidRPr="00E161D3">
        <w:rPr>
          <w:rFonts w:ascii="Arial" w:hAnsi="Arial" w:cs="Arial"/>
          <w:color w:val="2B282A"/>
          <w:spacing w:val="1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production</w:t>
      </w:r>
      <w:r w:rsidRPr="00E161D3">
        <w:rPr>
          <w:rFonts w:ascii="Arial" w:hAnsi="Arial" w:cs="Arial"/>
          <w:color w:val="2B282A"/>
          <w:spacing w:val="41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of</w:t>
      </w:r>
      <w:r w:rsidRPr="00E161D3">
        <w:rPr>
          <w:rFonts w:ascii="Arial" w:hAnsi="Arial" w:cs="Arial"/>
          <w:color w:val="2B282A"/>
          <w:spacing w:val="1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players'</w:t>
      </w:r>
      <w:r w:rsidRPr="00E161D3">
        <w:rPr>
          <w:rFonts w:ascii="Arial" w:hAnsi="Arial" w:cs="Arial"/>
          <w:color w:val="2B282A"/>
          <w:w w:val="10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passports,</w:t>
      </w:r>
      <w:r w:rsidRPr="00E161D3">
        <w:rPr>
          <w:rFonts w:ascii="Arial" w:hAnsi="Arial" w:cs="Arial"/>
          <w:color w:val="2B282A"/>
          <w:spacing w:val="28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bank</w:t>
      </w:r>
      <w:r w:rsidRPr="00E161D3">
        <w:rPr>
          <w:rFonts w:ascii="Arial" w:hAnsi="Arial" w:cs="Arial"/>
          <w:color w:val="2B282A"/>
          <w:spacing w:val="3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statements</w:t>
      </w:r>
      <w:r w:rsidRPr="00E161D3">
        <w:rPr>
          <w:rFonts w:ascii="Arial" w:hAnsi="Arial" w:cs="Arial"/>
          <w:color w:val="2B282A"/>
          <w:spacing w:val="15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and</w:t>
      </w:r>
      <w:r w:rsidRPr="00E161D3">
        <w:rPr>
          <w:rFonts w:ascii="Arial" w:hAnsi="Arial" w:cs="Arial"/>
          <w:color w:val="2B282A"/>
          <w:spacing w:val="20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utility</w:t>
      </w:r>
      <w:r w:rsidRPr="00E161D3">
        <w:rPr>
          <w:rFonts w:ascii="Arial" w:hAnsi="Arial" w:cs="Arial"/>
          <w:color w:val="2B282A"/>
          <w:spacing w:val="24"/>
          <w:sz w:val="21"/>
          <w:szCs w:val="21"/>
        </w:rPr>
        <w:t xml:space="preserve"> </w:t>
      </w:r>
      <w:r w:rsidRPr="00E161D3">
        <w:rPr>
          <w:rFonts w:ascii="Arial" w:hAnsi="Arial" w:cs="Arial"/>
          <w:color w:val="2B282A"/>
          <w:sz w:val="21"/>
          <w:szCs w:val="21"/>
        </w:rPr>
        <w:t>bills.</w:t>
      </w:r>
    </w:p>
    <w:sectPr w:rsidR="00A21FF7" w:rsidRPr="00E161D3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5EC"/>
    <w:multiLevelType w:val="multilevel"/>
    <w:tmpl w:val="9640A736"/>
    <w:lvl w:ilvl="0">
      <w:start w:val="3"/>
      <w:numFmt w:val="decimal"/>
      <w:lvlText w:val="%1"/>
      <w:lvlJc w:val="left"/>
      <w:pPr>
        <w:ind w:left="820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0" w:hanging="711"/>
      </w:pPr>
      <w:rPr>
        <w:rFonts w:ascii="Arial" w:eastAsia="Times New Roman" w:hAnsi="Arial" w:cs="Arial" w:hint="default"/>
        <w:color w:val="2B282A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716"/>
      </w:pPr>
      <w:rPr>
        <w:rFonts w:ascii="Arial" w:eastAsia="Times New Roman" w:hAnsi="Arial" w:cs="Arial" w:hint="default"/>
        <w:color w:val="2B282A"/>
        <w:w w:val="102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9" w:hanging="711"/>
      </w:pPr>
      <w:rPr>
        <w:rFonts w:ascii="Arial" w:eastAsia="Times New Roman" w:hAnsi="Arial" w:cs="Arial" w:hint="default"/>
        <w:color w:val="2B282A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91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1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4002"/>
    <w:rsid w:val="004A4002"/>
    <w:rsid w:val="00A21FF7"/>
    <w:rsid w:val="00B40CF9"/>
    <w:rsid w:val="00E03C0A"/>
    <w:rsid w:val="00E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E94A"/>
  <w15:chartTrackingRefBased/>
  <w15:docId w15:val="{5EA5B485-7483-470F-9101-D2D66224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3C0A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3C0A"/>
    <w:pPr>
      <w:ind w:left="100" w:firstLine="9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C0A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E0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2019-04-08T13:21:00Z</dcterms:created>
  <dcterms:modified xsi:type="dcterms:W3CDTF">2019-04-08T13:57:00Z</dcterms:modified>
</cp:coreProperties>
</file>