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584"/>
        <w:gridCol w:w="1326"/>
        <w:gridCol w:w="2006"/>
        <w:gridCol w:w="316"/>
        <w:gridCol w:w="97"/>
        <w:gridCol w:w="2161"/>
        <w:gridCol w:w="416"/>
      </w:tblGrid>
      <w:tr w:rsidR="005D3A98" w14:paraId="34540B93" w14:textId="77777777" w:rsidTr="00062E2F">
        <w:trPr>
          <w:cantSplit/>
          <w:trHeight w:hRule="exact" w:val="425"/>
        </w:trPr>
        <w:tc>
          <w:tcPr>
            <w:tcW w:w="9906" w:type="dxa"/>
            <w:gridSpan w:val="7"/>
            <w:vAlign w:val="center"/>
          </w:tcPr>
          <w:p w14:paraId="16181115" w14:textId="7F650622" w:rsidR="005D3A98" w:rsidRPr="005F327F" w:rsidRDefault="005D3A98">
            <w:pPr>
              <w:pStyle w:val="Heading1"/>
              <w:rPr>
                <w:rFonts w:ascii="Aptos Narrow" w:hAnsi="Aptos Narrow"/>
                <w:sz w:val="28"/>
              </w:rPr>
            </w:pPr>
            <w:r w:rsidRPr="005F327F">
              <w:rPr>
                <w:rFonts w:ascii="Aptos Narrow" w:hAnsi="Aptos Narrow"/>
                <w:sz w:val="28"/>
              </w:rPr>
              <w:t xml:space="preserve">L&amp;DCC </w:t>
            </w:r>
            <w:r w:rsidR="00772CC3">
              <w:rPr>
                <w:rFonts w:ascii="Aptos Narrow" w:hAnsi="Aptos Narrow"/>
                <w:sz w:val="28"/>
              </w:rPr>
              <w:t>3r</w:t>
            </w:r>
            <w:r w:rsidR="001A3CDD">
              <w:rPr>
                <w:rFonts w:ascii="Aptos Narrow" w:hAnsi="Aptos Narrow"/>
                <w:sz w:val="28"/>
              </w:rPr>
              <w:t>d</w:t>
            </w:r>
            <w:r w:rsidR="00D129B7" w:rsidRPr="005F327F">
              <w:rPr>
                <w:rFonts w:ascii="Aptos Narrow" w:hAnsi="Aptos Narrow"/>
                <w:sz w:val="28"/>
              </w:rPr>
              <w:t xml:space="preserve"> XI KO</w:t>
            </w:r>
            <w:r w:rsidR="00A80308" w:rsidRPr="005F327F">
              <w:rPr>
                <w:rFonts w:ascii="Aptos Narrow" w:hAnsi="Aptos Narrow"/>
                <w:sz w:val="28"/>
              </w:rPr>
              <w:t xml:space="preserve"> </w:t>
            </w:r>
            <w:r w:rsidRPr="005F327F">
              <w:rPr>
                <w:rFonts w:ascii="Aptos Narrow" w:hAnsi="Aptos Narrow"/>
                <w:sz w:val="28"/>
              </w:rPr>
              <w:t>MATCH R</w:t>
            </w:r>
            <w:r w:rsidR="008F0394" w:rsidRPr="005F327F">
              <w:rPr>
                <w:rFonts w:ascii="Aptos Narrow" w:hAnsi="Aptos Narrow"/>
                <w:sz w:val="28"/>
              </w:rPr>
              <w:t>ESULT FORM</w:t>
            </w:r>
            <w:r w:rsidR="0073486D" w:rsidRPr="005F327F">
              <w:rPr>
                <w:rFonts w:ascii="Aptos Narrow" w:hAnsi="Aptos Narrow"/>
                <w:sz w:val="28"/>
              </w:rPr>
              <w:t xml:space="preserve"> (none T20)</w:t>
            </w:r>
            <w:r w:rsidR="005F327F">
              <w:rPr>
                <w:rFonts w:ascii="Aptos Narrow" w:hAnsi="Aptos Narrow"/>
                <w:sz w:val="28"/>
              </w:rPr>
              <w:t xml:space="preserve"> season 2025</w:t>
            </w:r>
          </w:p>
        </w:tc>
      </w:tr>
      <w:tr w:rsidR="00D129B7" w14:paraId="4435C60C" w14:textId="77777777" w:rsidTr="00477674">
        <w:trPr>
          <w:cantSplit/>
          <w:trHeight w:hRule="exact" w:val="790"/>
        </w:trPr>
        <w:tc>
          <w:tcPr>
            <w:tcW w:w="3584" w:type="dxa"/>
            <w:vAlign w:val="center"/>
          </w:tcPr>
          <w:p w14:paraId="174CE20B" w14:textId="77777777" w:rsidR="00D129B7" w:rsidRPr="009F5101" w:rsidRDefault="00D129B7">
            <w:pPr>
              <w:pStyle w:val="Heading1"/>
              <w:rPr>
                <w:rFonts w:ascii="Aptos Narrow" w:hAnsi="Aptos Narrow"/>
                <w:sz w:val="28"/>
              </w:rPr>
            </w:pPr>
            <w:r w:rsidRPr="009F5101">
              <w:rPr>
                <w:rFonts w:ascii="Aptos Narrow" w:hAnsi="Aptos Narrow"/>
                <w:sz w:val="24"/>
              </w:rPr>
              <w:t>KO COMPETITION</w:t>
            </w:r>
          </w:p>
        </w:tc>
        <w:tc>
          <w:tcPr>
            <w:tcW w:w="6322" w:type="dxa"/>
            <w:gridSpan w:val="6"/>
            <w:vAlign w:val="center"/>
          </w:tcPr>
          <w:p w14:paraId="7B887917" w14:textId="3036CC9D" w:rsidR="00477674" w:rsidRPr="009F5101" w:rsidRDefault="00772CC3">
            <w:pPr>
              <w:pStyle w:val="Heading1"/>
              <w:rPr>
                <w:rFonts w:ascii="Aptos Narrow" w:hAnsi="Aptos Narrow"/>
                <w:bCs w:val="0"/>
                <w:sz w:val="24"/>
              </w:rPr>
            </w:pPr>
            <w:r>
              <w:rPr>
                <w:rFonts w:ascii="Aptos Narrow" w:hAnsi="Aptos Narrow"/>
                <w:bCs w:val="0"/>
                <w:sz w:val="24"/>
              </w:rPr>
              <w:t>LEDDY</w:t>
            </w:r>
            <w:r w:rsidR="00477674" w:rsidRPr="009F5101">
              <w:rPr>
                <w:rFonts w:ascii="Aptos Narrow" w:hAnsi="Aptos Narrow"/>
                <w:bCs w:val="0"/>
                <w:sz w:val="24"/>
              </w:rPr>
              <w:t xml:space="preserve"> CUP</w:t>
            </w:r>
          </w:p>
          <w:p w14:paraId="2A27640B" w14:textId="77777777" w:rsidR="00477674" w:rsidRPr="009F5101" w:rsidRDefault="00477674" w:rsidP="00477674">
            <w:pPr>
              <w:rPr>
                <w:rFonts w:ascii="Aptos Narrow" w:hAnsi="Aptos Narrow"/>
              </w:rPr>
            </w:pPr>
          </w:p>
        </w:tc>
      </w:tr>
      <w:tr w:rsidR="005D3A98" w14:paraId="7B41E978" w14:textId="77777777" w:rsidTr="00062E2F">
        <w:trPr>
          <w:cantSplit/>
          <w:trHeight w:hRule="exact" w:val="425"/>
        </w:trPr>
        <w:tc>
          <w:tcPr>
            <w:tcW w:w="7232" w:type="dxa"/>
            <w:gridSpan w:val="4"/>
            <w:vAlign w:val="bottom"/>
          </w:tcPr>
          <w:p w14:paraId="5DFBA235" w14:textId="50246E5D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….……………………</w:t>
            </w:r>
            <w:r w:rsidR="009F5101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  <w:b/>
                <w:bCs/>
              </w:rPr>
              <w:t>CC v</w:t>
            </w:r>
            <w:r w:rsidRPr="009F5101">
              <w:rPr>
                <w:rFonts w:ascii="Aptos Narrow" w:hAnsi="Aptos Narrow"/>
              </w:rPr>
              <w:t xml:space="preserve">  …………</w:t>
            </w:r>
            <w:r w:rsidR="009F5101">
              <w:rPr>
                <w:rFonts w:ascii="Aptos Narrow" w:hAnsi="Aptos Narrow"/>
              </w:rPr>
              <w:t>…………..</w:t>
            </w:r>
            <w:r w:rsidRPr="009F5101">
              <w:rPr>
                <w:rFonts w:ascii="Aptos Narrow" w:hAnsi="Aptos Narrow"/>
              </w:rPr>
              <w:t>…………………….…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3"/>
            <w:vAlign w:val="bottom"/>
          </w:tcPr>
          <w:p w14:paraId="198AC205" w14:textId="183BFDFE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Date: </w:t>
            </w:r>
            <w:r w:rsidRPr="009F5101">
              <w:rPr>
                <w:rFonts w:ascii="Aptos Narrow" w:hAnsi="Aptos Narrow"/>
              </w:rPr>
              <w:t>…</w:t>
            </w:r>
            <w:r w:rsid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</w:rPr>
              <w:t>…………..</w:t>
            </w:r>
          </w:p>
        </w:tc>
      </w:tr>
      <w:tr w:rsidR="005D3A98" w14:paraId="52B62369" w14:textId="77777777" w:rsidTr="00D4104F">
        <w:trPr>
          <w:cantSplit/>
          <w:trHeight w:hRule="exact" w:val="639"/>
        </w:trPr>
        <w:tc>
          <w:tcPr>
            <w:tcW w:w="9906" w:type="dxa"/>
            <w:gridSpan w:val="7"/>
            <w:vAlign w:val="center"/>
          </w:tcPr>
          <w:p w14:paraId="2AA68E84" w14:textId="729F3CA4" w:rsidR="005D3A98" w:rsidRPr="009F5101" w:rsidRDefault="005D3A98" w:rsidP="00D4104F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9F5101">
              <w:rPr>
                <w:rFonts w:ascii="Aptos Narrow" w:hAnsi="Aptos Narrow"/>
              </w:rPr>
              <w:t>………………………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 xml:space="preserve">………………… 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4995FA15" w14:textId="77777777" w:rsidTr="00D4104F">
        <w:trPr>
          <w:cantSplit/>
          <w:trHeight w:val="1362"/>
        </w:trPr>
        <w:tc>
          <w:tcPr>
            <w:tcW w:w="9906" w:type="dxa"/>
            <w:gridSpan w:val="7"/>
            <w:vAlign w:val="center"/>
          </w:tcPr>
          <w:p w14:paraId="30795B99" w14:textId="77777777" w:rsidR="005D3A98" w:rsidRPr="009F510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3ABBB800" w14:textId="36F88F83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(ii) Line scores: 1st inns   -</w:t>
            </w:r>
            <w:r w:rsidRPr="009F5101">
              <w:rPr>
                <w:rFonts w:ascii="Aptos Narrow" w:hAnsi="Aptos Narrow"/>
              </w:rPr>
              <w:t>…………</w:t>
            </w:r>
            <w:r w:rsidR="009F5101">
              <w:rPr>
                <w:rFonts w:ascii="Aptos Narrow" w:hAnsi="Aptos Narrow"/>
              </w:rPr>
              <w:t>………………..</w:t>
            </w:r>
            <w:r w:rsidRPr="009F5101">
              <w:rPr>
                <w:rFonts w:ascii="Aptos Narrow" w:hAnsi="Aptos Narrow"/>
              </w:rPr>
              <w:t xml:space="preserve">…………..…….  </w:t>
            </w:r>
            <w:r w:rsidRPr="009F5101">
              <w:rPr>
                <w:rFonts w:ascii="Aptos Narrow" w:hAnsi="Aptos Narrow"/>
                <w:b/>
                <w:bCs/>
              </w:rPr>
              <w:t xml:space="preserve">CC </w:t>
            </w:r>
            <w:r w:rsidRPr="009F5101">
              <w:rPr>
                <w:rFonts w:ascii="Aptos Narrow" w:hAnsi="Aptos Narrow"/>
              </w:rPr>
              <w:t xml:space="preserve">  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..…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…</w:t>
            </w:r>
            <w:r w:rsidRPr="009F5101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  <w:b/>
                <w:bCs/>
              </w:rPr>
              <w:t xml:space="preserve">wkts     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</w:p>
          <w:p w14:paraId="4E8EB369" w14:textId="77777777" w:rsidR="00D4104F" w:rsidRPr="009F510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5385B410" w14:textId="254313FC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                </w:t>
            </w:r>
            <w:r w:rsidR="009F5101">
              <w:rPr>
                <w:rFonts w:ascii="Aptos Narrow" w:hAnsi="Aptos Narrow"/>
                <w:b/>
                <w:bCs/>
              </w:rPr>
              <w:t xml:space="preserve">        </w:t>
            </w:r>
            <w:r w:rsidRPr="009F5101">
              <w:rPr>
                <w:rFonts w:ascii="Aptos Narrow" w:hAnsi="Aptos Narrow"/>
                <w:b/>
                <w:bCs/>
              </w:rPr>
              <w:t xml:space="preserve">    2nd inns -</w:t>
            </w:r>
            <w:r w:rsidRPr="009F5101">
              <w:rPr>
                <w:rFonts w:ascii="Aptos Narrow" w:hAnsi="Aptos Narrow"/>
              </w:rPr>
              <w:t>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>……………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</w:rPr>
              <w:t xml:space="preserve">. 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  <w:b/>
                <w:bCs/>
              </w:rPr>
              <w:t xml:space="preserve">CC 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…...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="00F5683C">
              <w:rPr>
                <w:rFonts w:ascii="Aptos Narrow" w:hAnsi="Aptos Narrow"/>
                <w:b/>
                <w:bCs/>
              </w:rPr>
              <w:t>…</w:t>
            </w:r>
            <w:r w:rsidRPr="009F5101">
              <w:rPr>
                <w:rFonts w:ascii="Aptos Narrow" w:hAnsi="Aptos Narrow"/>
              </w:rPr>
              <w:t>…..</w:t>
            </w:r>
            <w:r w:rsidRPr="009F5101">
              <w:rPr>
                <w:rFonts w:ascii="Aptos Narrow" w:hAnsi="Aptos Narrow"/>
                <w:b/>
                <w:bCs/>
              </w:rPr>
              <w:t>wkts</w:t>
            </w:r>
            <w:r w:rsidRPr="009F5101">
              <w:rPr>
                <w:rFonts w:ascii="Aptos Narrow" w:hAnsi="Aptos Narrow"/>
              </w:rPr>
              <w:t xml:space="preserve">     </w:t>
            </w:r>
            <w:r w:rsidRPr="009F5101">
              <w:rPr>
                <w:rFonts w:ascii="Aptos Narrow" w:hAnsi="Aptos Narrow"/>
                <w:b/>
                <w:bCs/>
              </w:rPr>
              <w:t xml:space="preserve">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</w:p>
          <w:p w14:paraId="4B599963" w14:textId="77777777" w:rsidR="00D4104F" w:rsidRPr="009F5101" w:rsidRDefault="00D4104F">
            <w:pPr>
              <w:rPr>
                <w:rFonts w:ascii="Aptos Narrow" w:hAnsi="Aptos Narrow"/>
              </w:rPr>
            </w:pPr>
          </w:p>
          <w:p w14:paraId="475E410F" w14:textId="1EADA7C5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</w:rPr>
              <w:t xml:space="preserve">     </w:t>
            </w:r>
            <w:r w:rsidRPr="009F510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9F5101">
              <w:rPr>
                <w:rFonts w:ascii="Aptos Narrow" w:hAnsi="Aptos Narrow"/>
              </w:rPr>
              <w:t xml:space="preserve"> …………………</w:t>
            </w:r>
            <w:r w:rsidR="00F5683C">
              <w:rPr>
                <w:rFonts w:ascii="Aptos Narrow" w:hAnsi="Aptos Narrow"/>
              </w:rPr>
              <w:t>…</w:t>
            </w:r>
            <w:r w:rsidR="00ED7A10">
              <w:rPr>
                <w:rFonts w:ascii="Aptos Narrow" w:hAnsi="Aptos Narrow"/>
              </w:rPr>
              <w:t>………</w:t>
            </w:r>
            <w:r w:rsidR="00F5683C">
              <w:rPr>
                <w:rFonts w:ascii="Aptos Narrow" w:hAnsi="Aptos Narrow"/>
              </w:rPr>
              <w:t>……..</w:t>
            </w:r>
            <w:r w:rsidRPr="009F5101">
              <w:rPr>
                <w:rFonts w:ascii="Aptos Narrow" w:hAnsi="Aptos Narrow"/>
              </w:rPr>
              <w:t>…………………..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  <w:r w:rsidRPr="009F5101">
              <w:rPr>
                <w:rFonts w:ascii="Aptos Narrow" w:hAnsi="Aptos Narrow"/>
              </w:rPr>
              <w:t xml:space="preserve">   </w:t>
            </w:r>
            <w:r w:rsidRPr="009F510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05F2AAFA" w14:textId="77777777" w:rsidR="005D3A98" w:rsidRPr="009F510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28783303" w14:textId="77777777" w:rsidTr="00062E2F">
        <w:trPr>
          <w:cantSplit/>
          <w:trHeight w:val="2243"/>
        </w:trPr>
        <w:tc>
          <w:tcPr>
            <w:tcW w:w="9906" w:type="dxa"/>
            <w:gridSpan w:val="7"/>
            <w:tcBorders>
              <w:bottom w:val="single" w:sz="4" w:space="0" w:color="auto"/>
            </w:tcBorders>
          </w:tcPr>
          <w:p w14:paraId="574F4C6D" w14:textId="134DC449" w:rsidR="005D3A98" w:rsidRPr="00ED7A10" w:rsidRDefault="005D3A98">
            <w:pPr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</w:pPr>
            <w:r w:rsidRPr="009F5101">
              <w:rPr>
                <w:rFonts w:ascii="Aptos Narrow" w:hAnsi="Aptos Narrow"/>
                <w:b/>
                <w:bCs/>
              </w:rPr>
              <w:t>(iii) Highlights:</w:t>
            </w:r>
            <w:r w:rsidR="00ED7A10">
              <w:rPr>
                <w:rFonts w:ascii="Aptos Narrow" w:hAnsi="Aptos Narrow"/>
                <w:b/>
                <w:bCs/>
              </w:rPr>
              <w:t xml:space="preserve">  </w:t>
            </w:r>
            <w:r w:rsidR="0046366B"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Significant achievements, eg century</w:t>
            </w:r>
            <w:r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1833DE65" w14:textId="77777777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18E798A5" w14:textId="77777777" w:rsidR="0046366B" w:rsidRPr="009F510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07D79E27" w14:textId="77777777" w:rsidR="00062E2F" w:rsidRDefault="00062E2F" w:rsidP="00062E2F">
            <w:pPr>
              <w:rPr>
                <w:rFonts w:ascii="Aptos Narrow" w:hAnsi="Aptos Narrow"/>
              </w:rPr>
            </w:pPr>
          </w:p>
          <w:p w14:paraId="18D3DC3F" w14:textId="77777777" w:rsidR="00ED7A10" w:rsidRPr="009F5101" w:rsidRDefault="00ED7A10" w:rsidP="00062E2F">
            <w:pPr>
              <w:rPr>
                <w:rFonts w:ascii="Aptos Narrow" w:hAnsi="Aptos Narrow"/>
              </w:rPr>
            </w:pPr>
          </w:p>
          <w:p w14:paraId="75DAF816" w14:textId="77777777" w:rsidR="00062E2F" w:rsidRPr="009F5101" w:rsidRDefault="00062E2F" w:rsidP="00062E2F">
            <w:pPr>
              <w:rPr>
                <w:rFonts w:ascii="Aptos Narrow" w:hAnsi="Aptos Narrow"/>
              </w:rPr>
            </w:pPr>
          </w:p>
          <w:p w14:paraId="6C6C4D7D" w14:textId="77777777" w:rsidR="00062E2F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name</w:t>
            </w:r>
            <w:r w:rsidRPr="009F5101">
              <w:rPr>
                <w:rFonts w:ascii="Aptos Narrow" w:hAnsi="Aptos Narrow"/>
              </w:rPr>
              <w:t xml:space="preserve"> ……………………… ……</w:t>
            </w:r>
            <w:r w:rsidR="0046366B" w:rsidRPr="009F5101">
              <w:rPr>
                <w:rFonts w:ascii="Aptos Narrow" w:hAnsi="Aptos Narrow"/>
              </w:rPr>
              <w:t xml:space="preserve">  </w:t>
            </w:r>
            <w:r w:rsidRPr="009F5101">
              <w:rPr>
                <w:rFonts w:ascii="Aptos Narrow" w:hAnsi="Aptos Narrow"/>
                <w:b/>
                <w:bCs/>
              </w:rPr>
              <w:t xml:space="preserve">Away Scorer’s name       </w:t>
            </w:r>
            <w:r w:rsidRPr="009F5101">
              <w:rPr>
                <w:rFonts w:ascii="Aptos Narrow" w:hAnsi="Aptos Narrow"/>
              </w:rPr>
              <w:t>……………………..…</w:t>
            </w:r>
            <w:r w:rsidRPr="009F510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1E5AB0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32DECD5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signature</w:t>
            </w:r>
            <w:r w:rsidRPr="009F5101">
              <w:rPr>
                <w:rFonts w:ascii="Aptos Narrow" w:hAnsi="Aptos Narrow"/>
              </w:rPr>
              <w:t xml:space="preserve"> ………………… ……</w:t>
            </w:r>
            <w:r w:rsidR="0046366B" w:rsidRPr="009F5101">
              <w:rPr>
                <w:rFonts w:ascii="Aptos Narrow" w:hAnsi="Aptos Narrow"/>
              </w:rPr>
              <w:t xml:space="preserve">   </w:t>
            </w:r>
            <w:r w:rsidR="0046366B" w:rsidRPr="009F5101">
              <w:rPr>
                <w:rFonts w:ascii="Aptos Narrow" w:hAnsi="Aptos Narrow"/>
                <w:b/>
                <w:bCs/>
              </w:rPr>
              <w:t>Away Scorer’s sign</w:t>
            </w:r>
            <w:r w:rsidRPr="009F5101">
              <w:rPr>
                <w:rFonts w:ascii="Aptos Narrow" w:hAnsi="Aptos Narrow"/>
                <w:b/>
                <w:bCs/>
              </w:rPr>
              <w:t>ature</w:t>
            </w:r>
            <w:r w:rsidRPr="009F5101">
              <w:rPr>
                <w:rFonts w:ascii="Aptos Narrow" w:hAnsi="Aptos Narrow"/>
              </w:rPr>
              <w:t>……………………..…</w:t>
            </w:r>
            <w:r w:rsidRPr="009F5101">
              <w:rPr>
                <w:rFonts w:ascii="Aptos Narrow" w:hAnsi="Aptos Narrow"/>
                <w:b/>
                <w:bCs/>
              </w:rPr>
              <w:t xml:space="preserve">         </w:t>
            </w:r>
          </w:p>
        </w:tc>
      </w:tr>
      <w:tr w:rsidR="005D3A98" w14:paraId="0303B37D" w14:textId="77777777" w:rsidTr="00D4104F">
        <w:trPr>
          <w:cantSplit/>
          <w:trHeight w:hRule="exact" w:val="2005"/>
        </w:trPr>
        <w:tc>
          <w:tcPr>
            <w:tcW w:w="9906" w:type="dxa"/>
            <w:gridSpan w:val="7"/>
            <w:vAlign w:val="center"/>
          </w:tcPr>
          <w:p w14:paraId="369D1474" w14:textId="126D4130" w:rsidR="00133B0D" w:rsidRPr="009F5101" w:rsidRDefault="00ED7A10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>
              <w:rPr>
                <w:rFonts w:ascii="Aptos Narrow" w:hAnsi="Aptos Narrow" w:cs="Arial"/>
                <w:sz w:val="20"/>
              </w:rPr>
              <w:t>Discip</w:t>
            </w:r>
            <w:r w:rsidR="00133B0D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43266E72" w14:textId="77777777" w:rsidR="00D4104F" w:rsidRPr="009F510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3467F01E" w14:textId="77777777" w:rsidR="00133B0D" w:rsidRPr="009F510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12738D89" w14:textId="77777777" w:rsidR="00133B0D" w:rsidRPr="009F510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7609840D" w14:textId="3E4B80A2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Umpires’ Names:            (1)……………………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sz w:val="20"/>
              </w:rPr>
              <w:t>(2)……</w:t>
            </w:r>
            <w:r w:rsidR="005957C2">
              <w:rPr>
                <w:rFonts w:ascii="Aptos Narrow" w:hAnsi="Aptos Narrow" w:cs="Arial"/>
                <w:sz w:val="20"/>
              </w:rPr>
              <w:t>…………..</w:t>
            </w:r>
            <w:r w:rsidRPr="009F5101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661BEB45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81D9C58" w14:textId="36BF3065" w:rsidR="005D3A98" w:rsidRPr="009F510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Umpires’ Signatures:      (1)…………………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…………………..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…….……………….</w:t>
            </w:r>
            <w:r w:rsidR="00062E2F" w:rsidRPr="009F510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(2)…………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</w:t>
            </w:r>
          </w:p>
        </w:tc>
      </w:tr>
      <w:tr w:rsidR="005D3A98" w14:paraId="7D102C0C" w14:textId="77777777" w:rsidTr="00062E2F">
        <w:trPr>
          <w:cantSplit/>
          <w:trHeight w:hRule="exact" w:val="997"/>
        </w:trPr>
        <w:tc>
          <w:tcPr>
            <w:tcW w:w="9906" w:type="dxa"/>
            <w:gridSpan w:val="7"/>
            <w:vAlign w:val="center"/>
          </w:tcPr>
          <w:p w14:paraId="40097BE1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46E24CCB" w14:textId="7733F4E8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Captains’ Names:           (1)……………………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………………….</w:t>
            </w:r>
            <w:r w:rsidRPr="009F5101">
              <w:rPr>
                <w:rFonts w:ascii="Aptos Narrow" w:hAnsi="Aptos Narrow" w:cs="Arial"/>
                <w:sz w:val="20"/>
              </w:rPr>
              <w:t>…………………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r w:rsidRPr="009F5101">
              <w:rPr>
                <w:rFonts w:ascii="Aptos Narrow" w:hAnsi="Aptos Narrow" w:cs="Arial"/>
                <w:sz w:val="20"/>
              </w:rPr>
              <w:t>.(2)………………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  <w:p w14:paraId="72A8E15C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53DA698D" w14:textId="20D5C685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Captains’ Signatures:     (1)…………………………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r w:rsidRPr="009F5101">
              <w:rPr>
                <w:rFonts w:ascii="Aptos Narrow" w:hAnsi="Aptos Narrow" w:cs="Arial"/>
                <w:sz w:val="20"/>
              </w:rPr>
              <w:t>(2)………………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………………..</w:t>
            </w:r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</w:tc>
      </w:tr>
      <w:tr w:rsidR="005D3A98" w14:paraId="58DEF72C" w14:textId="77777777" w:rsidTr="00D4104F">
        <w:trPr>
          <w:cantSplit/>
          <w:trHeight w:val="1701"/>
        </w:trPr>
        <w:tc>
          <w:tcPr>
            <w:tcW w:w="4910" w:type="dxa"/>
            <w:gridSpan w:val="2"/>
            <w:vAlign w:val="center"/>
          </w:tcPr>
          <w:tbl>
            <w:tblPr>
              <w:tblW w:w="99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</w:tblCellMar>
              <w:tblLook w:val="0000" w:firstRow="0" w:lastRow="0" w:firstColumn="0" w:lastColumn="0" w:noHBand="0" w:noVBand="0"/>
            </w:tblPr>
            <w:tblGrid>
              <w:gridCol w:w="9906"/>
            </w:tblGrid>
            <w:tr w:rsidR="00C607EA" w:rsidRPr="00A36CC9" w14:paraId="0D2B4C81" w14:textId="77777777" w:rsidTr="00480A81">
              <w:trPr>
                <w:cantSplit/>
                <w:trHeight w:val="2123"/>
              </w:trPr>
              <w:tc>
                <w:tcPr>
                  <w:tcW w:w="4910" w:type="dxa"/>
                  <w:vAlign w:val="center"/>
                </w:tcPr>
                <w:p w14:paraId="2A3D3AC2" w14:textId="77777777" w:rsidR="00C607EA" w:rsidRPr="00A36CC9" w:rsidRDefault="00C607EA" w:rsidP="00C607EA">
                  <w:pPr>
                    <w:pStyle w:val="Heading3"/>
                    <w:tabs>
                      <w:tab w:val="left" w:pos="988"/>
                    </w:tabs>
                    <w:rPr>
                      <w:rFonts w:ascii="Aptos Narrow" w:hAnsi="Aptos Narrow"/>
                      <w:bCs w:val="0"/>
                      <w:sz w:val="22"/>
                      <w:szCs w:val="22"/>
                    </w:rPr>
                  </w:pPr>
                  <w:r w:rsidRPr="00A36CC9">
                    <w:rPr>
                      <w:rFonts w:ascii="Aptos Narrow" w:hAnsi="Aptos Narrow"/>
                      <w:bCs w:val="0"/>
                      <w:sz w:val="22"/>
                      <w:szCs w:val="22"/>
                    </w:rPr>
                    <w:t>Send to:</w:t>
                  </w:r>
                  <w:r>
                    <w:rPr>
                      <w:rFonts w:ascii="Aptos Narrow" w:hAnsi="Aptos Narrow"/>
                      <w:bCs w:val="0"/>
                      <w:sz w:val="22"/>
                      <w:szCs w:val="22"/>
                    </w:rPr>
                    <w:t>Jez Clein</w:t>
                  </w:r>
                </w:p>
                <w:p w14:paraId="0A03F5ED" w14:textId="77777777" w:rsidR="00C607EA" w:rsidRPr="00A36CC9" w:rsidRDefault="00C607EA" w:rsidP="00C607EA">
                  <w:pPr>
                    <w:rPr>
                      <w:rFonts w:ascii="Aptos Narrow" w:hAnsi="Aptos Narrow"/>
                      <w:b/>
                      <w:szCs w:val="22"/>
                    </w:rPr>
                  </w:pPr>
                  <w:r w:rsidRPr="00A36CC9">
                    <w:rPr>
                      <w:rFonts w:ascii="Aptos Narrow" w:hAnsi="Aptos Narrow"/>
                      <w:b/>
                      <w:szCs w:val="22"/>
                    </w:rPr>
                    <w:tab/>
                  </w:r>
                  <w:r>
                    <w:rPr>
                      <w:rFonts w:ascii="Aptos Narrow" w:hAnsi="Aptos Narrow"/>
                      <w:b/>
                      <w:szCs w:val="22"/>
                    </w:rPr>
                    <w:t>Address available on request</w:t>
                  </w:r>
                </w:p>
                <w:p w14:paraId="54FE4995" w14:textId="77777777" w:rsidR="00C607EA" w:rsidRPr="00A36CC9" w:rsidRDefault="00C607EA" w:rsidP="00C607EA">
                  <w:pPr>
                    <w:rPr>
                      <w:rFonts w:ascii="Aptos Narrow" w:hAnsi="Aptos Narrow"/>
                      <w:b/>
                      <w:szCs w:val="22"/>
                    </w:rPr>
                  </w:pPr>
                  <w:r w:rsidRPr="00A36CC9">
                    <w:rPr>
                      <w:rFonts w:ascii="Aptos Narrow" w:hAnsi="Aptos Narrow"/>
                      <w:b/>
                      <w:szCs w:val="22"/>
                    </w:rPr>
                    <w:tab/>
                  </w:r>
                </w:p>
                <w:p w14:paraId="3A59B3B8" w14:textId="77777777" w:rsidR="00C607EA" w:rsidRPr="00A36CC9" w:rsidRDefault="00C607EA" w:rsidP="00C607EA">
                  <w:pPr>
                    <w:rPr>
                      <w:rFonts w:ascii="Aptos Narrow" w:hAnsi="Aptos Narrow"/>
                      <w:b/>
                      <w:szCs w:val="22"/>
                    </w:rPr>
                  </w:pPr>
                  <w:r w:rsidRPr="00A36CC9">
                    <w:rPr>
                      <w:rFonts w:ascii="Aptos Narrow" w:hAnsi="Aptos Narrow"/>
                      <w:b/>
                      <w:szCs w:val="22"/>
                    </w:rPr>
                    <w:tab/>
                  </w:r>
                </w:p>
                <w:p w14:paraId="1E50647A" w14:textId="77777777" w:rsidR="00C607EA" w:rsidRPr="00A36CC9" w:rsidRDefault="00C607EA" w:rsidP="00C607EA">
                  <w:pPr>
                    <w:tabs>
                      <w:tab w:val="left" w:pos="988"/>
                    </w:tabs>
                    <w:rPr>
                      <w:rFonts w:ascii="Aptos Narrow" w:hAnsi="Aptos Narrow"/>
                      <w:b/>
                      <w:sz w:val="24"/>
                    </w:rPr>
                  </w:pPr>
                  <w:r w:rsidRPr="00A36CC9">
                    <w:rPr>
                      <w:rFonts w:ascii="Aptos Narrow" w:hAnsi="Aptos Narrow"/>
                      <w:b/>
                      <w:szCs w:val="22"/>
                    </w:rPr>
                    <w:t xml:space="preserve">Or email: </w:t>
                  </w:r>
                  <w:r w:rsidRPr="00A93A52">
                    <w:rPr>
                      <w:rFonts w:ascii="Aptos Narrow" w:hAnsi="Aptos Narrow"/>
                      <w:b/>
                      <w:szCs w:val="22"/>
                    </w:rPr>
                    <w:t>toffee87@hotmail.co.uk</w:t>
                  </w:r>
                </w:p>
              </w:tc>
            </w:tr>
          </w:tbl>
          <w:p w14:paraId="62494176" w14:textId="7CB0EB3B" w:rsidR="005D3A98" w:rsidRPr="009F5101" w:rsidRDefault="005D3A98" w:rsidP="00F413FC">
            <w:pPr>
              <w:tabs>
                <w:tab w:val="left" w:pos="988"/>
              </w:tabs>
              <w:rPr>
                <w:rFonts w:ascii="Aptos Narrow" w:hAnsi="Aptos Narrow" w:cs="Arial"/>
                <w:b/>
                <w:bCs/>
                <w:sz w:val="20"/>
              </w:rPr>
            </w:pPr>
          </w:p>
        </w:tc>
        <w:tc>
          <w:tcPr>
            <w:tcW w:w="4996" w:type="dxa"/>
            <w:gridSpan w:val="5"/>
            <w:vAlign w:val="center"/>
          </w:tcPr>
          <w:p w14:paraId="2F612F99" w14:textId="77777777" w:rsidR="00A80308" w:rsidRPr="009F5101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9F510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:</w:t>
            </w:r>
          </w:p>
          <w:p w14:paraId="3E6BD15B" w14:textId="034E8C60" w:rsidR="00A80308" w:rsidRPr="009F5101" w:rsidRDefault="00C607EA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>
              <w:rPr>
                <w:rFonts w:ascii="Aptos Narrow" w:hAnsi="Aptos Narrow" w:cs="Arial"/>
                <w:b/>
                <w:bCs/>
                <w:szCs w:val="22"/>
              </w:rPr>
              <w:t>3rd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 XI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 before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1</w:t>
            </w:r>
            <w:r w:rsidR="001A3CDD">
              <w:rPr>
                <w:rFonts w:ascii="Aptos Narrow" w:hAnsi="Aptos Narrow" w:cs="Arial"/>
                <w:b/>
                <w:bCs/>
                <w:szCs w:val="22"/>
              </w:rPr>
              <w:t xml:space="preserve">2 noon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on day </w:t>
            </w:r>
            <w:r w:rsidR="001A3CDD">
              <w:rPr>
                <w:rFonts w:ascii="Aptos Narrow" w:hAnsi="Aptos Narrow" w:cs="Arial"/>
                <w:b/>
                <w:bCs/>
                <w:szCs w:val="22"/>
              </w:rPr>
              <w:t xml:space="preserve">following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the match</w:t>
            </w:r>
          </w:p>
          <w:p w14:paraId="494B628E" w14:textId="761B13AF" w:rsidR="005D3A98" w:rsidRPr="009F5101" w:rsidRDefault="005D3A9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6C10BAE6" w14:textId="77777777" w:rsidR="00A80308" w:rsidRPr="009F5101" w:rsidRDefault="00A80308" w:rsidP="002400A8">
            <w:pPr>
              <w:rPr>
                <w:rFonts w:ascii="Aptos Narrow" w:hAnsi="Aptos Narrow"/>
                <w:sz w:val="20"/>
              </w:rPr>
            </w:pPr>
          </w:p>
        </w:tc>
      </w:tr>
      <w:tr w:rsidR="005D3A98" w14:paraId="4E375932" w14:textId="77777777" w:rsidTr="00062E2F">
        <w:trPr>
          <w:cantSplit/>
          <w:trHeight w:val="398"/>
        </w:trPr>
        <w:tc>
          <w:tcPr>
            <w:tcW w:w="4910" w:type="dxa"/>
            <w:gridSpan w:val="2"/>
            <w:vAlign w:val="center"/>
          </w:tcPr>
          <w:p w14:paraId="7CBD494B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04B1BB2F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3166B425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vAlign w:val="center"/>
          </w:tcPr>
          <w:p w14:paraId="4C19C083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12FB4FF6" w14:textId="77777777" w:rsidR="005D3A98" w:rsidRDefault="005D3A98">
            <w:pPr>
              <w:pStyle w:val="Heading3"/>
              <w:tabs>
                <w:tab w:val="left" w:pos="988"/>
              </w:tabs>
              <w:jc w:val="center"/>
            </w:pPr>
          </w:p>
        </w:tc>
      </w:tr>
    </w:tbl>
    <w:p w14:paraId="3C65C249" w14:textId="77777777" w:rsidR="00B251CC" w:rsidRDefault="00B251CC"/>
    <w:p w14:paraId="26DB2C4F" w14:textId="5FB6F437" w:rsidR="005D3A98" w:rsidRDefault="009F5101">
      <w:r>
        <w:t>April 2025</w:t>
      </w:r>
    </w:p>
    <w:sectPr w:rsidR="005D3A98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62E2F"/>
    <w:rsid w:val="00080E13"/>
    <w:rsid w:val="000D674F"/>
    <w:rsid w:val="00133B0D"/>
    <w:rsid w:val="001A3CDD"/>
    <w:rsid w:val="00220A1F"/>
    <w:rsid w:val="002400A8"/>
    <w:rsid w:val="002B0909"/>
    <w:rsid w:val="002B12C9"/>
    <w:rsid w:val="003068AD"/>
    <w:rsid w:val="00323FAA"/>
    <w:rsid w:val="003369C7"/>
    <w:rsid w:val="0046366B"/>
    <w:rsid w:val="00470EEC"/>
    <w:rsid w:val="00477674"/>
    <w:rsid w:val="004A5F6B"/>
    <w:rsid w:val="005957C2"/>
    <w:rsid w:val="005D3A98"/>
    <w:rsid w:val="005F327F"/>
    <w:rsid w:val="006673BF"/>
    <w:rsid w:val="006E595B"/>
    <w:rsid w:val="0073486D"/>
    <w:rsid w:val="0073504A"/>
    <w:rsid w:val="00772CC3"/>
    <w:rsid w:val="007A503D"/>
    <w:rsid w:val="00815020"/>
    <w:rsid w:val="008F0394"/>
    <w:rsid w:val="00985CEA"/>
    <w:rsid w:val="009D6A3F"/>
    <w:rsid w:val="009F5101"/>
    <w:rsid w:val="00A16E7A"/>
    <w:rsid w:val="00A80308"/>
    <w:rsid w:val="00AE4323"/>
    <w:rsid w:val="00B251CC"/>
    <w:rsid w:val="00B37A2C"/>
    <w:rsid w:val="00C20595"/>
    <w:rsid w:val="00C410D5"/>
    <w:rsid w:val="00C607EA"/>
    <w:rsid w:val="00C60882"/>
    <w:rsid w:val="00CC4756"/>
    <w:rsid w:val="00D129B7"/>
    <w:rsid w:val="00D4104F"/>
    <w:rsid w:val="00DA292B"/>
    <w:rsid w:val="00E70A92"/>
    <w:rsid w:val="00ED7A10"/>
    <w:rsid w:val="00F413FC"/>
    <w:rsid w:val="00F5683C"/>
    <w:rsid w:val="00FB04C2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E04F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5</cp:revision>
  <cp:lastPrinted>2009-02-03T14:28:00Z</cp:lastPrinted>
  <dcterms:created xsi:type="dcterms:W3CDTF">2025-04-29T14:45:00Z</dcterms:created>
  <dcterms:modified xsi:type="dcterms:W3CDTF">2025-04-29T14:46:00Z</dcterms:modified>
</cp:coreProperties>
</file>